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34c1" w14:textId="e523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ауданының елді мекенінің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2024 жылғы 8 қарашадағы № 384 бірлескен қаулысы және Жамбыл облысы Меркі аудандық мәслихатының 2024 жылғы 8 қарашадағы № 33-3 шешімі. Жамбыл облысы Әділет департаментінде 2024 жылғы 20 қарашада № 5242-08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Меркі ауданының әкімдігі ҚАУЛЫ ЕТЕДІ және Меркі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Меркі ауданының елді мекенінің шекаралары (шегі) белгіленсін: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Меркі ауылдық округіндегі Меркі ауылының шекаралары (шегі) жалпы алаңы 1656,5545 гектар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ауылдық округіндегі Кеңес ауылының шекаралары (шегі) жалпы алаңы 3573,1577 гектар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Ақтоған ауылдық округіндегі Ақтоған ауылының шекаралары (шегі) жалпы алаңы 1696,11 гектар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маслихаттың шешімінің орындалуын бақылау аудан әкімінің орынбасарына жүктелсін.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әкімінің аппараты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 № 384 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 № 33-3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шешімімен бекітілген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ауылдық округінің Меркі ауылының шекараларын белгілеу бойынша жер учаскелерінің түсіндірмесі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округінің Меркі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1656,5545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351,0919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520,9912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389,9301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115,0919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137,8668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әкімінің аппараты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 № 384 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 № 33-3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шешімімен бекітілген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Кеңес ауылының шекараларын белгілеу бойынша жер учаскелерінің түсіндірмесі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округінің Кеңес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3573,1577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329,285283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2836,1167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әкімінің аппараты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 № 384 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 № 33-3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Ақтоған ауылының шекараларын белгілеу бойынша жер учаскелерінің түсіндірмесі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округінің Ақтоған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