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bb609" w14:textId="eabb6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Қордай ауданында тұрғын үй көмегін көрсетудің мөлшері мен тәртібін айқындау туралы</w:t>
      </w:r>
    </w:p>
    <w:p>
      <w:pPr>
        <w:spacing w:after="0"/>
        <w:ind w:left="0"/>
        <w:jc w:val="both"/>
      </w:pPr>
      <w:r>
        <w:rPr>
          <w:rFonts w:ascii="Times New Roman"/>
          <w:b w:val="false"/>
          <w:i w:val="false"/>
          <w:color w:val="000000"/>
          <w:sz w:val="28"/>
        </w:rPr>
        <w:t>Жамбыл облысы Қордай аудандық мәслихатының 2024 жылғы 15 наурыздағы № 21-4 шешімі. Жамбыл облысының Әділет департаментінде 2024 жылғы 26 наурызда № 5176-08 болып тіркелді</w:t>
      </w:r>
    </w:p>
    <w:p>
      <w:pPr>
        <w:spacing w:after="0"/>
        <w:ind w:left="0"/>
        <w:jc w:val="left"/>
      </w:pPr>
    </w:p>
    <w:bookmarkStart w:name="z7"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"Тұрғын үй қатынастары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Қордай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Қордай ауданында тұрғын үй көмегін көрсетудің мөлшері мен тәртібі осы шешімнің </w:t>
      </w:r>
      <w:r>
        <w:rPr>
          <w:rFonts w:ascii="Times New Roman"/>
          <w:b w:val="false"/>
          <w:i w:val="false"/>
          <w:color w:val="000000"/>
          <w:sz w:val="28"/>
        </w:rPr>
        <w:t>1 - қосымшасына</w:t>
      </w:r>
      <w:r>
        <w:rPr>
          <w:rFonts w:ascii="Times New Roman"/>
          <w:b w:val="false"/>
          <w:i w:val="false"/>
          <w:color w:val="000000"/>
          <w:sz w:val="28"/>
        </w:rPr>
        <w:t xml:space="preserve"> сәйкес айқындалсын.</w:t>
      </w:r>
    </w:p>
    <w:bookmarkEnd w:id="1"/>
    <w:bookmarkStart w:name="z9"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 қосымшасына</w:t>
      </w:r>
      <w:r>
        <w:rPr>
          <w:rFonts w:ascii="Times New Roman"/>
          <w:b w:val="false"/>
          <w:i w:val="false"/>
          <w:color w:val="000000"/>
          <w:sz w:val="28"/>
        </w:rPr>
        <w:t xml:space="preserve"> сәйкес Қордай аудандық мәслихатының кейбір шешімдерінің күші жойылды деп танылсын.</w:t>
      </w:r>
    </w:p>
    <w:bookmarkEnd w:id="2"/>
    <w:bookmarkStart w:name="z10" w:id="3"/>
    <w:p>
      <w:pPr>
        <w:spacing w:after="0"/>
        <w:ind w:left="0"/>
        <w:jc w:val="both"/>
      </w:pPr>
      <w:r>
        <w:rPr>
          <w:rFonts w:ascii="Times New Roman"/>
          <w:b w:val="false"/>
          <w:i w:val="false"/>
          <w:color w:val="000000"/>
          <w:sz w:val="28"/>
        </w:rPr>
        <w:t>
      3. "Қордай аудандық мәслихатының аппараты" мемлекеттік мекемесі Қазақстан Республикасының заңнамасында белгіленген тәртіпте:</w:t>
      </w:r>
    </w:p>
    <w:bookmarkEnd w:id="3"/>
    <w:bookmarkStart w:name="z11" w:id="4"/>
    <w:p>
      <w:pPr>
        <w:spacing w:after="0"/>
        <w:ind w:left="0"/>
        <w:jc w:val="both"/>
      </w:pPr>
      <w:r>
        <w:rPr>
          <w:rFonts w:ascii="Times New Roman"/>
          <w:b w:val="false"/>
          <w:i w:val="false"/>
          <w:color w:val="000000"/>
          <w:sz w:val="28"/>
        </w:rPr>
        <w:t xml:space="preserve">
      1) осы шешімнің "Қазақстан Республикасы Әділет министрлігі Жамбыл облысының Әділет департаменті" Республикалық мемлекеттік мекемесінде мемлекеттік тіркелуін; </w:t>
      </w:r>
    </w:p>
    <w:bookmarkEnd w:id="4"/>
    <w:bookmarkStart w:name="z12" w:id="5"/>
    <w:p>
      <w:pPr>
        <w:spacing w:after="0"/>
        <w:ind w:left="0"/>
        <w:jc w:val="both"/>
      </w:pPr>
      <w:r>
        <w:rPr>
          <w:rFonts w:ascii="Times New Roman"/>
          <w:b w:val="false"/>
          <w:i w:val="false"/>
          <w:color w:val="000000"/>
          <w:sz w:val="28"/>
        </w:rPr>
        <w:t>
      2) ресми жарияланғаннан кейін осы шешімді Қордай аудандық мәслихаты интернет - ресурста орналастыруын қамтамасыз етсін.</w:t>
      </w:r>
    </w:p>
    <w:bookmarkEnd w:id="5"/>
    <w:bookmarkStart w:name="z13" w:id="6"/>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оның алғаш ресми жарияланған күннен кейін күнтізбелік он күн өткен соң қолданысқа енгізіледі.</w:t>
      </w:r>
    </w:p>
    <w:bookmarkEnd w:id="6"/>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Қордай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Садыков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15 наурыздағы № 21-4</w:t>
            </w:r>
            <w:r>
              <w:rPr>
                <w:rFonts w:ascii="Times New Roman"/>
                <w:b w:val="false"/>
                <w:i w:val="false"/>
                <w:color w:val="000000"/>
                <w:sz w:val="20"/>
              </w:rPr>
              <w:t xml:space="preserve"> шешіміне 1-қосымша</w:t>
            </w:r>
          </w:p>
        </w:tc>
      </w:tr>
    </w:tbl>
    <w:bookmarkStart w:name="z17" w:id="7"/>
    <w:p>
      <w:pPr>
        <w:spacing w:after="0"/>
        <w:ind w:left="0"/>
        <w:jc w:val="left"/>
      </w:pPr>
      <w:r>
        <w:rPr>
          <w:rFonts w:ascii="Times New Roman"/>
          <w:b/>
          <w:i w:val="false"/>
          <w:color w:val="000000"/>
        </w:rPr>
        <w:t xml:space="preserve"> Қордай ауданында тұрғын үй көмегін көрсетудің мөлшері мен тәртібі</w:t>
      </w:r>
    </w:p>
    <w:bookmarkEnd w:id="7"/>
    <w:bookmarkStart w:name="z18" w:id="8"/>
    <w:p>
      <w:pPr>
        <w:spacing w:after="0"/>
        <w:ind w:left="0"/>
        <w:jc w:val="both"/>
      </w:pPr>
      <w:r>
        <w:rPr>
          <w:rFonts w:ascii="Times New Roman"/>
          <w:b w:val="false"/>
          <w:i w:val="false"/>
          <w:color w:val="000000"/>
          <w:sz w:val="28"/>
        </w:rPr>
        <w:t>
      1. Тұрғын үй көмегі жергілікті бюджет қаражаты есебінен жалғыз тұрғынжай ретінде Қазақстан Республикасының аумағында меншік құқығында тұрған тұрғынжайда тұрақты тіркелген және тұратын, аз қамтылған отбасыларға (азаматтарға) (бұдан әрі - көрсетілетін қызметті алушылар),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8"/>
    <w:bookmarkStart w:name="z19" w:id="9"/>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9"/>
    <w:bookmarkStart w:name="z20" w:id="10"/>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10"/>
    <w:bookmarkStart w:name="z21" w:id="11"/>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bookmarkEnd w:id="11"/>
    <w:bookmarkStart w:name="z22" w:id="12"/>
    <w:p>
      <w:pPr>
        <w:spacing w:after="0"/>
        <w:ind w:left="0"/>
        <w:jc w:val="both"/>
      </w:pPr>
      <w:r>
        <w:rPr>
          <w:rFonts w:ascii="Times New Roman"/>
          <w:b w:val="false"/>
          <w:i w:val="false"/>
          <w:color w:val="000000"/>
          <w:sz w:val="28"/>
        </w:rPr>
        <w:t>
      Көрсетілетін қызметті алушылардың тұрғын үй көмегін есептеуге қабылданатын шығыстары жоғарыда көрсетілген бағыттардың әрқайсысы бойынша шығыстардың жиыны ретінде айқындалады.</w:t>
      </w:r>
    </w:p>
    <w:bookmarkEnd w:id="12"/>
    <w:bookmarkStart w:name="z23" w:id="13"/>
    <w:p>
      <w:pPr>
        <w:spacing w:after="0"/>
        <w:ind w:left="0"/>
        <w:jc w:val="both"/>
      </w:pPr>
      <w:r>
        <w:rPr>
          <w:rFonts w:ascii="Times New Roman"/>
          <w:b w:val="false"/>
          <w:i w:val="false"/>
          <w:color w:val="000000"/>
          <w:sz w:val="28"/>
        </w:rPr>
        <w:t>
      2. Тұрғын үй көмегін тағайындау "Қордай ауданы әкімдігінің жұмыспен қамту және әлеуметтік бағдарламалар бөлімі" коммуналдық мемлекеттік мекемесімен (бұдан әрі – көрсетілетін қызметті беруші) жүзеге асырылады.</w:t>
      </w:r>
    </w:p>
    <w:bookmarkEnd w:id="13"/>
    <w:bookmarkStart w:name="z24" w:id="14"/>
    <w:p>
      <w:pPr>
        <w:spacing w:after="0"/>
        <w:ind w:left="0"/>
        <w:jc w:val="both"/>
      </w:pPr>
      <w:r>
        <w:rPr>
          <w:rFonts w:ascii="Times New Roman"/>
          <w:b w:val="false"/>
          <w:i w:val="false"/>
          <w:color w:val="000000"/>
          <w:sz w:val="28"/>
        </w:rPr>
        <w:t xml:space="preserve">
      3. Көрсетілетін қызметті беруші көрсетілетін қызметті алушының жиынтық кірісін "Тұрғын үй көмегін беру қағидаларын бекіту туралы" Қазақстан Республикасы Өнеркәсіп және құрылыс министрінің 2023 жылғы 8 желтоқсандағы № 117 бұйрығымен (Нормативтік құқықтық актілерді мемлекеттік тіркеу тізілімінде </w:t>
      </w:r>
      <w:r>
        <w:rPr>
          <w:rFonts w:ascii="Times New Roman"/>
          <w:b w:val="false"/>
          <w:i w:val="false"/>
          <w:color w:val="000000"/>
          <w:sz w:val="28"/>
        </w:rPr>
        <w:t>№ 33763</w:t>
      </w:r>
      <w:r>
        <w:rPr>
          <w:rFonts w:ascii="Times New Roman"/>
          <w:b w:val="false"/>
          <w:i w:val="false"/>
          <w:color w:val="000000"/>
          <w:sz w:val="28"/>
        </w:rPr>
        <w:t xml:space="preserve"> болып тіркелген) (бұдан әрі – Қағида) айқындалған тәртіппен есептейді.</w:t>
      </w:r>
    </w:p>
    <w:bookmarkEnd w:id="14"/>
    <w:bookmarkStart w:name="z25" w:id="15"/>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алушылардың осы мақсаттарға жұмсайтын шығыстарының шекті жол берілетін деңгейінің арасындағы айырма ретінде айқындалады.</w:t>
      </w:r>
    </w:p>
    <w:bookmarkEnd w:id="15"/>
    <w:bookmarkStart w:name="z26" w:id="16"/>
    <w:p>
      <w:pPr>
        <w:spacing w:after="0"/>
        <w:ind w:left="0"/>
        <w:jc w:val="both"/>
      </w:pPr>
      <w:r>
        <w:rPr>
          <w:rFonts w:ascii="Times New Roman"/>
          <w:b w:val="false"/>
          <w:i w:val="false"/>
          <w:color w:val="000000"/>
          <w:sz w:val="28"/>
        </w:rPr>
        <w:t xml:space="preserve">
      Көрсетілетін қызметті алушының жиынтық кірісіне шығыстарының шекті жол берілетін деңгейі 5 (бес) пайыз мөлшерінде айқындалды. </w:t>
      </w:r>
    </w:p>
    <w:bookmarkEnd w:id="16"/>
    <w:bookmarkStart w:name="z27" w:id="17"/>
    <w:p>
      <w:pPr>
        <w:spacing w:after="0"/>
        <w:ind w:left="0"/>
        <w:jc w:val="both"/>
      </w:pPr>
      <w:r>
        <w:rPr>
          <w:rFonts w:ascii="Times New Roman"/>
          <w:b w:val="false"/>
          <w:i w:val="false"/>
          <w:color w:val="000000"/>
          <w:sz w:val="28"/>
        </w:rPr>
        <w:t>
      Тұрғын үй көмегін тағайындау кезінде бір адамға 15 (он бес) шаршы метрден кем емес және 18 (он сегіз) шаршы метрден артық емес, бірақ бір бөлмелі пәтерден немесе жатақханадағы бөлмеден кем емес аудан нормасы қабылданады.</w:t>
      </w:r>
    </w:p>
    <w:bookmarkEnd w:id="17"/>
    <w:bookmarkStart w:name="z28" w:id="18"/>
    <w:p>
      <w:pPr>
        <w:spacing w:after="0"/>
        <w:ind w:left="0"/>
        <w:jc w:val="both"/>
      </w:pPr>
      <w:r>
        <w:rPr>
          <w:rFonts w:ascii="Times New Roman"/>
          <w:b w:val="false"/>
          <w:i w:val="false"/>
          <w:color w:val="000000"/>
          <w:sz w:val="28"/>
        </w:rPr>
        <w:t>
      Жергілікті жылу берілетін қатты отынды пайдалануға өтемақылық нормалары жылу беру маусымына отбасына (азаматқа) 5 (бес) тоннадан артық емес мөлшерінде белгіленеді. Көмірдің құны ретінде Жамбыл облысы бойынша мемлекеттік статистика органдарының деректеріне сәйкес өткен тоқсанда қалыптасқан орташа бағасы қабылданады.</w:t>
      </w:r>
    </w:p>
    <w:bookmarkEnd w:id="18"/>
    <w:bookmarkStart w:name="z29" w:id="19"/>
    <w:p>
      <w:pPr>
        <w:spacing w:after="0"/>
        <w:ind w:left="0"/>
        <w:jc w:val="both"/>
      </w:pPr>
      <w:r>
        <w:rPr>
          <w:rFonts w:ascii="Times New Roman"/>
          <w:b w:val="false"/>
          <w:i w:val="false"/>
          <w:color w:val="000000"/>
          <w:sz w:val="28"/>
        </w:rPr>
        <w:t>
      Электр энергиясының шығын нормасы бір адамға айына 80 (сексен) киловатт белгіленсін.</w:t>
      </w:r>
    </w:p>
    <w:bookmarkEnd w:id="19"/>
    <w:bookmarkStart w:name="z30" w:id="20"/>
    <w:p>
      <w:pPr>
        <w:spacing w:after="0"/>
        <w:ind w:left="0"/>
        <w:jc w:val="both"/>
      </w:pPr>
      <w:r>
        <w:rPr>
          <w:rFonts w:ascii="Times New Roman"/>
          <w:b w:val="false"/>
          <w:i w:val="false"/>
          <w:color w:val="000000"/>
          <w:sz w:val="28"/>
        </w:rPr>
        <w:t>
      5.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Қазақстан Республикасының Цифрлық даму, инновациялар және аэроғарыш өнеркәсібі министрінің 2023 жылғы 28 шiлдедегi № 295/НҚ бұйрығына (Нормативтік құқытық актілерді мемлекеттік тіркеу тізілімінде № 33200 болып тіркелген) сәйкес әлеуметтік қорғалатын азаматтарға телекоммуникация қызметтерін көрсеткені үшін абоненттік төлемақы тарифінің көтерілуіне өтемақы төлемі жүзеге асырылады.</w:t>
      </w:r>
    </w:p>
    <w:bookmarkEnd w:id="20"/>
    <w:bookmarkStart w:name="z31" w:id="21"/>
    <w:p>
      <w:pPr>
        <w:spacing w:after="0"/>
        <w:ind w:left="0"/>
        <w:jc w:val="both"/>
      </w:pPr>
      <w:r>
        <w:rPr>
          <w:rFonts w:ascii="Times New Roman"/>
          <w:b w:val="false"/>
          <w:i w:val="false"/>
          <w:color w:val="000000"/>
          <w:sz w:val="28"/>
        </w:rPr>
        <w:t>
      6. Көрсетілетін қызметті алушы (немесе оның сенiмхатқа, заңдарға, сот шешiмiне не әкiмшiлiк құжатқа негiзделген өкiлi) тұрғын үй көмегін тағайындау үшін Мемлекеттік корпорацияға немесе "электрондық үкімет" веб-порталына тоқсанына бір рет жүгінеді.</w:t>
      </w:r>
    </w:p>
    <w:bookmarkEnd w:id="21"/>
    <w:bookmarkStart w:name="z32" w:id="22"/>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 веб-порталынан құжаттардың толық топтамасын алған күннен бастап 8 (сегіз) жұмыс күнін құрайды.</w:t>
      </w:r>
    </w:p>
    <w:bookmarkEnd w:id="22"/>
    <w:bookmarkStart w:name="z33" w:id="23"/>
    <w:p>
      <w:pPr>
        <w:spacing w:after="0"/>
        <w:ind w:left="0"/>
        <w:jc w:val="both"/>
      </w:pPr>
      <w:r>
        <w:rPr>
          <w:rFonts w:ascii="Times New Roman"/>
          <w:b w:val="false"/>
          <w:i w:val="false"/>
          <w:color w:val="000000"/>
          <w:sz w:val="28"/>
        </w:rPr>
        <w:t>
      7. Тұрғын үй көмегі көрсетілген қызметті алушыларға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23"/>
    <w:bookmarkStart w:name="z34" w:id="24"/>
    <w:p>
      <w:pPr>
        <w:spacing w:after="0"/>
        <w:ind w:left="0"/>
        <w:jc w:val="both"/>
      </w:pPr>
      <w:r>
        <w:rPr>
          <w:rFonts w:ascii="Times New Roman"/>
          <w:b w:val="false"/>
          <w:i w:val="false"/>
          <w:color w:val="000000"/>
          <w:sz w:val="28"/>
        </w:rPr>
        <w:t>
      8. Тұрғын үй көмегін тағайындау көрсетілетін қызметті алушыларға тиісті қаржы жылына арналған аудан бюджетінде көзделген қаражат шегінде жүзеге асырылады.</w:t>
      </w:r>
    </w:p>
    <w:bookmarkEnd w:id="24"/>
    <w:bookmarkStart w:name="z35" w:id="25"/>
    <w:p>
      <w:pPr>
        <w:spacing w:after="0"/>
        <w:ind w:left="0"/>
        <w:jc w:val="both"/>
      </w:pPr>
      <w:r>
        <w:rPr>
          <w:rFonts w:ascii="Times New Roman"/>
          <w:b w:val="false"/>
          <w:i w:val="false"/>
          <w:color w:val="000000"/>
          <w:sz w:val="28"/>
        </w:rPr>
        <w:t>
      9. Көрсетілетін қызметті алушыға тұрғын үй көмегін төлеу есептелген сомаларды тұрғын үй көмегін алушылардың немесе қызмет көрсетушілердің жеке шоттарына екінші деңгейдегі банктер арқылы аудару жолымен жүзеге асырады.</w:t>
      </w:r>
    </w:p>
    <w:bookmarkEnd w:id="25"/>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15 наурыздағы № 21-4</w:t>
            </w:r>
            <w:r>
              <w:rPr>
                <w:rFonts w:ascii="Times New Roman"/>
                <w:b w:val="false"/>
                <w:i w:val="false"/>
                <w:color w:val="000000"/>
                <w:sz w:val="20"/>
              </w:rPr>
              <w:t xml:space="preserve"> шешіміне 2 - қосымша</w:t>
            </w:r>
          </w:p>
        </w:tc>
      </w:tr>
    </w:tbl>
    <w:bookmarkStart w:name="z38" w:id="26"/>
    <w:p>
      <w:pPr>
        <w:spacing w:after="0"/>
        <w:ind w:left="0"/>
        <w:jc w:val="left"/>
      </w:pPr>
      <w:r>
        <w:rPr>
          <w:rFonts w:ascii="Times New Roman"/>
          <w:b/>
          <w:i w:val="false"/>
          <w:color w:val="000000"/>
        </w:rPr>
        <w:t xml:space="preserve"> Қордай аудандық мәслихатының күші жойылды деп танылған кейбір шешімдердің тізбесі</w:t>
      </w:r>
    </w:p>
    <w:bookmarkEnd w:id="26"/>
    <w:bookmarkStart w:name="z39" w:id="27"/>
    <w:p>
      <w:pPr>
        <w:spacing w:after="0"/>
        <w:ind w:left="0"/>
        <w:jc w:val="both"/>
      </w:pPr>
      <w:r>
        <w:rPr>
          <w:rFonts w:ascii="Times New Roman"/>
          <w:b w:val="false"/>
          <w:i w:val="false"/>
          <w:color w:val="000000"/>
          <w:sz w:val="28"/>
        </w:rPr>
        <w:t xml:space="preserve">
      1. "Қордай ауданы бойынша аз қамтылған отбасыларға (азаматтарға) тұрғын үй көмегін көрсету Қағидаларын бекіту туралы" Қордай аудандық мәслихатының 2020 жылғы 10 қыркүйектегі №73-3 шешімі (Нормативтік құқытық актілерді мемлекеттік тіркеу тізілімінде </w:t>
      </w:r>
      <w:r>
        <w:rPr>
          <w:rFonts w:ascii="Times New Roman"/>
          <w:b w:val="false"/>
          <w:i w:val="false"/>
          <w:color w:val="000000"/>
          <w:sz w:val="28"/>
        </w:rPr>
        <w:t>№ 4750</w:t>
      </w:r>
      <w:r>
        <w:rPr>
          <w:rFonts w:ascii="Times New Roman"/>
          <w:b w:val="false"/>
          <w:i w:val="false"/>
          <w:color w:val="000000"/>
          <w:sz w:val="28"/>
        </w:rPr>
        <w:t xml:space="preserve"> болып тіркелген);</w:t>
      </w:r>
    </w:p>
    <w:bookmarkEnd w:id="27"/>
    <w:bookmarkStart w:name="z40" w:id="28"/>
    <w:p>
      <w:pPr>
        <w:spacing w:after="0"/>
        <w:ind w:left="0"/>
        <w:jc w:val="both"/>
      </w:pPr>
      <w:r>
        <w:rPr>
          <w:rFonts w:ascii="Times New Roman"/>
          <w:b w:val="false"/>
          <w:i w:val="false"/>
          <w:color w:val="000000"/>
          <w:sz w:val="28"/>
        </w:rPr>
        <w:t xml:space="preserve">
      2. "Қордай аудандық мәслихатының 2020 жылғы 10 қыркүйектегі №73-3 "Қордай ауданы бойынша аз қамтылған отбасыларға (азаматтарға) тұрғын үй көмегін көрсету Қағидаларын бекіту туралы" шешіміне өзгерістер енгізу туралы" Қордай аудандық мәслихатының 2021 жылғы 10 желтоқсандағы №16-3 шешімі (Нормативтік құқытық актілерді мемлекеттік тіркеу тізілімінде </w:t>
      </w:r>
      <w:r>
        <w:rPr>
          <w:rFonts w:ascii="Times New Roman"/>
          <w:b w:val="false"/>
          <w:i w:val="false"/>
          <w:color w:val="000000"/>
          <w:sz w:val="28"/>
        </w:rPr>
        <w:t>№ 25841</w:t>
      </w:r>
      <w:r>
        <w:rPr>
          <w:rFonts w:ascii="Times New Roman"/>
          <w:b w:val="false"/>
          <w:i w:val="false"/>
          <w:color w:val="000000"/>
          <w:sz w:val="28"/>
        </w:rPr>
        <w:t xml:space="preserve"> болып тіркелген).</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