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0d48" w14:textId="8c70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Тараз қалалық мәслихатының 2024 жылғы 26 желтоқсандағы № 25-6 шешімі. Жамбыл облысының Әділет департаментінде 2024 жылғы 31 желтоқсанда № 5254-08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Тараз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сәйкес Тараз қалалық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"Тараз қалалық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4"/>
    <w:bookmarkStart w:name="z12" w:id="5"/>
    <w:p>
      <w:pPr>
        <w:spacing w:after="0"/>
        <w:ind w:left="0"/>
        <w:jc w:val="both"/>
      </w:pPr>
      <w:r>
        <w:rPr>
          <w:rFonts w:ascii="Times New Roman"/>
          <w:b w:val="false"/>
          <w:i w:val="false"/>
          <w:color w:val="000000"/>
          <w:sz w:val="28"/>
        </w:rPr>
        <w:t xml:space="preserve">
      2) ресми жарияланғаннан кейін осы шешімді Тараз қалалық мәслихаты интернет-ресурста орналастыруын қамтамасыз етсін. </w:t>
      </w:r>
    </w:p>
    <w:bookmarkEnd w:id="5"/>
    <w:bookmarkStart w:name="z13" w:id="6"/>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8" w:id="7"/>
    <w:p>
      <w:pPr>
        <w:spacing w:after="0"/>
        <w:ind w:left="0"/>
        <w:jc w:val="left"/>
      </w:pPr>
      <w:r>
        <w:rPr>
          <w:rFonts w:ascii="Times New Roman"/>
          <w:b/>
          <w:i w:val="false"/>
          <w:color w:val="000000"/>
        </w:rPr>
        <w:t xml:space="preserve">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9"/>
    <w:bookmarkStart w:name="z21" w:id="10"/>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0"/>
    <w:bookmarkStart w:name="z22"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23" w:id="1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Тараз қаласы әкімінің шешімімен құрылатын комиссия;</w:t>
      </w:r>
    </w:p>
    <w:bookmarkEnd w:id="12"/>
    <w:bookmarkStart w:name="z24" w:id="13"/>
    <w:p>
      <w:pPr>
        <w:spacing w:after="0"/>
        <w:ind w:left="0"/>
        <w:jc w:val="both"/>
      </w:pPr>
      <w:r>
        <w:rPr>
          <w:rFonts w:ascii="Times New Roman"/>
          <w:b w:val="false"/>
          <w:i w:val="false"/>
          <w:color w:val="000000"/>
          <w:sz w:val="28"/>
        </w:rPr>
        <w:t>
      3) әлеуметтік көмек – жергілікті атқарушы органмен (әрі қарай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3"/>
    <w:bookmarkStart w:name="z25" w:id="14"/>
    <w:p>
      <w:pPr>
        <w:spacing w:after="0"/>
        <w:ind w:left="0"/>
        <w:jc w:val="both"/>
      </w:pPr>
      <w:r>
        <w:rPr>
          <w:rFonts w:ascii="Times New Roman"/>
          <w:b w:val="false"/>
          <w:i w:val="false"/>
          <w:color w:val="000000"/>
          <w:sz w:val="28"/>
        </w:rPr>
        <w:t>
      4) әлеуметтік көмек көрсету жөніндегі уәкілетті орган – "Тараз қаласы әкімдігінің жұмыспен қамту және әлеуметтік бағдарламалар бөлімі" коммуналдық мемлекеттік мекемесі;</w:t>
      </w:r>
    </w:p>
    <w:bookmarkEnd w:id="14"/>
    <w:bookmarkStart w:name="z26" w:id="15"/>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5"/>
    <w:bookmarkStart w:name="z27" w:id="16"/>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6"/>
    <w:bookmarkStart w:name="z28" w:id="17"/>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7"/>
    <w:bookmarkStart w:name="z29" w:id="18"/>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8"/>
    <w:bookmarkStart w:name="z30" w:id="19"/>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9"/>
    <w:bookmarkStart w:name="z31" w:id="20"/>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Тараз қаласы әкімінің шешімімен құрылатын арнаулы комиссия;</w:t>
      </w:r>
    </w:p>
    <w:bookmarkEnd w:id="20"/>
    <w:bookmarkStart w:name="z32" w:id="21"/>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21"/>
    <w:bookmarkStart w:name="z33" w:id="22"/>
    <w:p>
      <w:pPr>
        <w:spacing w:after="0"/>
        <w:ind w:left="0"/>
        <w:jc w:val="both"/>
      </w:pPr>
      <w:r>
        <w:rPr>
          <w:rFonts w:ascii="Times New Roman"/>
          <w:b w:val="false"/>
          <w:i w:val="false"/>
          <w:color w:val="000000"/>
          <w:sz w:val="28"/>
        </w:rPr>
        <w:t xml:space="preserve">
      12) Әлеуметтiк көмек өтiнiш берген айдан бастап өткен тоқсандағы өтiнiш беру кезiнде көрсетiлген табысы туралы мәлiметтер негiзiнде тағайындалады.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бұйрығына сәйкес есептеледі. </w:t>
      </w:r>
    </w:p>
    <w:bookmarkEnd w:id="22"/>
    <w:bookmarkStart w:name="z34" w:id="23"/>
    <w:p>
      <w:pPr>
        <w:spacing w:after="0"/>
        <w:ind w:left="0"/>
        <w:jc w:val="both"/>
      </w:pPr>
      <w:r>
        <w:rPr>
          <w:rFonts w:ascii="Times New Roman"/>
          <w:b w:val="false"/>
          <w:i w:val="false"/>
          <w:color w:val="000000"/>
          <w:sz w:val="28"/>
        </w:rPr>
        <w:t>
      Табысы мен отбасы құрамы туралы ақпаратты алу "Е-Собес" автоматтандырылған ақпараттық жүйеден "Әлеуметтік көмек" автоматтандырылған ақпараттық жүйеге сұрау салу арқылы жасалады.</w:t>
      </w:r>
    </w:p>
    <w:bookmarkEnd w:id="23"/>
    <w:bookmarkStart w:name="z35" w:id="2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4"/>
    <w:bookmarkStart w:name="z36" w:id="2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5"/>
    <w:bookmarkStart w:name="z37" w:id="2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6"/>
    <w:bookmarkStart w:name="z38" w:id="27"/>
    <w:p>
      <w:pPr>
        <w:spacing w:after="0"/>
        <w:ind w:left="0"/>
        <w:jc w:val="both"/>
      </w:pPr>
      <w:r>
        <w:rPr>
          <w:rFonts w:ascii="Times New Roman"/>
          <w:b w:val="false"/>
          <w:i w:val="false"/>
          <w:color w:val="000000"/>
          <w:sz w:val="28"/>
        </w:rPr>
        <w:t>
      3. Осы Қағидалардың мақсаттары үшін әлеуметтік көмек ретінде Тараз қаласы әкімдігімен мұқтаж азаматтардың жекелеген санаттарына (бұдан әрі – алушылар) мереке күндері мен атулы күндерге ақшалай көрсетілетін көмек түсініледі.</w:t>
      </w:r>
    </w:p>
    <w:bookmarkEnd w:id="27"/>
    <w:bookmarkStart w:name="z39" w:id="2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3-тармағы</w:t>
      </w:r>
      <w:r>
        <w:rPr>
          <w:rFonts w:ascii="Times New Roman"/>
          <w:b w:val="false"/>
          <w:i w:val="false"/>
          <w:color w:val="000000"/>
          <w:sz w:val="28"/>
        </w:rPr>
        <w:t xml:space="preserve">, 170-бабының </w:t>
      </w:r>
      <w:r>
        <w:rPr>
          <w:rFonts w:ascii="Times New Roman"/>
          <w:b w:val="false"/>
          <w:i w:val="false"/>
          <w:color w:val="000000"/>
          <w:sz w:val="28"/>
        </w:rPr>
        <w:t>3-тармағы</w:t>
      </w:r>
      <w:r>
        <w:rPr>
          <w:rFonts w:ascii="Times New Roman"/>
          <w:b w:val="false"/>
          <w:i w:val="false"/>
          <w:color w:val="000000"/>
          <w:sz w:val="28"/>
        </w:rPr>
        <w:t xml:space="preserve">нда, 229-бабының </w:t>
      </w:r>
      <w:r>
        <w:rPr>
          <w:rFonts w:ascii="Times New Roman"/>
          <w:b w:val="false"/>
          <w:i w:val="false"/>
          <w:color w:val="000000"/>
          <w:sz w:val="28"/>
        </w:rPr>
        <w:t>3-тармағы</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8"/>
    <w:bookmarkStart w:name="z40" w:id="29"/>
    <w:p>
      <w:pPr>
        <w:spacing w:after="0"/>
        <w:ind w:left="0"/>
        <w:jc w:val="both"/>
      </w:pPr>
      <w:r>
        <w:rPr>
          <w:rFonts w:ascii="Times New Roman"/>
          <w:b w:val="false"/>
          <w:i w:val="false"/>
          <w:color w:val="000000"/>
          <w:sz w:val="28"/>
        </w:rPr>
        <w:t xml:space="preserve">
      5. Азаматтардың мұқтаждар санаттарына әлеуметтік көмек бір рет және мезгіл-мезгіл (ай сайын, тоқсан сайын, жарты жылда 1 рет, жылына 1 рет) Тараз қаласы аумағында тұрақты тұратын азаматтарға көрсетіледі. </w:t>
      </w:r>
    </w:p>
    <w:bookmarkEnd w:id="29"/>
    <w:bookmarkStart w:name="z41" w:id="30"/>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Тараз қаласы әкімдігінің ұсынымы бойынша Тараз қалалық мәслихаты белгілейді.</w:t>
      </w:r>
    </w:p>
    <w:bookmarkEnd w:id="30"/>
    <w:bookmarkStart w:name="z42" w:id="31"/>
    <w:p>
      <w:pPr>
        <w:spacing w:after="0"/>
        <w:ind w:left="0"/>
        <w:jc w:val="both"/>
      </w:pPr>
      <w:r>
        <w:rPr>
          <w:rFonts w:ascii="Times New Roman"/>
          <w:b w:val="false"/>
          <w:i w:val="false"/>
          <w:color w:val="000000"/>
          <w:sz w:val="28"/>
        </w:rPr>
        <w:t>
      7. Учаскелік және арнайы комиссиялар өз қызметін облыстардың (республикалық маңызы бар қаланың, астананың) жергілікті атқарушы орган бекітетін ережелердің негізінде жүзеге асырады.</w:t>
      </w:r>
    </w:p>
    <w:bookmarkEnd w:id="31"/>
    <w:bookmarkStart w:name="z43" w:id="3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2"/>
    <w:bookmarkStart w:name="z44" w:id="33"/>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33"/>
    <w:bookmarkStart w:name="z45" w:id="34"/>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4"/>
    <w:bookmarkStart w:name="z46" w:id="3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5"/>
    <w:bookmarkStart w:name="z47" w:id="3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6"/>
    <w:bookmarkStart w:name="z48" w:id="37"/>
    <w:p>
      <w:pPr>
        <w:spacing w:after="0"/>
        <w:ind w:left="0"/>
        <w:jc w:val="both"/>
      </w:pPr>
      <w:r>
        <w:rPr>
          <w:rFonts w:ascii="Times New Roman"/>
          <w:b w:val="false"/>
          <w:i w:val="false"/>
          <w:color w:val="000000"/>
          <w:sz w:val="28"/>
        </w:rPr>
        <w:t>
      3) әлеуметтік маңызы бар аурудың болуы;</w:t>
      </w:r>
    </w:p>
    <w:bookmarkEnd w:id="37"/>
    <w:bookmarkStart w:name="z49" w:id="3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8"/>
    <w:bookmarkStart w:name="z50" w:id="39"/>
    <w:p>
      <w:pPr>
        <w:spacing w:after="0"/>
        <w:ind w:left="0"/>
        <w:jc w:val="both"/>
      </w:pPr>
      <w:r>
        <w:rPr>
          <w:rFonts w:ascii="Times New Roman"/>
          <w:b w:val="false"/>
          <w:i w:val="false"/>
          <w:color w:val="000000"/>
          <w:sz w:val="28"/>
        </w:rPr>
        <w:t>
      5) жетімдік, ата-ана қамқорлығының болмауы;</w:t>
      </w:r>
    </w:p>
    <w:bookmarkEnd w:id="39"/>
    <w:bookmarkStart w:name="z51" w:id="4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40"/>
    <w:bookmarkStart w:name="z52" w:id="4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41"/>
    <w:bookmarkStart w:name="z53" w:id="4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2"/>
    <w:bookmarkStart w:name="z54" w:id="43"/>
    <w:p>
      <w:pPr>
        <w:spacing w:after="0"/>
        <w:ind w:left="0"/>
        <w:jc w:val="both"/>
      </w:pPr>
      <w:r>
        <w:rPr>
          <w:rFonts w:ascii="Times New Roman"/>
          <w:b w:val="false"/>
          <w:i w:val="false"/>
          <w:color w:val="000000"/>
          <w:sz w:val="28"/>
        </w:rPr>
        <w:t>
      9. Атаулы күндер мен мереке күндеріне мезгілді әлеуметтік көмек жылына бір рет, келесі санаттағы азаматтарға көрсетіледі:</w:t>
      </w:r>
    </w:p>
    <w:bookmarkEnd w:id="43"/>
    <w:bookmarkStart w:name="z55" w:id="44"/>
    <w:p>
      <w:pPr>
        <w:spacing w:after="0"/>
        <w:ind w:left="0"/>
        <w:jc w:val="both"/>
      </w:pPr>
      <w:r>
        <w:rPr>
          <w:rFonts w:ascii="Times New Roman"/>
          <w:b w:val="false"/>
          <w:i w:val="false"/>
          <w:color w:val="000000"/>
          <w:sz w:val="28"/>
        </w:rPr>
        <w:t>
      7 мамыр - Отан қорғаушылар күніне:</w:t>
      </w:r>
    </w:p>
    <w:bookmarkEnd w:id="44"/>
    <w:bookmarkStart w:name="z56" w:id="45"/>
    <w:p>
      <w:pPr>
        <w:spacing w:after="0"/>
        <w:ind w:left="0"/>
        <w:jc w:val="both"/>
      </w:pPr>
      <w:r>
        <w:rPr>
          <w:rFonts w:ascii="Times New Roman"/>
          <w:b w:val="false"/>
          <w:i w:val="false"/>
          <w:color w:val="000000"/>
          <w:sz w:val="28"/>
        </w:rPr>
        <w:t xml:space="preserve">
      бұрынғы Кеңестік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50000 (елу мың) теңге мөлшерінен кем емес; </w:t>
      </w:r>
    </w:p>
    <w:bookmarkEnd w:id="45"/>
    <w:bookmarkStart w:name="z57" w:id="46"/>
    <w:p>
      <w:pPr>
        <w:spacing w:after="0"/>
        <w:ind w:left="0"/>
        <w:jc w:val="both"/>
      </w:pPr>
      <w:r>
        <w:rPr>
          <w:rFonts w:ascii="Times New Roman"/>
          <w:b w:val="false"/>
          <w:i w:val="false"/>
          <w:color w:val="000000"/>
          <w:sz w:val="28"/>
        </w:rPr>
        <w:t>
      9 мамыр - Жеңіс күніне:</w:t>
      </w:r>
    </w:p>
    <w:bookmarkEnd w:id="46"/>
    <w:bookmarkStart w:name="z58" w:id="47"/>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-1500000 (бір миллион бес жүз мың) теңге мөлшерінен кем емес;</w:t>
      </w:r>
    </w:p>
    <w:bookmarkEnd w:id="47"/>
    <w:bookmarkStart w:name="z59" w:id="4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-150000 (бір жүз елу мың) теңге мөлшерінен кем емес;</w:t>
      </w:r>
    </w:p>
    <w:bookmarkEnd w:id="48"/>
    <w:bookmarkStart w:name="z60"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-100000 (жүз мың) теңге мөлшерінен кем емес;</w:t>
      </w:r>
    </w:p>
    <w:bookmarkEnd w:id="49"/>
    <w:bookmarkStart w:name="z61" w:id="5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-150000 (бір жүз елу мың) теңге мөлшерінен кем емес;</w:t>
      </w:r>
    </w:p>
    <w:bookmarkEnd w:id="50"/>
    <w:bookmarkStart w:name="z62" w:id="5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 мөлшерінен кем емес;</w:t>
      </w:r>
    </w:p>
    <w:bookmarkEnd w:id="51"/>
    <w:bookmarkStart w:name="z63" w:id="5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- 150000 (бір жүз елу мың) теңге мөлшерінен кем емес;</w:t>
      </w:r>
    </w:p>
    <w:bookmarkEnd w:id="52"/>
    <w:bookmarkStart w:name="z64" w:id="5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 мөлшерінен кем емес;</w:t>
      </w:r>
    </w:p>
    <w:bookmarkEnd w:id="53"/>
    <w:bookmarkStart w:name="z65" w:id="5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 мөлшерінен кем емес;</w:t>
      </w:r>
    </w:p>
    <w:bookmarkEnd w:id="54"/>
    <w:bookmarkStart w:name="z66"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мөлшерінен кем емес;</w:t>
      </w:r>
    </w:p>
    <w:bookmarkEnd w:id="55"/>
    <w:bookmarkStart w:name="z67" w:id="5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- 150000 (бір жүз елу мың) теңге мөлшерінен кем емес;</w:t>
      </w:r>
    </w:p>
    <w:bookmarkEnd w:id="56"/>
    <w:bookmarkStart w:name="z68" w:id="5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 мөлшерінен кем емес;</w:t>
      </w:r>
    </w:p>
    <w:bookmarkEnd w:id="57"/>
    <w:bookmarkStart w:name="z69" w:id="5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 мөлшерінен кем емес;</w:t>
      </w:r>
    </w:p>
    <w:bookmarkEnd w:id="58"/>
    <w:bookmarkStart w:name="z70" w:id="5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 мөлшерінен кем емес;</w:t>
      </w:r>
    </w:p>
    <w:bookmarkEnd w:id="59"/>
    <w:bookmarkStart w:name="z71" w:id="6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мөлшерінен кем емес;</w:t>
      </w:r>
    </w:p>
    <w:bookmarkEnd w:id="60"/>
    <w:bookmarkStart w:name="z72" w:id="61"/>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 мөлшерінен кем емес;</w:t>
      </w:r>
    </w:p>
    <w:bookmarkEnd w:id="61"/>
    <w:bookmarkStart w:name="z73" w:id="6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 мөлшерінен кем емес;</w:t>
      </w:r>
    </w:p>
    <w:bookmarkEnd w:id="62"/>
    <w:bookmarkStart w:name="z74" w:id="6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мөлшерінен кем емес;</w:t>
      </w:r>
    </w:p>
    <w:bookmarkEnd w:id="63"/>
    <w:bookmarkStart w:name="z75"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 мөлшерінен кем емес;</w:t>
      </w:r>
    </w:p>
    <w:bookmarkEnd w:id="64"/>
    <w:bookmarkStart w:name="z76" w:id="6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 мөлшерінен кем емес;</w:t>
      </w:r>
    </w:p>
    <w:bookmarkEnd w:id="65"/>
    <w:bookmarkStart w:name="z77" w:id="6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 мөлшерінен кем емес;</w:t>
      </w:r>
    </w:p>
    <w:bookmarkEnd w:id="66"/>
    <w:bookmarkStart w:name="z78" w:id="6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 мөлшерінен кем емес;</w:t>
      </w:r>
    </w:p>
    <w:bookmarkEnd w:id="67"/>
    <w:bookmarkStart w:name="z79" w:id="68"/>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- 50000 (елу мың) теңге мөлшерінен кем емес; </w:t>
      </w:r>
    </w:p>
    <w:bookmarkEnd w:id="68"/>
    <w:bookmarkStart w:name="z80" w:id="69"/>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мөлшерінен кем емес; </w:t>
      </w:r>
    </w:p>
    <w:bookmarkEnd w:id="69"/>
    <w:bookmarkStart w:name="z81" w:id="7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жылына бір рет мөлшерінен кем емес;</w:t>
      </w:r>
    </w:p>
    <w:bookmarkEnd w:id="70"/>
    <w:bookmarkStart w:name="z82" w:id="7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жылына бір рет мөлшерінен кем емес;</w:t>
      </w:r>
    </w:p>
    <w:bookmarkEnd w:id="71"/>
    <w:bookmarkStart w:name="z83" w:id="7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(бір жүз елу мың) теңге мөлшерінде;</w:t>
      </w:r>
    </w:p>
    <w:bookmarkEnd w:id="72"/>
    <w:bookmarkStart w:name="z84" w:id="7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 мөлшерінде;</w:t>
      </w:r>
    </w:p>
    <w:bookmarkEnd w:id="73"/>
    <w:bookmarkStart w:name="z85" w:id="7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 мөлшерінде;</w:t>
      </w:r>
    </w:p>
    <w:bookmarkEnd w:id="74"/>
    <w:bookmarkStart w:name="z86" w:id="7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(бір жүз елу мың) теңге мөлшерінде;</w:t>
      </w:r>
    </w:p>
    <w:bookmarkEnd w:id="75"/>
    <w:bookmarkStart w:name="z87" w:id="7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- 150000 (бір жүз елу мың) теңге мөлшерінен кем емес;</w:t>
      </w:r>
    </w:p>
    <w:bookmarkEnd w:id="76"/>
    <w:bookmarkStart w:name="z88" w:id="7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(бір жүз елу мың) теңге мөлшерінен кем емес;</w:t>
      </w:r>
    </w:p>
    <w:bookmarkEnd w:id="77"/>
    <w:bookmarkStart w:name="z89" w:id="7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 мөлшерінен кем емес;</w:t>
      </w:r>
    </w:p>
    <w:bookmarkEnd w:id="78"/>
    <w:bookmarkStart w:name="z90" w:id="7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 мөлшерінен кем емес;</w:t>
      </w:r>
    </w:p>
    <w:bookmarkEnd w:id="79"/>
    <w:bookmarkStart w:name="z91" w:id="8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- 150000 (бір жүз елу мың) теңге мөлшерінен кем емес;</w:t>
      </w:r>
    </w:p>
    <w:bookmarkEnd w:id="80"/>
    <w:bookmarkStart w:name="z92" w:id="81"/>
    <w:p>
      <w:pPr>
        <w:spacing w:after="0"/>
        <w:ind w:left="0"/>
        <w:jc w:val="both"/>
      </w:pPr>
      <w:r>
        <w:rPr>
          <w:rFonts w:ascii="Times New Roman"/>
          <w:b w:val="false"/>
          <w:i w:val="false"/>
          <w:color w:val="000000"/>
          <w:sz w:val="28"/>
        </w:rPr>
        <w:t>
      16 желтоқсан -Тәуелсіздік күніне:</w:t>
      </w:r>
    </w:p>
    <w:bookmarkEnd w:id="81"/>
    <w:bookmarkStart w:name="z93" w:id="82"/>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150000 (жүз елу мың) теңге мөлшерінен кем емес. </w:t>
      </w:r>
    </w:p>
    <w:bookmarkEnd w:id="82"/>
    <w:bookmarkStart w:name="z94" w:id="83"/>
    <w:p>
      <w:pPr>
        <w:spacing w:after="0"/>
        <w:ind w:left="0"/>
        <w:jc w:val="both"/>
      </w:pPr>
      <w:r>
        <w:rPr>
          <w:rFonts w:ascii="Times New Roman"/>
          <w:b w:val="false"/>
          <w:i w:val="false"/>
          <w:color w:val="000000"/>
          <w:sz w:val="28"/>
        </w:rPr>
        <w:t>
      10. Әлеуметтік көмек жылына бір рет өтініштері бойынша:</w:t>
      </w:r>
    </w:p>
    <w:bookmarkEnd w:id="83"/>
    <w:bookmarkStart w:name="z95" w:id="84"/>
    <w:p>
      <w:pPr>
        <w:spacing w:after="0"/>
        <w:ind w:left="0"/>
        <w:jc w:val="both"/>
      </w:pPr>
      <w:r>
        <w:rPr>
          <w:rFonts w:ascii="Times New Roman"/>
          <w:b w:val="false"/>
          <w:i w:val="false"/>
          <w:color w:val="000000"/>
          <w:sz w:val="28"/>
        </w:rPr>
        <w:t>
      Азаматқа (отбасына) табиғи зілзаланың немесе өрттің салдарынан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көрсеткіштен көп емес арнайы комиссия қорытындысы негізінде.</w:t>
      </w:r>
    </w:p>
    <w:bookmarkEnd w:id="84"/>
    <w:bookmarkStart w:name="z96" w:id="85"/>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туындаған сәттен бастап 6 (алты) ай мерзімде жүргізіледі.</w:t>
      </w:r>
    </w:p>
    <w:bookmarkEnd w:id="85"/>
    <w:bookmarkStart w:name="z97" w:id="86"/>
    <w:p>
      <w:pPr>
        <w:spacing w:after="0"/>
        <w:ind w:left="0"/>
        <w:jc w:val="both"/>
      </w:pPr>
      <w:r>
        <w:rPr>
          <w:rFonts w:ascii="Times New Roman"/>
          <w:b w:val="false"/>
          <w:i w:val="false"/>
          <w:color w:val="000000"/>
          <w:sz w:val="28"/>
        </w:rPr>
        <w:t>
      қатерлі ісік ауруымен ауыратын адамдарға әлеуметтік көмек отбасының жан басына шаққандағы орташа табысы 3 (үш еселенген) ең төменгі күнкөріс деңгейінен аспаған жағдайда, жылына бір рет 25 (жиырма бес) айлық есептік көрсеткіш мөлшерінде;</w:t>
      </w:r>
    </w:p>
    <w:bookmarkEnd w:id="86"/>
    <w:bookmarkStart w:name="z98" w:id="87"/>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әлеуметтік маңызы бар аурулар тізбесінде белгіленген аурулардың халықаралық сыныптамасының кодтарына сәйкес жеке сәйкестік номері, тегі, аты әкесінің аты, төлеу мерзімін көрсете отырып электрондық түрде береді. Тізімді ұсыну әр айдың 20-на дейін.</w:t>
      </w:r>
    </w:p>
    <w:bookmarkEnd w:id="87"/>
    <w:bookmarkStart w:name="z99" w:id="88"/>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тұлғаларға, босатылған күннен бастап 3 (үш) ай ішінде, 3 (үш еселенген) күнкөріс деңгейінен аспаған жағдайда 15 (он бес) айлық есептік көрсеткіш көлемінде;</w:t>
      </w:r>
    </w:p>
    <w:bookmarkEnd w:id="88"/>
    <w:bookmarkStart w:name="z100" w:id="89"/>
    <w:p>
      <w:pPr>
        <w:spacing w:after="0"/>
        <w:ind w:left="0"/>
        <w:jc w:val="both"/>
      </w:pPr>
      <w:r>
        <w:rPr>
          <w:rFonts w:ascii="Times New Roman"/>
          <w:b w:val="false"/>
          <w:i w:val="false"/>
          <w:color w:val="000000"/>
          <w:sz w:val="28"/>
        </w:rPr>
        <w:t>
      өмірлік қиын жағдай туындаған тұлғаларға, жасының егде тартуына байланысты өзіне-өзі күтім жасай алмайтындарға табысы 1 (бір еселенген) ең төменгі күнкөріс деңгейінен аспаған жағдайда, 15 (он бес) айлық есептік көрсеткіш мөлшерінде;</w:t>
      </w:r>
    </w:p>
    <w:bookmarkEnd w:id="89"/>
    <w:bookmarkStart w:name="z101" w:id="90"/>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теңестірілгендерге, еңбек ардагерлеріне, жасына қарай зейнет демалысына шыққан зейнеткерлерге абилитациялау мен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санаторийлік-курорттық емделуге жұмсалған шығындарды растайтын құжаттарды ұсынған жағдайда, жылына бір рет, жол шығыны төлемінсіз 45 (қырық бес) айлық есептік көрсеткіш мөлшерінде көрсетіледі;</w:t>
      </w:r>
    </w:p>
    <w:bookmarkEnd w:id="90"/>
    <w:bookmarkStart w:name="z102" w:id="91"/>
    <w:p>
      <w:pPr>
        <w:spacing w:after="0"/>
        <w:ind w:left="0"/>
        <w:jc w:val="both"/>
      </w:pPr>
      <w:r>
        <w:rPr>
          <w:rFonts w:ascii="Times New Roman"/>
          <w:b w:val="false"/>
          <w:i w:val="false"/>
          <w:color w:val="000000"/>
          <w:sz w:val="28"/>
        </w:rPr>
        <w:t>
      бірінші топтағы мүгедектігі бар адамдардың жеке көмекшілеріне немесе күтіміне байланысты әлеуметтік төлемді алушыларға абилитациялау мен оңалтудың жеке бағдарламасында жеке көмекшінің әлеуметтік қызметтері көзделген (жұмыс берушінің кінәсінен жұмыста мертігуге ұшыраған немесе кәсіптік ауруға шалдыққан мүгедектігі бар адамдарды қоспағанда), жан басына шаққандағы орташа табысы ең төменгі күнкөріс деңгейінің 3 (үш еселенген) деңгейінен аспайтын жағдайда, жол шығыны төлемінсіз, санаторийлік-курорттық емдеу шығындарының орнын толтыру кепілдік берілген соманың 70% (жетпіс пайызы) мөлшерінде өтейді.</w:t>
      </w:r>
    </w:p>
    <w:bookmarkEnd w:id="91"/>
    <w:bookmarkStart w:name="z103" w:id="92"/>
    <w:p>
      <w:pPr>
        <w:spacing w:after="0"/>
        <w:ind w:left="0"/>
        <w:jc w:val="both"/>
      </w:pPr>
      <w:r>
        <w:rPr>
          <w:rFonts w:ascii="Times New Roman"/>
          <w:b w:val="false"/>
          <w:i w:val="false"/>
          <w:color w:val="000000"/>
          <w:sz w:val="28"/>
        </w:rPr>
        <w:t>
      Әлеуметтік көмекті алу үшін өтініш беруші растайтын құжаттарымен уәкілетті органға жүгінеді. Біржолғы әлеуметтік көмекке жүгіну мерзімі, санаторийлік-курорттық емделудің аяқталған күнінен 3 (үш) айдан кешіктірілмей.</w:t>
      </w:r>
    </w:p>
    <w:bookmarkEnd w:id="92"/>
    <w:bookmarkStart w:name="z104" w:id="93"/>
    <w:p>
      <w:pPr>
        <w:spacing w:after="0"/>
        <w:ind w:left="0"/>
        <w:jc w:val="both"/>
      </w:pPr>
      <w:r>
        <w:rPr>
          <w:rFonts w:ascii="Times New Roman"/>
          <w:b w:val="false"/>
          <w:i w:val="false"/>
          <w:color w:val="000000"/>
          <w:sz w:val="28"/>
        </w:rPr>
        <w:t>
      тұрғын үйді газдандыруға бір рет әлеуметтік көмек:</w:t>
      </w:r>
    </w:p>
    <w:bookmarkEnd w:id="93"/>
    <w:bookmarkStart w:name="z105" w:id="94"/>
    <w:p>
      <w:pPr>
        <w:spacing w:after="0"/>
        <w:ind w:left="0"/>
        <w:jc w:val="both"/>
      </w:pPr>
      <w:r>
        <w:rPr>
          <w:rFonts w:ascii="Times New Roman"/>
          <w:b w:val="false"/>
          <w:i w:val="false"/>
          <w:color w:val="000000"/>
          <w:sz w:val="28"/>
        </w:rPr>
        <w:t xml:space="preserve">
      жалғызілікті жасы бойынша зейнеткерлерге, мүгедектігі бар адамдарға, мүгедектігі бар балалары бар немесе оларды тәрбиелеуші отбасыларға, жеке меншік иесі немесе жеке меншік иесінің отбасы мүшелері болып табылатын, жергілікті жеке тұрғын үйде тұратын отбасының жан басына шаққандағы табысы 3 (үш еселенген) ең төменгі күнкөріс деңгейінен аспағанда, оларда және отбасы мүшелерінде басқа тұрғын үйі болмаған жағдайда. </w:t>
      </w:r>
    </w:p>
    <w:bookmarkEnd w:id="94"/>
    <w:bookmarkStart w:name="z106" w:id="95"/>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95"/>
    <w:bookmarkStart w:name="z107" w:id="96"/>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тізбесіне қосымша газ құбырын орнату және жүргізуге байланысты болған шығындарын растайтын акт және/немесе құжат (чектердің, түбіртектердің көшірмелері, қызметтерді көрсетуге арналған шарт, көрсетілген қызмет актісі, газдандыру бойынша шығын сметасы) және жылжымайтын мүлікке тіркелген құқығының болмауы (болуы) туралы анықтама қоса беріледі.</w:t>
      </w:r>
    </w:p>
    <w:bookmarkEnd w:id="96"/>
    <w:bookmarkStart w:name="z108" w:id="97"/>
    <w:p>
      <w:pPr>
        <w:spacing w:after="0"/>
        <w:ind w:left="0"/>
        <w:jc w:val="both"/>
      </w:pPr>
      <w:r>
        <w:rPr>
          <w:rFonts w:ascii="Times New Roman"/>
          <w:b w:val="false"/>
          <w:i w:val="false"/>
          <w:color w:val="000000"/>
          <w:sz w:val="28"/>
        </w:rPr>
        <w:t>
      Біржолғы әлеуметтік көмекке жүгіну мерзімі, газдандыру бойынша жұмыстары аяқталған күннен бастап 3 (үш) айдан кешіктірілмей.</w:t>
      </w:r>
    </w:p>
    <w:bookmarkEnd w:id="97"/>
    <w:bookmarkStart w:name="z109" w:id="98"/>
    <w:p>
      <w:pPr>
        <w:spacing w:after="0"/>
        <w:ind w:left="0"/>
        <w:jc w:val="both"/>
      </w:pPr>
      <w:r>
        <w:rPr>
          <w:rFonts w:ascii="Times New Roman"/>
          <w:b w:val="false"/>
          <w:i w:val="false"/>
          <w:color w:val="000000"/>
          <w:sz w:val="28"/>
        </w:rPr>
        <w:t>
      Ай сайынғы әлеуметтік көмек көрсетіледі:</w:t>
      </w:r>
    </w:p>
    <w:bookmarkEnd w:id="98"/>
    <w:bookmarkStart w:name="z110" w:id="99"/>
    <w:p>
      <w:pPr>
        <w:spacing w:after="0"/>
        <w:ind w:left="0"/>
        <w:jc w:val="both"/>
      </w:pPr>
      <w:r>
        <w:rPr>
          <w:rFonts w:ascii="Times New Roman"/>
          <w:b w:val="false"/>
          <w:i w:val="false"/>
          <w:color w:val="000000"/>
          <w:sz w:val="28"/>
        </w:rPr>
        <w:t>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15 (он бес) айлық есептік көрсеткіш мөлшерінде;</w:t>
      </w:r>
    </w:p>
    <w:bookmarkEnd w:id="99"/>
    <w:bookmarkStart w:name="z111" w:id="100"/>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30 (отыз) айлық есептік көрсеткіш мөлшерінде;</w:t>
      </w:r>
    </w:p>
    <w:bookmarkEnd w:id="100"/>
    <w:bookmarkStart w:name="z112" w:id="101"/>
    <w:p>
      <w:pPr>
        <w:spacing w:after="0"/>
        <w:ind w:left="0"/>
        <w:jc w:val="both"/>
      </w:pPr>
      <w:r>
        <w:rPr>
          <w:rFonts w:ascii="Times New Roman"/>
          <w:b w:val="false"/>
          <w:i w:val="false"/>
          <w:color w:val="000000"/>
          <w:sz w:val="28"/>
        </w:rPr>
        <w:t>
      нашар көретін екінші топ мүгедектігі бар адамдарға, жетім балалар мен ата-анасының қамқорлығынсыз қалған балалар, мүгедектігі бар балалар, интернаттық білім беру ұйымдарда тәрбиеленетін және (немесе) білім алатын мүгедектігі бар балалар, білім беру кезеңінде кәмелетке толмағандарды уақытша оқшаулау, бейімдеу және оңалту орталықтарында жатқан балаларға білім алу кезеңінде қалалық бағыттағы жолаушылар көлiгiнде жол жүруге төлем бойынша шығындарын өтеуге отбасының жан басына шаққандағы табысы 3 (үш еселенген) ең төменгі күнкөріс деңгейінен аспайтын жағдайда 1 (бір) айлық есептік көрсеткіш мөлшерінде.</w:t>
      </w:r>
    </w:p>
    <w:bookmarkEnd w:id="101"/>
    <w:bookmarkStart w:name="z113" w:id="102"/>
    <w:p>
      <w:pPr>
        <w:spacing w:after="0"/>
        <w:ind w:left="0"/>
        <w:jc w:val="left"/>
      </w:pPr>
      <w:r>
        <w:rPr>
          <w:rFonts w:ascii="Times New Roman"/>
          <w:b/>
          <w:i w:val="false"/>
          <w:color w:val="000000"/>
        </w:rPr>
        <w:t xml:space="preserve"> 3-тарау. Әлеуметтік көмек көрсету тәртібі</w:t>
      </w:r>
    </w:p>
    <w:bookmarkEnd w:id="102"/>
    <w:bookmarkStart w:name="z114" w:id="103"/>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bookmarkEnd w:id="103"/>
    <w:bookmarkStart w:name="z115" w:id="104"/>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немесе өзге де ұйымдарға сұрау салу негізінде не уәкілетті мемлекеттік органның ақпараттық жүйелерінен электрондық нысанда қалыптастырылады.</w:t>
      </w:r>
    </w:p>
    <w:bookmarkEnd w:id="104"/>
    <w:bookmarkStart w:name="z116" w:id="105"/>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05"/>
    <w:bookmarkStart w:name="z117" w:id="10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06"/>
    <w:bookmarkStart w:name="z118" w:id="10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7"/>
    <w:bookmarkStart w:name="z119" w:id="10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8"/>
    <w:bookmarkStart w:name="z120" w:id="10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9"/>
    <w:bookmarkStart w:name="z121" w:id="11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10"/>
    <w:bookmarkStart w:name="z122" w:id="11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11"/>
    <w:bookmarkStart w:name="z123" w:id="11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12"/>
    <w:bookmarkStart w:name="z124" w:id="11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3"/>
    <w:bookmarkStart w:name="z125" w:id="11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4"/>
    <w:bookmarkStart w:name="z126" w:id="11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5"/>
    <w:bookmarkStart w:name="z127" w:id="116"/>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6"/>
    <w:bookmarkStart w:name="z128" w:id="11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7"/>
    <w:bookmarkStart w:name="z129" w:id="11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8"/>
    <w:bookmarkStart w:name="z130" w:id="11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9"/>
    <w:bookmarkStart w:name="z131" w:id="12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0"/>
    <w:bookmarkStart w:name="z132" w:id="121"/>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21"/>
    <w:bookmarkStart w:name="z133" w:id="122"/>
    <w:p>
      <w:pPr>
        <w:spacing w:after="0"/>
        <w:ind w:left="0"/>
        <w:jc w:val="both"/>
      </w:pPr>
      <w:r>
        <w:rPr>
          <w:rFonts w:ascii="Times New Roman"/>
          <w:b w:val="false"/>
          <w:i w:val="false"/>
          <w:color w:val="000000"/>
          <w:sz w:val="28"/>
        </w:rPr>
        <w:t xml:space="preserve">
      Үлгілік қағидалардың 8-тармағы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22"/>
    <w:bookmarkStart w:name="z134" w:id="123"/>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23"/>
    <w:bookmarkStart w:name="z135" w:id="12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24"/>
    <w:bookmarkStart w:name="z136" w:id="125"/>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5"/>
    <w:bookmarkStart w:name="z137" w:id="126"/>
    <w:p>
      <w:pPr>
        <w:spacing w:after="0"/>
        <w:ind w:left="0"/>
        <w:jc w:val="both"/>
      </w:pPr>
      <w:r>
        <w:rPr>
          <w:rFonts w:ascii="Times New Roman"/>
          <w:b w:val="false"/>
          <w:i w:val="false"/>
          <w:color w:val="000000"/>
          <w:sz w:val="28"/>
        </w:rPr>
        <w:t xml:space="preserve">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 </w:t>
      </w:r>
    </w:p>
    <w:bookmarkEnd w:id="126"/>
    <w:bookmarkStart w:name="z138" w:id="127"/>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7"/>
    <w:bookmarkStart w:name="z139" w:id="128"/>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8"/>
    <w:bookmarkStart w:name="z140" w:id="129"/>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9"/>
    <w:bookmarkStart w:name="z141" w:id="130"/>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30"/>
    <w:bookmarkStart w:name="z142" w:id="131"/>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31"/>
    <w:bookmarkStart w:name="z143" w:id="132"/>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32"/>
    <w:bookmarkStart w:name="z144" w:id="133"/>
    <w:p>
      <w:pPr>
        <w:spacing w:after="0"/>
        <w:ind w:left="0"/>
        <w:jc w:val="both"/>
      </w:pPr>
      <w:r>
        <w:rPr>
          <w:rFonts w:ascii="Times New Roman"/>
          <w:b w:val="false"/>
          <w:i w:val="false"/>
          <w:color w:val="000000"/>
          <w:sz w:val="28"/>
        </w:rPr>
        <w:t>
      ақпараттық жүйелерді пайдалану;</w:t>
      </w:r>
    </w:p>
    <w:bookmarkEnd w:id="133"/>
    <w:bookmarkStart w:name="z145" w:id="134"/>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4"/>
    <w:bookmarkStart w:name="z146" w:id="135"/>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5"/>
    <w:bookmarkStart w:name="z147" w:id="136"/>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6"/>
    <w:bookmarkStart w:name="z148" w:id="137"/>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7"/>
    <w:bookmarkStart w:name="z149" w:id="138"/>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8"/>
    <w:bookmarkStart w:name="z150" w:id="139"/>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9"/>
    <w:bookmarkStart w:name="z151" w:id="140"/>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40"/>
    <w:bookmarkStart w:name="z152" w:id="141"/>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41"/>
    <w:bookmarkStart w:name="z153" w:id="142"/>
    <w:p>
      <w:pPr>
        <w:spacing w:after="0"/>
        <w:ind w:left="0"/>
        <w:jc w:val="both"/>
      </w:pPr>
      <w:r>
        <w:rPr>
          <w:rFonts w:ascii="Times New Roman"/>
          <w:b w:val="false"/>
          <w:i w:val="false"/>
          <w:color w:val="000000"/>
          <w:sz w:val="28"/>
        </w:rPr>
        <w:t xml:space="preserve">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 </w:t>
      </w:r>
    </w:p>
    <w:bookmarkEnd w:id="142"/>
    <w:bookmarkStart w:name="z154" w:id="143"/>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43"/>
    <w:bookmarkStart w:name="z155" w:id="144"/>
    <w:p>
      <w:pPr>
        <w:spacing w:after="0"/>
        <w:ind w:left="0"/>
        <w:jc w:val="both"/>
      </w:pPr>
      <w:r>
        <w:rPr>
          <w:rFonts w:ascii="Times New Roman"/>
          <w:b w:val="false"/>
          <w:i w:val="false"/>
          <w:color w:val="000000"/>
          <w:sz w:val="28"/>
        </w:rPr>
        <w:t>
      21. Мынадай:</w:t>
      </w:r>
    </w:p>
    <w:bookmarkEnd w:id="144"/>
    <w:bookmarkStart w:name="z156" w:id="14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5"/>
    <w:bookmarkStart w:name="z157" w:id="14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6"/>
    <w:bookmarkStart w:name="z158" w:id="14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7"/>
    <w:bookmarkStart w:name="z159" w:id="14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8"/>
    <w:bookmarkStart w:name="z160" w:id="149"/>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49"/>
    <w:bookmarkStart w:name="z161" w:id="15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0"/>
    <w:bookmarkStart w:name="z162" w:id="15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1"/>
    <w:bookmarkStart w:name="z163" w:id="152"/>
    <w:p>
      <w:pPr>
        <w:spacing w:after="0"/>
        <w:ind w:left="0"/>
        <w:jc w:val="both"/>
      </w:pPr>
      <w:r>
        <w:rPr>
          <w:rFonts w:ascii="Times New Roman"/>
          <w:b w:val="false"/>
          <w:i w:val="false"/>
          <w:color w:val="000000"/>
          <w:sz w:val="28"/>
        </w:rPr>
        <w:t xml:space="preserve">
      23. Мынадай: </w:t>
      </w:r>
    </w:p>
    <w:bookmarkEnd w:id="152"/>
    <w:bookmarkStart w:name="z164" w:id="153"/>
    <w:p>
      <w:pPr>
        <w:spacing w:after="0"/>
        <w:ind w:left="0"/>
        <w:jc w:val="both"/>
      </w:pPr>
      <w:r>
        <w:rPr>
          <w:rFonts w:ascii="Times New Roman"/>
          <w:b w:val="false"/>
          <w:i w:val="false"/>
          <w:color w:val="000000"/>
          <w:sz w:val="28"/>
        </w:rPr>
        <w:t>
      1) алушы қайтыс болған;</w:t>
      </w:r>
    </w:p>
    <w:bookmarkEnd w:id="153"/>
    <w:bookmarkStart w:name="z165" w:id="154"/>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54"/>
    <w:bookmarkStart w:name="z166" w:id="15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55"/>
    <w:bookmarkStart w:name="z167" w:id="15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6"/>
    <w:bookmarkStart w:name="z168" w:id="15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7"/>
    <w:bookmarkStart w:name="z169" w:id="15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58"/>
    <w:bookmarkStart w:name="z170" w:id="15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59"/>
    <w:bookmarkStart w:name="z171" w:id="16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60"/>
    <w:bookmarkStart w:name="z172" w:id="161"/>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1"/>
    <w:bookmarkStart w:name="z173" w:id="162"/>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2"/>
    <w:bookmarkStart w:name="z174" w:id="163"/>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3"/>
    <w:bookmarkStart w:name="z175" w:id="16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64"/>
    <w:bookmarkStart w:name="z176" w:id="165"/>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5"/>
    <w:bookmarkStart w:name="z177" w:id="166"/>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166"/>
    <w:bookmarkStart w:name="z178" w:id="167"/>
    <w:p>
      <w:pPr>
        <w:spacing w:after="0"/>
        <w:ind w:left="0"/>
        <w:jc w:val="both"/>
      </w:pPr>
      <w:r>
        <w:rPr>
          <w:rFonts w:ascii="Times New Roman"/>
          <w:b w:val="false"/>
          <w:i w:val="false"/>
          <w:color w:val="000000"/>
          <w:sz w:val="28"/>
        </w:rPr>
        <w:t xml:space="preserve">
      біржолғы төлемдер бойынша – күн сайын; </w:t>
      </w:r>
    </w:p>
    <w:bookmarkEnd w:id="167"/>
    <w:bookmarkStart w:name="z179" w:id="16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8"/>
    <w:bookmarkStart w:name="z180" w:id="169"/>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9"/>
    <w:bookmarkStart w:name="z181" w:id="17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0"/>
    <w:bookmarkStart w:name="z182" w:id="17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1"/>
    <w:bookmarkStart w:name="z183" w:id="172"/>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2"/>
    <w:bookmarkStart w:name="z184" w:id="173"/>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3"/>
    <w:bookmarkStart w:name="z185" w:id="174"/>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4"/>
    <w:bookmarkStart w:name="z186" w:id="175"/>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190" w:id="176"/>
    <w:p>
      <w:pPr>
        <w:spacing w:after="0"/>
        <w:ind w:left="0"/>
        <w:jc w:val="left"/>
      </w:pPr>
      <w:r>
        <w:rPr>
          <w:rFonts w:ascii="Times New Roman"/>
          <w:b/>
          <w:i w:val="false"/>
          <w:color w:val="000000"/>
        </w:rPr>
        <w:t xml:space="preserve"> Тараз қалалық мәслихатының күші жойылған кейбір шешімдерінің тізбесі</w:t>
      </w:r>
    </w:p>
    <w:bookmarkEnd w:id="176"/>
    <w:bookmarkStart w:name="z191" w:id="177"/>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облысы Тараз қалалық мәслихатының 2023 жылғы 15 қыркүйектегі № 7-6 шешімі (Нормативтік құқықтық актілерді мемлекеттік тіркеудің тізілімінде </w:t>
      </w:r>
      <w:r>
        <w:rPr>
          <w:rFonts w:ascii="Times New Roman"/>
          <w:b w:val="false"/>
          <w:i w:val="false"/>
          <w:color w:val="000000"/>
          <w:sz w:val="28"/>
        </w:rPr>
        <w:t>№ 5082</w:t>
      </w:r>
      <w:r>
        <w:rPr>
          <w:rFonts w:ascii="Times New Roman"/>
          <w:b w:val="false"/>
          <w:i w:val="false"/>
          <w:color w:val="000000"/>
          <w:sz w:val="28"/>
        </w:rPr>
        <w:t xml:space="preserve"> болып тіркелді);</w:t>
      </w:r>
    </w:p>
    <w:bookmarkEnd w:id="177"/>
    <w:bookmarkStart w:name="z192" w:id="178"/>
    <w:p>
      <w:pPr>
        <w:spacing w:after="0"/>
        <w:ind w:left="0"/>
        <w:jc w:val="both"/>
      </w:pPr>
      <w:r>
        <w:rPr>
          <w:rFonts w:ascii="Times New Roman"/>
          <w:b w:val="false"/>
          <w:i w:val="false"/>
          <w:color w:val="000000"/>
          <w:sz w:val="28"/>
        </w:rPr>
        <w:t xml:space="preserve">
      2.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2023 жылғы 15 қыркүйектегі № 7-6 шешіміне өзгерістер енгізу туралы" Тараз қалалық мәслихатының 2024 жылғы 6 қыркүйектегі </w:t>
      </w:r>
      <w:r>
        <w:rPr>
          <w:rFonts w:ascii="Times New Roman"/>
          <w:b w:val="false"/>
          <w:i w:val="false"/>
          <w:color w:val="000000"/>
          <w:sz w:val="28"/>
        </w:rPr>
        <w:t xml:space="preserve">№ 19-5 </w:t>
      </w:r>
      <w:r>
        <w:rPr>
          <w:rFonts w:ascii="Times New Roman"/>
          <w:b w:val="false"/>
          <w:i w:val="false"/>
          <w:color w:val="000000"/>
          <w:sz w:val="28"/>
        </w:rPr>
        <w:t>шешімі (Нормативтік құқықтық актілерді мемлекеттік тіркеудің тізілімінде № 5231-08 болып тіркелді).</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