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3fa3b4" w14:textId="03fa3b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Жарма аудандық мәслихатының 2023 жылғы 28 сәуірдегі № 2/16-VIII "Жарма ауданы бойынша тұрғын үй сертификаттарының мөлшерімен және оларды алушылар санаттарының тізбесін айқындау туралы"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 Жарма аудандық мәслихатының 2024 жылғы 25 сәуірдегі № 13/243-VIII шешімі. Абай облысының Әділет департаментінде 2024 жылғы 3 мамырда № 276-18 болып тіркелді. Күші жойылды - Абай облысы Жарма аудандық мәслихатының 2026 жылғы 9 шiлдедегi № 35/642-VIII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Абай облысы Жарма аудандық мәслихатының 09.07.2026 </w:t>
      </w:r>
      <w:r>
        <w:rPr>
          <w:rFonts w:ascii="Times New Roman"/>
          <w:b w:val="false"/>
          <w:i w:val="false"/>
          <w:color w:val="ff0000"/>
          <w:sz w:val="28"/>
        </w:rPr>
        <w:t>№ 35/642-VIII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Жарма аудандық мәслихаты ШЕШТІ: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Жарма аудандық мәслихатының "Жарма ауданы бойынша тұрғын үй сертификаттарының мөлшерімен алушылар санатының тізбесін айқындау туралы" 2023 жылғы 28 сәуірдегі № 2/16-VIII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78-18 болып тіркелген) мынадай өзгерістер енгізілсін: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шешімінің </w:t>
      </w:r>
      <w:r>
        <w:rPr>
          <w:rFonts w:ascii="Times New Roman"/>
          <w:b w:val="false"/>
          <w:i w:val="false"/>
          <w:color w:val="000000"/>
          <w:sz w:val="28"/>
        </w:rPr>
        <w:t>тақырыбы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"Жарма ауданы бойынша тұрғын үй сертификаттарының мөлшері мен оларды алушылар санатының тізбесін айқындау туралы";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"1 500 000 (бір миллион бес жүз мың) теңгеден" деген сөздер "1 600 000 (бір миллион алты жүз мың) теңгеден" деп өзгертілсін;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2-қосымшасында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реттік нөмері 3 жолы алынып тасталсын.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Оспанбаев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