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20f8" w14:textId="1f02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Абай облысы Ақсуат ауданы мәслихатының 2024 жылғы 25 желтоқсандағы № 24/11-VIII шешімі. Абай облысының Әділет департаментінде 2024 жылғы 31 желтоқсанда № 405-18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6 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Ақсуат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1) Ақсуат аудандық мәслихатының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желтоқсандағы № 8/4–VIII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 191-18 болып тіркелген);</w:t>
      </w:r>
    </w:p>
    <w:bookmarkEnd w:id="3"/>
    <w:bookmarkStart w:name="z9" w:id="4"/>
    <w:p>
      <w:pPr>
        <w:spacing w:after="0"/>
        <w:ind w:left="0"/>
        <w:jc w:val="both"/>
      </w:pPr>
      <w:r>
        <w:rPr>
          <w:rFonts w:ascii="Times New Roman"/>
          <w:b w:val="false"/>
          <w:i w:val="false"/>
          <w:color w:val="000000"/>
          <w:sz w:val="28"/>
        </w:rPr>
        <w:t xml:space="preserve">
      2) Ақсуат аудандық мәслихатының "Ақсуат аудандық мәслихатының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желтоқсандағы № 8/4–VIII шешіміне өзгерістер енгізу туралы" 2024 жылғы 15 шілдедегі № 18/3-VIII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 305-18 болып тіркелген).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Абай облысы жұмыспен қамту және</w:t>
      </w:r>
    </w:p>
    <w:p>
      <w:pPr>
        <w:spacing w:after="0"/>
        <w:ind w:left="0"/>
        <w:jc w:val="both"/>
      </w:pPr>
      <w:r>
        <w:rPr>
          <w:rFonts w:ascii="Times New Roman"/>
          <w:b w:val="false"/>
          <w:i w:val="false"/>
          <w:color w:val="000000"/>
          <w:sz w:val="28"/>
        </w:rPr>
        <w:t>әлеуметтік бағдарламаларды үйлестіру</w:t>
      </w:r>
    </w:p>
    <w:p>
      <w:pPr>
        <w:spacing w:after="0"/>
        <w:ind w:left="0"/>
        <w:jc w:val="both"/>
      </w:pPr>
      <w:r>
        <w:rPr>
          <w:rFonts w:ascii="Times New Roman"/>
          <w:b w:val="false"/>
          <w:i w:val="false"/>
          <w:color w:val="000000"/>
          <w:sz w:val="28"/>
        </w:rPr>
        <w:t>басқармасының басшысы ______________А.Нұрлыбек</w:t>
      </w:r>
    </w:p>
    <w:p>
      <w:pPr>
        <w:spacing w:after="0"/>
        <w:ind w:left="0"/>
        <w:jc w:val="both"/>
      </w:pPr>
      <w:r>
        <w:rPr>
          <w:rFonts w:ascii="Times New Roman"/>
          <w:b w:val="false"/>
          <w:i w:val="false"/>
          <w:color w:val="000000"/>
          <w:sz w:val="28"/>
        </w:rPr>
        <w:t>2024 жылғы "____"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24/11-VIII шешіміне</w:t>
            </w:r>
            <w:r>
              <w:br/>
            </w:r>
            <w:r>
              <w:rPr>
                <w:rFonts w:ascii="Times New Roman"/>
                <w:b w:val="false"/>
                <w:i w:val="false"/>
                <w:color w:val="000000"/>
                <w:sz w:val="20"/>
              </w:rPr>
              <w:t>қосымша</w:t>
            </w:r>
          </w:p>
        </w:tc>
      </w:tr>
    </w:tbl>
    <w:bookmarkStart w:name="z15" w:id="7"/>
    <w:p>
      <w:pPr>
        <w:spacing w:after="0"/>
        <w:ind w:left="0"/>
        <w:jc w:val="both"/>
      </w:pPr>
      <w:r>
        <w:rPr>
          <w:rFonts w:ascii="Times New Roman"/>
          <w:b w:val="false"/>
          <w:i w:val="false"/>
          <w:color w:val="000000"/>
          <w:sz w:val="28"/>
        </w:rPr>
        <w:t xml:space="preserve">
      </w:t>
      </w:r>
      <w:r>
        <w:rPr>
          <w:rFonts w:ascii="Times New Roman"/>
          <w:b/>
          <w:i w:val="false"/>
          <w:color w:val="000000"/>
          <w:sz w:val="28"/>
        </w:rPr>
        <w:t>Ақсуат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7"/>
    <w:p>
      <w:pPr>
        <w:spacing w:after="0"/>
        <w:ind w:left="0"/>
        <w:jc w:val="both"/>
      </w:pPr>
      <w:r>
        <w:rPr>
          <w:rFonts w:ascii="Times New Roman"/>
          <w:b w:val="false"/>
          <w:i w:val="false"/>
          <w:color w:val="ff0000"/>
          <w:sz w:val="28"/>
        </w:rPr>
        <w:t xml:space="preserve">
      Ескерту. Қосымша жаңа редакцияда - Абай облысы Ақсуат аудандық мәслихатының 16.05.2025 </w:t>
      </w:r>
      <w:r>
        <w:rPr>
          <w:rFonts w:ascii="Times New Roman"/>
          <w:b w:val="false"/>
          <w:i w:val="false"/>
          <w:color w:val="ff0000"/>
          <w:sz w:val="28"/>
        </w:rPr>
        <w:t>№ 29/11-VIII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8"/>
    <w:p>
      <w:pPr>
        <w:spacing w:after="0"/>
        <w:ind w:left="0"/>
        <w:jc w:val="both"/>
      </w:pPr>
      <w:r>
        <w:rPr>
          <w:rFonts w:ascii="Times New Roman"/>
          <w:b w:val="false"/>
          <w:i w:val="false"/>
          <w:color w:val="000000"/>
          <w:sz w:val="28"/>
        </w:rPr>
        <w:t xml:space="preserve">
      </w:t>
      </w:r>
      <w:r>
        <w:rPr>
          <w:rFonts w:ascii="Times New Roman"/>
          <w:b/>
          <w:i w:val="false"/>
          <w:color w:val="000000"/>
          <w:sz w:val="28"/>
        </w:rPr>
        <w:t>1 тарау. Жалпы ережелер</w:t>
      </w:r>
    </w:p>
    <w:bookmarkEnd w:id="8"/>
    <w:bookmarkStart w:name="z18" w:id="9"/>
    <w:p>
      <w:pPr>
        <w:spacing w:after="0"/>
        <w:ind w:left="0"/>
        <w:jc w:val="both"/>
      </w:pPr>
      <w:r>
        <w:rPr>
          <w:rFonts w:ascii="Times New Roman"/>
          <w:b w:val="false"/>
          <w:i w:val="false"/>
          <w:color w:val="000000"/>
          <w:sz w:val="28"/>
        </w:rPr>
        <w:t xml:space="preserve">
      1. Осы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сәйкес әзірленді және әлеуметтік көмек көрсетудің, оның мөлшерлерін белгілеу және мұқтаж азаматтардың жекелеген санаттарының тізбесін айқындаудың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0"/>
    <w:bookmarkStart w:name="z20" w:id="11"/>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21"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Абай облысы, Ақсуат ауданы әкімінің өкімімен құрылатын комиссия;</w:t>
      </w:r>
    </w:p>
    <w:bookmarkEnd w:id="12"/>
    <w:bookmarkStart w:name="z22" w:id="13"/>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3"/>
    <w:bookmarkStart w:name="z23" w:id="14"/>
    <w:p>
      <w:pPr>
        <w:spacing w:after="0"/>
        <w:ind w:left="0"/>
        <w:jc w:val="both"/>
      </w:pPr>
      <w:r>
        <w:rPr>
          <w:rFonts w:ascii="Times New Roman"/>
          <w:b w:val="false"/>
          <w:i w:val="false"/>
          <w:color w:val="000000"/>
          <w:sz w:val="28"/>
        </w:rPr>
        <w:t>
      4) әлеуметтік көмек көрсету жөніндегі уәкілетті орган – "Абай облысы Ақсуат ауданының жұмыспен қамту және әлеуметтік бағдарламалар бөлімі" мемлекеттік мекемесі;</w:t>
      </w:r>
    </w:p>
    <w:bookmarkEnd w:id="14"/>
    <w:bookmarkStart w:name="z24" w:id="15"/>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5"/>
    <w:bookmarkStart w:name="z25" w:id="16"/>
    <w:p>
      <w:pPr>
        <w:spacing w:after="0"/>
        <w:ind w:left="0"/>
        <w:jc w:val="both"/>
      </w:pPr>
      <w:r>
        <w:rPr>
          <w:rFonts w:ascii="Times New Roman"/>
          <w:b w:val="false"/>
          <w:i w:val="false"/>
          <w:color w:val="000000"/>
          <w:sz w:val="28"/>
        </w:rPr>
        <w:t>
      6) ең төмен күнкөріс деңгейі – шамасы бойынша ең төменгі тұтыну себетінің құнына тең, бір адамға шаққандағы ең төмен ақшалай кіріс;</w:t>
      </w:r>
    </w:p>
    <w:bookmarkEnd w:id="16"/>
    <w:bookmarkStart w:name="z26" w:id="17"/>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7"/>
    <w:bookmarkStart w:name="z27"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8"/>
    <w:bookmarkStart w:name="z28" w:id="19"/>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9"/>
    <w:bookmarkStart w:name="z29" w:id="20"/>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0"/>
    <w:bookmarkStart w:name="z30" w:id="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өкімімен құрылатын арнаулы комиссия;</w:t>
      </w:r>
    </w:p>
    <w:bookmarkEnd w:id="21"/>
    <w:bookmarkStart w:name="z31" w:id="22"/>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2"/>
    <w:bookmarkStart w:name="z32" w:id="23"/>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3"/>
    <w:bookmarkStart w:name="z33" w:id="24"/>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4"/>
    <w:bookmarkStart w:name="z34" w:id="25"/>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5"/>
    <w:bookmarkStart w:name="z35" w:id="26"/>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тұлғаларға әлеуметтік көмек осы Қағидаларда көзделген тәртіпте көрсетіледі.</w:t>
      </w:r>
    </w:p>
    <w:bookmarkEnd w:id="26"/>
    <w:bookmarkStart w:name="z36" w:id="27"/>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7"/>
    <w:bookmarkStart w:name="z37" w:id="28"/>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8"/>
    <w:bookmarkStart w:name="z38" w:id="29"/>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29"/>
    <w:bookmarkStart w:name="z39" w:id="30"/>
    <w:p>
      <w:pPr>
        <w:spacing w:after="0"/>
        <w:ind w:left="0"/>
        <w:jc w:val="both"/>
      </w:pPr>
      <w:r>
        <w:rPr>
          <w:rFonts w:ascii="Times New Roman"/>
          <w:b w:val="false"/>
          <w:i w:val="false"/>
          <w:color w:val="000000"/>
          <w:sz w:val="28"/>
        </w:rPr>
        <w:t>
      2) 8 наурыз - Халықаралық әйелдер күні;</w:t>
      </w:r>
    </w:p>
    <w:bookmarkEnd w:id="30"/>
    <w:bookmarkStart w:name="z40" w:id="31"/>
    <w:p>
      <w:pPr>
        <w:spacing w:after="0"/>
        <w:ind w:left="0"/>
        <w:jc w:val="both"/>
      </w:pPr>
      <w:r>
        <w:rPr>
          <w:rFonts w:ascii="Times New Roman"/>
          <w:b w:val="false"/>
          <w:i w:val="false"/>
          <w:color w:val="000000"/>
          <w:sz w:val="28"/>
        </w:rPr>
        <w:t>
      3) 9 мамыр - Жеңіс күні;</w:t>
      </w:r>
    </w:p>
    <w:bookmarkEnd w:id="31"/>
    <w:bookmarkStart w:name="z41" w:id="32"/>
    <w:p>
      <w:pPr>
        <w:spacing w:after="0"/>
        <w:ind w:left="0"/>
        <w:jc w:val="both"/>
      </w:pPr>
      <w:r>
        <w:rPr>
          <w:rFonts w:ascii="Times New Roman"/>
          <w:b w:val="false"/>
          <w:i w:val="false"/>
          <w:color w:val="000000"/>
          <w:sz w:val="28"/>
        </w:rPr>
        <w:t>
      4) қазанның екінші жексенбісі – мүгедектігі бар адамдардың құқықтарын қорғау күні;</w:t>
      </w:r>
    </w:p>
    <w:bookmarkEnd w:id="32"/>
    <w:bookmarkStart w:name="z42" w:id="33"/>
    <w:p>
      <w:pPr>
        <w:spacing w:after="0"/>
        <w:ind w:left="0"/>
        <w:jc w:val="both"/>
      </w:pPr>
      <w:r>
        <w:rPr>
          <w:rFonts w:ascii="Times New Roman"/>
          <w:b w:val="false"/>
          <w:i w:val="false"/>
          <w:color w:val="000000"/>
          <w:sz w:val="28"/>
        </w:rPr>
        <w:t>
      5) 16 желтоқсан-Тәуелсіздік күні. Әлеуметтік көмек көрсету жиілігі негіздердің бірі бойынша жылына бір рет.</w:t>
      </w:r>
    </w:p>
    <w:bookmarkEnd w:id="33"/>
    <w:bookmarkStart w:name="z43" w:id="34"/>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тарау. Әлеуметтік көмек алушылар санаттарының тізбесін айқындау және әлеуметтік көмектің мөлшерлерін белгілеу тәртібі</w:t>
      </w:r>
    </w:p>
    <w:bookmarkEnd w:id="34"/>
    <w:bookmarkStart w:name="z44" w:id="35"/>
    <w:p>
      <w:pPr>
        <w:spacing w:after="0"/>
        <w:ind w:left="0"/>
        <w:jc w:val="both"/>
      </w:pPr>
      <w:r>
        <w:rPr>
          <w:rFonts w:ascii="Times New Roman"/>
          <w:b w:val="false"/>
          <w:i w:val="false"/>
          <w:color w:val="000000"/>
          <w:sz w:val="28"/>
        </w:rPr>
        <w:t>
      6. Атаулы күндер мен мереке күндеріне орай әлеуметтік көмек азаматтардың келесі санаттарына ақшалай төлемдер түрінде бір рет көрсетіледі:</w:t>
      </w:r>
    </w:p>
    <w:bookmarkEnd w:id="35"/>
    <w:bookmarkStart w:name="z45" w:id="3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 күні - 15 ақпан:</w:t>
      </w:r>
    </w:p>
    <w:bookmarkEnd w:id="36"/>
    <w:bookmarkStart w:name="z46" w:id="37"/>
    <w:p>
      <w:pPr>
        <w:spacing w:after="0"/>
        <w:ind w:left="0"/>
        <w:jc w:val="both"/>
      </w:pPr>
      <w:r>
        <w:rPr>
          <w:rFonts w:ascii="Times New Roman"/>
          <w:b w:val="false"/>
          <w:i w:val="false"/>
          <w:color w:val="000000"/>
          <w:sz w:val="28"/>
        </w:rPr>
        <w:t>
      бұрынғы ҚСР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Кеңестік Социалистік Республикалар Одағының (бұдан әрі- КСР Одағы) Ішкі істер министрлігінің басшы және қатардағы құрамының адамдарына (әскери мамандар мен кеңесшілерді қоса алғанда) – 50 айлық есептік көрсеткіш мөлшерінде;</w:t>
      </w:r>
    </w:p>
    <w:bookmarkEnd w:id="37"/>
    <w:bookmarkStart w:name="z47" w:id="38"/>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кезенде жіберілген әскери міндеттілерге – 50 айлық есептік көрсеткіш мөлшерінде;</w:t>
      </w:r>
    </w:p>
    <w:bookmarkEnd w:id="38"/>
    <w:bookmarkStart w:name="z48"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айлық есептік көрсеткіш мөлшерінде;</w:t>
      </w:r>
    </w:p>
    <w:bookmarkEnd w:id="39"/>
    <w:bookmarkStart w:name="z49"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айлық есептік көрсеткіш мөлшерінде;</w:t>
      </w:r>
    </w:p>
    <w:bookmarkEnd w:id="40"/>
    <w:bookmarkStart w:name="z50"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айлық есептік көрсеткіш мөлшерінде;</w:t>
      </w:r>
    </w:p>
    <w:bookmarkEnd w:id="41"/>
    <w:bookmarkStart w:name="z51" w:id="4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айлық есептік көрсеткіш мөлшерінде;</w:t>
      </w:r>
    </w:p>
    <w:bookmarkEnd w:id="42"/>
    <w:bookmarkStart w:name="z52" w:id="4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айлық есептік көрсеткіш мөлшерінде;</w:t>
      </w:r>
    </w:p>
    <w:bookmarkEnd w:id="43"/>
    <w:bookmarkStart w:name="z53" w:id="44"/>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айлық есептік көрсеткіш мөлшерінде;</w:t>
      </w:r>
    </w:p>
    <w:bookmarkEnd w:id="44"/>
    <w:bookmarkStart w:name="z54"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50 айлық есептік көрсеткіш мөлшерінде;</w:t>
      </w:r>
    </w:p>
    <w:bookmarkEnd w:id="45"/>
    <w:bookmarkStart w:name="z55" w:id="4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айлық есептік көрсеткіш мөлшерінде;</w:t>
      </w:r>
    </w:p>
    <w:bookmarkEnd w:id="46"/>
    <w:bookmarkStart w:name="z56" w:id="4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айлық есептік көрсеткіш мөлшерінде;</w:t>
      </w:r>
    </w:p>
    <w:bookmarkEnd w:id="47"/>
    <w:bookmarkStart w:name="z57" w:id="4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 және қатардағы құрамның адамдарына – 50 айлық есептік көрсеткіш мөлшерінде;</w:t>
      </w:r>
    </w:p>
    <w:bookmarkEnd w:id="48"/>
    <w:bookmarkStart w:name="z58" w:id="49"/>
    <w:p>
      <w:pPr>
        <w:spacing w:after="0"/>
        <w:ind w:left="0"/>
        <w:jc w:val="both"/>
      </w:pPr>
      <w:r>
        <w:rPr>
          <w:rFonts w:ascii="Times New Roman"/>
          <w:b w:val="false"/>
          <w:i w:val="false"/>
          <w:color w:val="000000"/>
          <w:sz w:val="28"/>
        </w:rPr>
        <w:t>
      2) Халықаралық әйелдер күні - 8 наурыз:</w:t>
      </w:r>
    </w:p>
    <w:bookmarkEnd w:id="49"/>
    <w:bookmarkStart w:name="z59" w:id="5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5 (бес) айлық есептік көрсеткіш мөлшерінде;</w:t>
      </w:r>
    </w:p>
    <w:bookmarkEnd w:id="50"/>
    <w:bookmarkStart w:name="z60" w:id="51"/>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сондай-ақ білім беру ұйымдарында күндізгі оқу нысаны бойынша оқитын, оны аяқтау уақытына дейін көпбалалы отбасыларға (бірақ жиырма үш жасқа толғанға дейін) - 5 (бес) айлық есептік көрсеткіш мөлшерінде;</w:t>
      </w:r>
    </w:p>
    <w:bookmarkEnd w:id="51"/>
    <w:bookmarkStart w:name="z61" w:id="52"/>
    <w:p>
      <w:pPr>
        <w:spacing w:after="0"/>
        <w:ind w:left="0"/>
        <w:jc w:val="both"/>
      </w:pPr>
      <w:r>
        <w:rPr>
          <w:rFonts w:ascii="Times New Roman"/>
          <w:b w:val="false"/>
          <w:i w:val="false"/>
          <w:color w:val="000000"/>
          <w:sz w:val="28"/>
        </w:rPr>
        <w:t>
      3) Жеңіс күні-9 мамыр:</w:t>
      </w:r>
    </w:p>
    <w:bookmarkEnd w:id="52"/>
    <w:bookmarkStart w:name="z62" w:id="5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және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5 000 000 (бес миллион) теңге мөлшерінде;</w:t>
      </w:r>
    </w:p>
    <w:bookmarkEnd w:id="53"/>
    <w:bookmarkStart w:name="z63" w:id="5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айлық есептік көрсеткіш мөлшерінде;</w:t>
      </w:r>
    </w:p>
    <w:bookmarkEnd w:id="54"/>
    <w:bookmarkStart w:name="z64" w:id="5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50 айлық есептік көрсеткіш мөлшерінде;</w:t>
      </w:r>
    </w:p>
    <w:bookmarkEnd w:id="55"/>
    <w:bookmarkStart w:name="z65" w:id="5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айлық есептік көрсеткіш мөлшерінде;</w:t>
      </w:r>
    </w:p>
    <w:bookmarkEnd w:id="56"/>
    <w:bookmarkStart w:name="z66" w:id="5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айлық есептік көрсеткіш мөлшерінде;</w:t>
      </w:r>
    </w:p>
    <w:bookmarkEnd w:id="57"/>
    <w:bookmarkStart w:name="z67" w:id="5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айлық есептік көрсеткіш мөлшерінде;</w:t>
      </w:r>
    </w:p>
    <w:bookmarkEnd w:id="58"/>
    <w:bookmarkStart w:name="z68" w:id="5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айлық есептік көрсеткіш мөлшерінде;</w:t>
      </w:r>
    </w:p>
    <w:bookmarkEnd w:id="59"/>
    <w:bookmarkStart w:name="z69" w:id="6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айлық есептік көрсеткіш мөлшерінде;</w:t>
      </w:r>
    </w:p>
    <w:bookmarkEnd w:id="60"/>
    <w:bookmarkStart w:name="z70" w:id="6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50 айлық есептік көрсеткіш мөлшерінде;</w:t>
      </w:r>
    </w:p>
    <w:bookmarkEnd w:id="61"/>
    <w:bookmarkStart w:name="z71" w:id="6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айлық есептік көрсеткіш мөлшерінде;</w:t>
      </w:r>
    </w:p>
    <w:bookmarkEnd w:id="62"/>
    <w:bookmarkStart w:name="z72" w:id="6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айлық есептік көрсеткіш мөлшерінде;</w:t>
      </w:r>
    </w:p>
    <w:bookmarkEnd w:id="63"/>
    <w:bookmarkStart w:name="z73" w:id="6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айлық есептік көрсеткіш мөлшерінде;</w:t>
      </w:r>
    </w:p>
    <w:bookmarkEnd w:id="64"/>
    <w:bookmarkStart w:name="z74" w:id="6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айлық есептік көрсеткіш мөлшерінде;</w:t>
      </w:r>
    </w:p>
    <w:bookmarkEnd w:id="65"/>
    <w:bookmarkStart w:name="z75" w:id="66"/>
    <w:p>
      <w:pPr>
        <w:spacing w:after="0"/>
        <w:ind w:left="0"/>
        <w:jc w:val="both"/>
      </w:pPr>
      <w:r>
        <w:rPr>
          <w:rFonts w:ascii="Times New Roman"/>
          <w:b w:val="false"/>
          <w:i w:val="false"/>
          <w:color w:val="000000"/>
          <w:sz w:val="28"/>
        </w:rPr>
        <w:t>
      1988 - 1989 жылдары Чернобыль АЭС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айлық есептік көрсеткіш мөлшерінде;</w:t>
      </w:r>
    </w:p>
    <w:bookmarkEnd w:id="66"/>
    <w:bookmarkStart w:name="z76" w:id="6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bookmarkEnd w:id="67"/>
    <w:bookmarkStart w:name="z77" w:id="6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айлық есептік көрсеткіш мөлшерінде;</w:t>
      </w:r>
    </w:p>
    <w:bookmarkEnd w:id="68"/>
    <w:bookmarkStart w:name="z78" w:id="69"/>
    <w:p>
      <w:pPr>
        <w:spacing w:after="0"/>
        <w:ind w:left="0"/>
        <w:jc w:val="both"/>
      </w:pPr>
      <w:r>
        <w:rPr>
          <w:rFonts w:ascii="Times New Roman"/>
          <w:b w:val="false"/>
          <w:i w:val="false"/>
          <w:color w:val="000000"/>
          <w:sz w:val="28"/>
        </w:rPr>
        <w:t>
      4) Қазақстан Республикасының Мүгедектігі бар адамдар күні қазан айының екінші жексенбісі:</w:t>
      </w:r>
    </w:p>
    <w:bookmarkEnd w:id="69"/>
    <w:bookmarkStart w:name="z79" w:id="70"/>
    <w:p>
      <w:pPr>
        <w:spacing w:after="0"/>
        <w:ind w:left="0"/>
        <w:jc w:val="both"/>
      </w:pPr>
      <w:r>
        <w:rPr>
          <w:rFonts w:ascii="Times New Roman"/>
          <w:b w:val="false"/>
          <w:i w:val="false"/>
          <w:color w:val="000000"/>
          <w:sz w:val="28"/>
        </w:rPr>
        <w:t>
      18 жасқа дейінгі мүгедектігі бар балаларға (ата - анасының біріне немесе мүгедектігі бар балалардың өзге де заңды өкілдеріне) және бірінші, екінші топтағы мүгедектігі бар адамдарға -7 (жеті) айлық есептік көрсеткіш мөлшерінде.</w:t>
      </w:r>
    </w:p>
    <w:bookmarkEnd w:id="70"/>
    <w:bookmarkStart w:name="z80" w:id="71"/>
    <w:p>
      <w:pPr>
        <w:spacing w:after="0"/>
        <w:ind w:left="0"/>
        <w:jc w:val="both"/>
      </w:pPr>
      <w:r>
        <w:rPr>
          <w:rFonts w:ascii="Times New Roman"/>
          <w:b w:val="false"/>
          <w:i w:val="false"/>
          <w:color w:val="000000"/>
          <w:sz w:val="28"/>
        </w:rPr>
        <w:t>
      5) Тәуелсіздік күні – 16 желтоқсан:</w:t>
      </w:r>
    </w:p>
    <w:bookmarkEnd w:id="71"/>
    <w:bookmarkStart w:name="z81" w:id="72"/>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55 (елу бес) айлық есептік көрсеткіш мөлшерінде.</w:t>
      </w:r>
    </w:p>
    <w:bookmarkEnd w:id="72"/>
    <w:bookmarkStart w:name="z82" w:id="73"/>
    <w:p>
      <w:pPr>
        <w:spacing w:after="0"/>
        <w:ind w:left="0"/>
        <w:jc w:val="both"/>
      </w:pPr>
      <w:r>
        <w:rPr>
          <w:rFonts w:ascii="Times New Roman"/>
          <w:b w:val="false"/>
          <w:i w:val="false"/>
          <w:color w:val="000000"/>
          <w:sz w:val="28"/>
        </w:rPr>
        <w:t>
      7. Әлеуметтік көмек мұқтаж азаматтардың жекелеген санаттарына бір рет және (немесе) мерзімді (ай сайын) көрсетіледі:</w:t>
      </w:r>
    </w:p>
    <w:bookmarkEnd w:id="73"/>
    <w:bookmarkStart w:name="z83" w:id="74"/>
    <w:p>
      <w:pPr>
        <w:spacing w:after="0"/>
        <w:ind w:left="0"/>
        <w:jc w:val="both"/>
      </w:pPr>
      <w:r>
        <w:rPr>
          <w:rFonts w:ascii="Times New Roman"/>
          <w:b w:val="false"/>
          <w:i w:val="false"/>
          <w:color w:val="000000"/>
          <w:sz w:val="28"/>
        </w:rPr>
        <w:t>
      1) Азаматтарды мұқтаждар санатына жатқызу үшін мыналар негіз болады:</w:t>
      </w:r>
    </w:p>
    <w:bookmarkEnd w:id="74"/>
    <w:bookmarkStart w:name="z84" w:id="75"/>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w:t>
      </w:r>
    </w:p>
    <w:bookmarkEnd w:id="75"/>
    <w:bookmarkStart w:name="z85" w:id="76"/>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76"/>
    <w:bookmarkStart w:name="z86" w:id="77"/>
    <w:p>
      <w:pPr>
        <w:spacing w:after="0"/>
        <w:ind w:left="0"/>
        <w:jc w:val="both"/>
      </w:pPr>
      <w:r>
        <w:rPr>
          <w:rFonts w:ascii="Times New Roman"/>
          <w:b w:val="false"/>
          <w:i w:val="false"/>
          <w:color w:val="000000"/>
          <w:sz w:val="28"/>
        </w:rPr>
        <w:t>
      әлеуметтік маңызы бар аурудың болуы;</w:t>
      </w:r>
    </w:p>
    <w:bookmarkEnd w:id="77"/>
    <w:bookmarkStart w:name="z87" w:id="78"/>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8"/>
    <w:bookmarkStart w:name="z88" w:id="79"/>
    <w:p>
      <w:pPr>
        <w:spacing w:after="0"/>
        <w:ind w:left="0"/>
        <w:jc w:val="both"/>
      </w:pPr>
      <w:r>
        <w:rPr>
          <w:rFonts w:ascii="Times New Roman"/>
          <w:b w:val="false"/>
          <w:i w:val="false"/>
          <w:color w:val="000000"/>
          <w:sz w:val="28"/>
        </w:rPr>
        <w:t>
      жетімдік, ата-ана қамқорлығының болмауы;</w:t>
      </w:r>
    </w:p>
    <w:bookmarkEnd w:id="79"/>
    <w:bookmarkStart w:name="z89" w:id="80"/>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80"/>
    <w:bookmarkStart w:name="z90" w:id="81"/>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w:t>
      </w:r>
    </w:p>
    <w:bookmarkEnd w:id="81"/>
    <w:bookmarkStart w:name="z91" w:id="82"/>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82"/>
    <w:bookmarkStart w:name="z92" w:id="83"/>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жан басына шаққандағы орташа табысы есепке алынбай, ай сайын 7 айлық есептік көрсеткіш мөлшерінде ұсынылады;</w:t>
      </w:r>
    </w:p>
    <w:bookmarkEnd w:id="83"/>
    <w:bookmarkStart w:name="z93" w:id="84"/>
    <w:p>
      <w:pPr>
        <w:spacing w:after="0"/>
        <w:ind w:left="0"/>
        <w:jc w:val="both"/>
      </w:pPr>
      <w:r>
        <w:rPr>
          <w:rFonts w:ascii="Times New Roman"/>
          <w:b w:val="false"/>
          <w:i w:val="false"/>
          <w:color w:val="000000"/>
          <w:sz w:val="28"/>
        </w:rPr>
        <w:t>
      4) адамның иммун тапшылығы вирусынан туындаған және қатерлі ісіктермен диспансерлік есепте тұрған он сегіз жасқа дейінгі балалар (балалардың ата-аналарына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деңгейінен екі еселенген мөлшерінде ай сайын тағайындалады;</w:t>
      </w:r>
    </w:p>
    <w:bookmarkEnd w:id="84"/>
    <w:bookmarkStart w:name="z94" w:id="85"/>
    <w:p>
      <w:pPr>
        <w:spacing w:after="0"/>
        <w:ind w:left="0"/>
        <w:jc w:val="both"/>
      </w:pPr>
      <w:r>
        <w:rPr>
          <w:rFonts w:ascii="Times New Roman"/>
          <w:b w:val="false"/>
          <w:i w:val="false"/>
          <w:color w:val="000000"/>
          <w:sz w:val="28"/>
        </w:rPr>
        <w:t>
      5) әлеуметтік маңызы бар аурудың болуы әлеуметтік көмек алушылардың тізімдерін денсаулық сақтау ұйымдары жеке сәйкестендіру нөмірі, тегін, атын, әкесінің атын, шотын көрсете отырып, Қазақстан Республикасы Денсаулық сақтау министрінің бұйрығы әлеуметтік мәні бар аурулардың тізбесінде белгіленген аурулардың халықаралық жіктелім кодтарына сәйкес электрондық түрде ұсынады. Тізімді ұсыну мерзімі әр айдың 20-сы күніне дейін;</w:t>
      </w:r>
    </w:p>
    <w:bookmarkEnd w:id="85"/>
    <w:bookmarkStart w:name="z95" w:id="86"/>
    <w:p>
      <w:pPr>
        <w:spacing w:after="0"/>
        <w:ind w:left="0"/>
        <w:jc w:val="both"/>
      </w:pPr>
      <w:r>
        <w:rPr>
          <w:rFonts w:ascii="Times New Roman"/>
          <w:b w:val="false"/>
          <w:i w:val="false"/>
          <w:color w:val="000000"/>
          <w:sz w:val="28"/>
        </w:rPr>
        <w:t>
      6)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(отбасыларға) бір рет көрсетіледі;</w:t>
      </w:r>
    </w:p>
    <w:bookmarkEnd w:id="86"/>
    <w:bookmarkStart w:name="z96" w:id="87"/>
    <w:p>
      <w:pPr>
        <w:spacing w:after="0"/>
        <w:ind w:left="0"/>
        <w:jc w:val="both"/>
      </w:pPr>
      <w:r>
        <w:rPr>
          <w:rFonts w:ascii="Times New Roman"/>
          <w:b w:val="false"/>
          <w:i w:val="false"/>
          <w:color w:val="000000"/>
          <w:sz w:val="28"/>
        </w:rPr>
        <w:t>
      7) жетімдік, ата-ана қамқорлығының болмауына байланысты әлеуметтік көмек көрсету үшін мемлекеттік органдардың ақпараттық жүйелеріне сұрау салу арқылы мәлімет алу, жан басына шаққандағы орташа табысты есепке алмай бір рет беріледі;</w:t>
      </w:r>
    </w:p>
    <w:bookmarkEnd w:id="87"/>
    <w:bookmarkStart w:name="z97" w:id="88"/>
    <w:p>
      <w:pPr>
        <w:spacing w:after="0"/>
        <w:ind w:left="0"/>
        <w:jc w:val="both"/>
      </w:pPr>
      <w:r>
        <w:rPr>
          <w:rFonts w:ascii="Times New Roman"/>
          <w:b w:val="false"/>
          <w:i w:val="false"/>
          <w:color w:val="000000"/>
          <w:sz w:val="28"/>
        </w:rPr>
        <w:t>
      8) бас бостандығынан айыру орындарынан босатылуы, пробация қызметінің есебінде болуы жан басына шаққандағы орташа табысты есепке алмай бір рет беріледі;</w:t>
      </w:r>
    </w:p>
    <w:bookmarkEnd w:id="88"/>
    <w:bookmarkStart w:name="z98" w:id="89"/>
    <w:p>
      <w:pPr>
        <w:spacing w:after="0"/>
        <w:ind w:left="0"/>
        <w:jc w:val="both"/>
      </w:pPr>
      <w:r>
        <w:rPr>
          <w:rFonts w:ascii="Times New Roman"/>
          <w:b w:val="false"/>
          <w:i w:val="false"/>
          <w:color w:val="000000"/>
          <w:sz w:val="28"/>
        </w:rPr>
        <w:t xml:space="preserve">
      9) жасының егде тартуына байланысты өзіне-өзі күтім жасай алмауы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1-тармағына сәйкес жан басына шаққандағы орташа табысты есепке алмай бір рет беріледі;</w:t>
      </w:r>
    </w:p>
    <w:bookmarkEnd w:id="89"/>
    <w:bookmarkStart w:name="z99" w:id="90"/>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90"/>
    <w:bookmarkStart w:name="z100" w:id="91"/>
    <w:p>
      <w:pPr>
        <w:spacing w:after="0"/>
        <w:ind w:left="0"/>
        <w:jc w:val="both"/>
      </w:pPr>
      <w:r>
        <w:rPr>
          <w:rFonts w:ascii="Times New Roman"/>
          <w:b w:val="false"/>
          <w:i w:val="false"/>
          <w:color w:val="000000"/>
          <w:sz w:val="28"/>
        </w:rPr>
        <w:t xml:space="preserve">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5 000 000 (бес миллион) теңгені құрайды.</w:t>
      </w:r>
    </w:p>
    <w:bookmarkEnd w:id="91"/>
    <w:bookmarkStart w:name="z101" w:id="92"/>
    <w:p>
      <w:pPr>
        <w:spacing w:after="0"/>
        <w:ind w:left="0"/>
        <w:jc w:val="both"/>
      </w:pPr>
      <w:r>
        <w:rPr>
          <w:rFonts w:ascii="Times New Roman"/>
          <w:b w:val="false"/>
          <w:i w:val="false"/>
          <w:color w:val="000000"/>
          <w:sz w:val="28"/>
        </w:rPr>
        <w:t xml:space="preserve">
      Жергілікті атқарушы орган шешімі бойынша мұқтаж азаматтардың жекелеген санаттарына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 (Қазақстан Республикасының Әділет министрлігінде 2023 жылғы 29 мамырдағы № 32609 болып тіркелді).</w:t>
      </w:r>
    </w:p>
    <w:bookmarkEnd w:id="92"/>
    <w:bookmarkStart w:name="z102" w:id="93"/>
    <w:p>
      <w:pPr>
        <w:spacing w:after="0"/>
        <w:ind w:left="0"/>
        <w:jc w:val="both"/>
      </w:pPr>
      <w:r>
        <w:rPr>
          <w:rFonts w:ascii="Times New Roman"/>
          <w:b w:val="false"/>
          <w:i w:val="false"/>
          <w:color w:val="000000"/>
          <w:sz w:val="28"/>
        </w:rPr>
        <w:t>
      Отбасының құрамы Мемлекеттік атаулы әлеуметтік көмек алуға үміткер адамның (отбасының) жиынтық кірісін есептеу қағидаларының 10-тармағына сәйкес айқындалады.</w:t>
      </w:r>
    </w:p>
    <w:bookmarkEnd w:id="93"/>
    <w:bookmarkStart w:name="z103" w:id="94"/>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Әлеуметтік көмек көрсету тәртібі</w:t>
      </w:r>
    </w:p>
    <w:bookmarkEnd w:id="94"/>
    <w:bookmarkStart w:name="z104" w:id="95"/>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бір негіз бойынша көрсетіледі.</w:t>
      </w:r>
    </w:p>
    <w:bookmarkEnd w:id="95"/>
    <w:bookmarkStart w:name="z105" w:id="96"/>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6"/>
    <w:bookmarkStart w:name="z106" w:id="9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7"/>
    <w:bookmarkStart w:name="z107" w:id="98"/>
    <w:p>
      <w:pPr>
        <w:spacing w:after="0"/>
        <w:ind w:left="0"/>
        <w:jc w:val="both"/>
      </w:pPr>
      <w:r>
        <w:rPr>
          <w:rFonts w:ascii="Times New Roman"/>
          <w:b w:val="false"/>
          <w:i w:val="false"/>
          <w:color w:val="000000"/>
          <w:sz w:val="28"/>
        </w:rPr>
        <w:t xml:space="preserve">
      10.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аудандық маңызы бар қала, кенттік округ, ауылдық округ әкіміне немесе мемлекеттік корпорацияға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8"/>
    <w:bookmarkStart w:name="z108" w:id="9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нысанда сұрау салу қалыптастырады.</w:t>
      </w:r>
    </w:p>
    <w:bookmarkEnd w:id="99"/>
    <w:bookmarkStart w:name="z109" w:id="10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0"/>
    <w:bookmarkStart w:name="z110" w:id="10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1"/>
    <w:bookmarkStart w:name="z111" w:id="10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2"/>
    <w:bookmarkStart w:name="z112" w:id="10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3"/>
    <w:bookmarkStart w:name="z113" w:id="104"/>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4"/>
    <w:bookmarkStart w:name="z114" w:id="105"/>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5"/>
    <w:bookmarkStart w:name="z115" w:id="106"/>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6"/>
    <w:bookmarkStart w:name="z116" w:id="107"/>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7"/>
    <w:bookmarkStart w:name="z117" w:id="108"/>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8"/>
    <w:bookmarkStart w:name="z118" w:id="109"/>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9"/>
    <w:bookmarkStart w:name="z119" w:id="11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0"/>
    <w:bookmarkStart w:name="z120" w:id="111"/>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1"/>
    <w:bookmarkStart w:name="z121" w:id="11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2"/>
    <w:bookmarkStart w:name="z122" w:id="11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3"/>
    <w:bookmarkStart w:name="z123" w:id="114"/>
    <w:p>
      <w:pPr>
        <w:spacing w:after="0"/>
        <w:ind w:left="0"/>
        <w:jc w:val="both"/>
      </w:pPr>
      <w:r>
        <w:rPr>
          <w:rFonts w:ascii="Times New Roman"/>
          <w:b w:val="false"/>
          <w:i w:val="false"/>
          <w:color w:val="000000"/>
          <w:sz w:val="28"/>
        </w:rPr>
        <w:t>
      11.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4"/>
    <w:bookmarkStart w:name="z124" w:id="11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екінші және төртінші абзацтарында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аудандық маңызы бар қала, кенттік округ,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5"/>
    <w:bookmarkStart w:name="z125" w:id="116"/>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аудандық маңызы бар қала, кенттік округ, ауылдық округ әкіміне жібереді.</w:t>
      </w:r>
    </w:p>
    <w:bookmarkEnd w:id="116"/>
    <w:bookmarkStart w:name="z126" w:id="117"/>
    <w:p>
      <w:pPr>
        <w:spacing w:after="0"/>
        <w:ind w:left="0"/>
        <w:jc w:val="both"/>
      </w:pPr>
      <w:r>
        <w:rPr>
          <w:rFonts w:ascii="Times New Roman"/>
          <w:b w:val="false"/>
          <w:i w:val="false"/>
          <w:color w:val="000000"/>
          <w:sz w:val="28"/>
        </w:rPr>
        <w:t xml:space="preserve">
      Аудандық маңызы бар қала, кенттік округ,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17"/>
    <w:bookmarkStart w:name="z127" w:id="118"/>
    <w:p>
      <w:pPr>
        <w:spacing w:after="0"/>
        <w:ind w:left="0"/>
        <w:jc w:val="both"/>
      </w:pPr>
      <w:r>
        <w:rPr>
          <w:rFonts w:ascii="Times New Roman"/>
          <w:b w:val="false"/>
          <w:i w:val="false"/>
          <w:color w:val="000000"/>
          <w:sz w:val="28"/>
        </w:rPr>
        <w:t xml:space="preserve">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18"/>
    <w:bookmarkStart w:name="z128" w:id="119"/>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9"/>
    <w:bookmarkStart w:name="z129" w:id="120"/>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аудандық маңызы бар қала, кенттік округ,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0"/>
    <w:bookmarkStart w:name="z130" w:id="121"/>
    <w:p>
      <w:pPr>
        <w:spacing w:after="0"/>
        <w:ind w:left="0"/>
        <w:jc w:val="both"/>
      </w:pPr>
      <w:r>
        <w:rPr>
          <w:rFonts w:ascii="Times New Roman"/>
          <w:b w:val="false"/>
          <w:i w:val="false"/>
          <w:color w:val="000000"/>
          <w:sz w:val="28"/>
        </w:rPr>
        <w:t xml:space="preserve">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21"/>
    <w:bookmarkStart w:name="z131" w:id="122"/>
    <w:p>
      <w:pPr>
        <w:spacing w:after="0"/>
        <w:ind w:left="0"/>
        <w:jc w:val="both"/>
      </w:pPr>
      <w:r>
        <w:rPr>
          <w:rFonts w:ascii="Times New Roman"/>
          <w:b w:val="false"/>
          <w:i w:val="false"/>
          <w:color w:val="000000"/>
          <w:sz w:val="28"/>
        </w:rPr>
        <w:t>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2"/>
    <w:bookmarkStart w:name="z132"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аудандық маңызы бар қала, кенттік округ,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3"/>
    <w:bookmarkStart w:name="z133" w:id="12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4"/>
    <w:bookmarkStart w:name="z134" w:id="12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5"/>
    <w:bookmarkStart w:name="z135" w:id="12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6"/>
    <w:bookmarkStart w:name="z136" w:id="127"/>
    <w:p>
      <w:pPr>
        <w:spacing w:after="0"/>
        <w:ind w:left="0"/>
        <w:jc w:val="both"/>
      </w:pPr>
      <w:r>
        <w:rPr>
          <w:rFonts w:ascii="Times New Roman"/>
          <w:b w:val="false"/>
          <w:i w:val="false"/>
          <w:color w:val="000000"/>
          <w:sz w:val="28"/>
        </w:rPr>
        <w:t>
      ақпараттық жүйелерді пайдалану;</w:t>
      </w:r>
    </w:p>
    <w:bookmarkEnd w:id="127"/>
    <w:bookmarkStart w:name="z137" w:id="12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8"/>
    <w:bookmarkStart w:name="z138" w:id="129"/>
    <w:p>
      <w:pPr>
        <w:spacing w:after="0"/>
        <w:ind w:left="0"/>
        <w:jc w:val="both"/>
      </w:pPr>
      <w:r>
        <w:rPr>
          <w:rFonts w:ascii="Times New Roman"/>
          <w:b w:val="false"/>
          <w:i w:val="false"/>
          <w:color w:val="000000"/>
          <w:sz w:val="28"/>
        </w:rPr>
        <w:t>
      Өтініш беруші әкімшілік істі алған күннен бастап 2 (екі) жұмыс күнінен кешіктірілмейтін мерзімде алдын ала шешімге қарсылығын білдіруге немесе айтуға құқылы.</w:t>
      </w:r>
    </w:p>
    <w:bookmarkEnd w:id="129"/>
    <w:bookmarkStart w:name="z139" w:id="130"/>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0"/>
    <w:bookmarkStart w:name="z140" w:id="13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1"/>
    <w:bookmarkStart w:name="z141" w:id="132"/>
    <w:p>
      <w:pPr>
        <w:spacing w:after="0"/>
        <w:ind w:left="0"/>
        <w:jc w:val="both"/>
      </w:pPr>
      <w:r>
        <w:rPr>
          <w:rFonts w:ascii="Times New Roman"/>
          <w:b w:val="false"/>
          <w:i w:val="false"/>
          <w:color w:val="000000"/>
          <w:sz w:val="28"/>
        </w:rPr>
        <w:t>
      Өтініш беруші танысқаннан кейін 3 (үш) жұмыс күні ішінде тыңдау хаттамасына өз ескертулерін беруге құқылы.</w:t>
      </w:r>
    </w:p>
    <w:bookmarkEnd w:id="132"/>
    <w:bookmarkStart w:name="z142" w:id="133"/>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3"/>
    <w:bookmarkStart w:name="z143" w:id="134"/>
    <w:p>
      <w:pPr>
        <w:spacing w:after="0"/>
        <w:ind w:left="0"/>
        <w:jc w:val="both"/>
      </w:pPr>
      <w:r>
        <w:rPr>
          <w:rFonts w:ascii="Times New Roman"/>
          <w:b w:val="false"/>
          <w:i w:val="false"/>
          <w:color w:val="000000"/>
          <w:sz w:val="28"/>
        </w:rPr>
        <w:t xml:space="preserve">
      18. Әлеуметтік көмек көрсету жөніндегі уәкілетті орган өтініш берушіге Үлгілік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(бас тартқан жағдайда - Үлгілік қағидаларының </w:t>
      </w:r>
      <w:r>
        <w:rPr>
          <w:rFonts w:ascii="Times New Roman"/>
          <w:b w:val="false"/>
          <w:i w:val="false"/>
          <w:color w:val="000000"/>
          <w:sz w:val="28"/>
        </w:rPr>
        <w:t>6-қосымшасына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4"/>
    <w:bookmarkStart w:name="z144" w:id="13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5"/>
    <w:bookmarkStart w:name="z145" w:id="13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6"/>
    <w:bookmarkStart w:name="z146" w:id="13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1 (бір) жұмыс күні ішінде өтініш берушінің жеке кабинетіне портал арқылы автоматты режимде жіберіледі.</w:t>
      </w:r>
    </w:p>
    <w:bookmarkEnd w:id="137"/>
    <w:bookmarkStart w:name="z147" w:id="138"/>
    <w:p>
      <w:pPr>
        <w:spacing w:after="0"/>
        <w:ind w:left="0"/>
        <w:jc w:val="both"/>
      </w:pPr>
      <w:r>
        <w:rPr>
          <w:rFonts w:ascii="Times New Roman"/>
          <w:b w:val="false"/>
          <w:i w:val="false"/>
          <w:color w:val="000000"/>
          <w:sz w:val="28"/>
        </w:rPr>
        <w:t>
      19. Мынадай:</w:t>
      </w:r>
    </w:p>
    <w:bookmarkEnd w:id="138"/>
    <w:bookmarkStart w:name="z148" w:id="13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9"/>
    <w:bookmarkStart w:name="z149" w:id="14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0"/>
    <w:bookmarkStart w:name="z150" w:id="14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1"/>
    <w:bookmarkStart w:name="z151" w:id="14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2"/>
    <w:bookmarkStart w:name="z152" w:id="143"/>
    <w:p>
      <w:pPr>
        <w:spacing w:after="0"/>
        <w:ind w:left="0"/>
        <w:jc w:val="both"/>
      </w:pPr>
      <w:r>
        <w:rPr>
          <w:rFonts w:ascii="Times New Roman"/>
          <w:b w:val="false"/>
          <w:i w:val="false"/>
          <w:color w:val="000000"/>
          <w:sz w:val="28"/>
        </w:rPr>
        <w:t>
      20. Әлеуметтік көмек көрсетуге жұмсалатын шығыстарды қаржыландыру Ақсуат ауданның бюджетінде көзделген ағымдағы қаржы жылына арналған қаражат шегінде жүзеге асырылады.</w:t>
      </w:r>
    </w:p>
    <w:bookmarkEnd w:id="143"/>
    <w:bookmarkStart w:name="z153" w:id="14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4"/>
    <w:bookmarkStart w:name="z154" w:id="14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5"/>
    <w:bookmarkStart w:name="z155" w:id="146"/>
    <w:p>
      <w:pPr>
        <w:spacing w:after="0"/>
        <w:ind w:left="0"/>
        <w:jc w:val="both"/>
      </w:pPr>
      <w:r>
        <w:rPr>
          <w:rFonts w:ascii="Times New Roman"/>
          <w:b w:val="false"/>
          <w:i w:val="false"/>
          <w:color w:val="000000"/>
          <w:sz w:val="28"/>
        </w:rPr>
        <w:t>
      21. Мынадай:</w:t>
      </w:r>
    </w:p>
    <w:bookmarkEnd w:id="146"/>
    <w:bookmarkStart w:name="z156" w:id="147"/>
    <w:p>
      <w:pPr>
        <w:spacing w:after="0"/>
        <w:ind w:left="0"/>
        <w:jc w:val="both"/>
      </w:pPr>
      <w:r>
        <w:rPr>
          <w:rFonts w:ascii="Times New Roman"/>
          <w:b w:val="false"/>
          <w:i w:val="false"/>
          <w:color w:val="000000"/>
          <w:sz w:val="28"/>
        </w:rPr>
        <w:t>
      1) алушы қайтыс болған;</w:t>
      </w:r>
    </w:p>
    <w:bookmarkEnd w:id="147"/>
    <w:bookmarkStart w:name="z157" w:id="148"/>
    <w:p>
      <w:pPr>
        <w:spacing w:after="0"/>
        <w:ind w:left="0"/>
        <w:jc w:val="both"/>
      </w:pPr>
      <w:r>
        <w:rPr>
          <w:rFonts w:ascii="Times New Roman"/>
          <w:b w:val="false"/>
          <w:i w:val="false"/>
          <w:color w:val="000000"/>
          <w:sz w:val="28"/>
        </w:rPr>
        <w:t>
      2) алушы тұрақты тұру үшін Ақсуат ауданы аумағынан тыс кеткен;</w:t>
      </w:r>
    </w:p>
    <w:bookmarkEnd w:id="148"/>
    <w:bookmarkStart w:name="z158" w:id="14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9"/>
    <w:bookmarkStart w:name="z159" w:id="15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0"/>
    <w:bookmarkStart w:name="z160" w:id="15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1"/>
    <w:bookmarkStart w:name="z161" w:id="152"/>
    <w:p>
      <w:pPr>
        <w:spacing w:after="0"/>
        <w:ind w:left="0"/>
        <w:jc w:val="both"/>
      </w:pPr>
      <w:r>
        <w:rPr>
          <w:rFonts w:ascii="Times New Roman"/>
          <w:b w:val="false"/>
          <w:i w:val="false"/>
          <w:color w:val="000000"/>
          <w:sz w:val="28"/>
        </w:rPr>
        <w:t xml:space="preserve">
      Осы тармақтың 3) тармақшасы қағидалардың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екінші абзацтарында көрсетілген негіздер бойынша тағайындалған әлеуметтік көмекті төлеуге қолданылмайды.</w:t>
      </w:r>
    </w:p>
    <w:bookmarkEnd w:id="152"/>
    <w:bookmarkStart w:name="z162" w:id="153"/>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3"/>
    <w:bookmarkStart w:name="z163" w:id="15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4"/>
    <w:bookmarkStart w:name="z164" w:id="155"/>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5"/>
    <w:bookmarkStart w:name="z165" w:id="156"/>
    <w:p>
      <w:pPr>
        <w:spacing w:after="0"/>
        <w:ind w:left="0"/>
        <w:jc w:val="both"/>
      </w:pPr>
      <w:r>
        <w:rPr>
          <w:rFonts w:ascii="Times New Roman"/>
          <w:b w:val="false"/>
          <w:i w:val="false"/>
          <w:color w:val="000000"/>
          <w:sz w:val="28"/>
        </w:rPr>
        <w:t>
      23. Әлеуметтік көмек көрсетуді мониторингтеу мен есепке алуды "Е-собес" автоматтандырылған ақпараттық жүйесінің дерекқорын пайдалана отырып "Абай облысы Ақсуат ауданының жұмыспен қамту және әлеуметтік бағдарламалар бөлімі" мемлекеттік мекемесі жүзеге асырады.</w:t>
      </w:r>
    </w:p>
    <w:bookmarkEnd w:id="156"/>
    <w:bookmarkStart w:name="z166" w:id="157"/>
    <w:p>
      <w:pPr>
        <w:spacing w:after="0"/>
        <w:ind w:left="0"/>
        <w:jc w:val="both"/>
      </w:pPr>
      <w:r>
        <w:rPr>
          <w:rFonts w:ascii="Times New Roman"/>
          <w:b w:val="false"/>
          <w:i w:val="false"/>
          <w:color w:val="000000"/>
          <w:sz w:val="28"/>
        </w:rPr>
        <w:t>
      24.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7"/>
    <w:bookmarkStart w:name="z167" w:id="15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8"/>
    <w:bookmarkStart w:name="z168" w:id="159"/>
    <w:p>
      <w:pPr>
        <w:spacing w:after="0"/>
        <w:ind w:left="0"/>
        <w:jc w:val="both"/>
      </w:pPr>
      <w:r>
        <w:rPr>
          <w:rFonts w:ascii="Times New Roman"/>
          <w:b w:val="false"/>
          <w:i w:val="false"/>
          <w:color w:val="000000"/>
          <w:sz w:val="28"/>
        </w:rPr>
        <w:t>
      25.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9"/>
    <w:bookmarkStart w:name="z169" w:id="160"/>
    <w:p>
      <w:pPr>
        <w:spacing w:after="0"/>
        <w:ind w:left="0"/>
        <w:jc w:val="both"/>
      </w:pPr>
      <w:r>
        <w:rPr>
          <w:rFonts w:ascii="Times New Roman"/>
          <w:b w:val="false"/>
          <w:i w:val="false"/>
          <w:color w:val="000000"/>
          <w:sz w:val="28"/>
        </w:rPr>
        <w:t>
      26. Әлеуметтік көмек көрсету жөніндегі уәкілетті орган қабылдаған әлеуметтік көмек көрсету туралы шешім негізінде мемлекеттік корпорация:</w:t>
      </w:r>
    </w:p>
    <w:bookmarkEnd w:id="160"/>
    <w:bookmarkStart w:name="z170" w:id="161"/>
    <w:p>
      <w:pPr>
        <w:spacing w:after="0"/>
        <w:ind w:left="0"/>
        <w:jc w:val="both"/>
      </w:pPr>
      <w:r>
        <w:rPr>
          <w:rFonts w:ascii="Times New Roman"/>
          <w:b w:val="false"/>
          <w:i w:val="false"/>
          <w:color w:val="000000"/>
          <w:sz w:val="28"/>
        </w:rPr>
        <w:t>
      біржолғы төлемдер бойынша – күн сайын;</w:t>
      </w:r>
    </w:p>
    <w:bookmarkEnd w:id="161"/>
    <w:bookmarkStart w:name="z171" w:id="16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2"/>
    <w:bookmarkStart w:name="z172" w:id="163"/>
    <w:p>
      <w:pPr>
        <w:spacing w:after="0"/>
        <w:ind w:left="0"/>
        <w:jc w:val="both"/>
      </w:pPr>
      <w:r>
        <w:rPr>
          <w:rFonts w:ascii="Times New Roman"/>
          <w:b w:val="false"/>
          <w:i w:val="false"/>
          <w:color w:val="000000"/>
          <w:sz w:val="28"/>
        </w:rPr>
        <w:t>
      27.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3"/>
    <w:bookmarkStart w:name="z173" w:id="16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4"/>
    <w:bookmarkStart w:name="z174" w:id="16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біріне дейін әлеуметтік көмек төлеуге сұраныс сомасы туралы өтінімде көзделген сома шегінде ақшалай қаражат аударады.</w:t>
      </w:r>
    </w:p>
    <w:bookmarkEnd w:id="165"/>
    <w:bookmarkStart w:name="z175" w:id="166"/>
    <w:p>
      <w:pPr>
        <w:spacing w:after="0"/>
        <w:ind w:left="0"/>
        <w:jc w:val="both"/>
      </w:pPr>
      <w:r>
        <w:rPr>
          <w:rFonts w:ascii="Times New Roman"/>
          <w:b w:val="false"/>
          <w:i w:val="false"/>
          <w:color w:val="000000"/>
          <w:sz w:val="28"/>
        </w:rPr>
        <w:t>
      28.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6"/>
    <w:bookmarkStart w:name="z176" w:id="167"/>
    <w:p>
      <w:pPr>
        <w:spacing w:after="0"/>
        <w:ind w:left="0"/>
        <w:jc w:val="both"/>
      </w:pPr>
      <w:r>
        <w:rPr>
          <w:rFonts w:ascii="Times New Roman"/>
          <w:b w:val="false"/>
          <w:i w:val="false"/>
          <w:color w:val="000000"/>
          <w:sz w:val="28"/>
        </w:rPr>
        <w:t>
      29.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w:t>
      </w:r>
    </w:p>
    <w:bookmarkEnd w:id="167"/>
    <w:bookmarkStart w:name="z177" w:id="168"/>
    <w:p>
      <w:pPr>
        <w:spacing w:after="0"/>
        <w:ind w:left="0"/>
        <w:jc w:val="both"/>
      </w:pPr>
      <w:r>
        <w:rPr>
          <w:rFonts w:ascii="Times New Roman"/>
          <w:b w:val="false"/>
          <w:i w:val="false"/>
          <w:color w:val="000000"/>
          <w:sz w:val="28"/>
        </w:rPr>
        <w:t>
      30.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8"/>
    <w:bookmarkStart w:name="z178" w:id="169"/>
    <w:p>
      <w:pPr>
        <w:spacing w:after="0"/>
        <w:ind w:left="0"/>
        <w:jc w:val="both"/>
      </w:pPr>
      <w:r>
        <w:rPr>
          <w:rFonts w:ascii="Times New Roman"/>
          <w:b w:val="false"/>
          <w:i w:val="false"/>
          <w:color w:val="000000"/>
          <w:sz w:val="28"/>
        </w:rPr>
        <w:t>
      31.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