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fcd7" w14:textId="f08f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2020 жылғы 17 шілдедегі № 54/394-VI "Семей қаласы бойынша бейбіт жиналыстарды ұйымдастыру және өткізу үшін арнайы орындарды, оларды пайдалану тәртібін, олардың шекті толу нормаларын, оларды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16 ақпандағы № 21/119-VIII шешімі. Абай облысының Әділет департаментінде 2024 жылғы 28 ақпанда № 225-18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қаласының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"Семей қаласы бойынша бейбіт жиналыстарды ұйымдастыру және өткізу үшін арнайы орындарды, оларды пайдалану тәртібін, олардың шекті толу нормаларын, оларды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2020 жылғы 17 шілдедегі № 54/394-VI (нормативтік құқықтық актілерді мемлекеттік тіркеу тізілімінде № 7450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21/119-VIII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 өткізуге тыйым салынған Семей қаласындағы іргелес аумақтардың шекаралары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Семей қаласының келесі объектілерінің іргелес аумақтарынан кемінде 800 метр қашықтықта пикет өткізу шекаралары айқындалсын: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теміржол, су, әуе және автомобиль көлігі объектілерінің;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мемлекеттің қорғаныс қабілетін, қауіпсіздігін және халықтың тыныс-тіршілігін қамтамасыз ететін ұйымдар;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қауіпті өндірістік объектілер және пайдаланылуы арнайы қауіпсіздік техникасы қағидаларын сақтауды талап ететін өзге де объектілер;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желілері, магистральдық құбыржолдар, ұлттық электр желісі, магистральдық байланыс желілері.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