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6bab" w14:textId="d5b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31 қазандағы № 214 бірлескен қаулысы және Абай облысы мәслихатының 2024 жылғы 4 қарашадағы № 20/139-VIII шешімі. Абай облысының Әділет департаментінде 2024 жылғы 12 қарашада № 366-18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"Ақсуат ауданының әкімшілік-аумақтық құрылысына өзгерістер енгізу туралы" бірлескен Ақсуат ауданы әкімдігінің 2024 жылғы 25 сәуірдегі № 252 қаулысына және Ақсуат аудандық мәслихатының 2023 жылғы 24 сәуірдегі № 15/21-VIII шешіміне сәйкес, Абай облысының әкімдігі ҚАУЛЫ ЕТЕДІ және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Ақсуат ауданының әкімшілік-аумақтық құрылысына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Есептік деректерден жоя отырып, Көкжол ауылы таратылсын, оның аумағы Екпін ауылдық округінің Екпін ауылының әкімшілік құрамына енгізілсін;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Есептік деректерден жоя отырып, Қызбай ауылы таратылсын, оның аумағы Көкжыра ауылдық округінің Мүрсәлім ауылының әкімшілік құрамына енгізілсін.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Абай облысы әкімдігінің қаулысы және Абай облысы мәслихатының шешімі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