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6bab" w14:textId="d5b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31 қазандағы № 214 бірлескен қаулысы және Абай облысы мәслихатының 2024 жылғы 4 қарашадағы № 20/139-VIII шешімі. Абай облысының Әділет департаментінде 2024 жылғы 12 қарашада № 366-18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"Ақсуат ауданының әкімшілік-аумақтық құрылысына өзгерістер енгізу туралы" бірлескен Ақсуат ауданы әкімдігінің 2024 жылғы 25 сәуірдегі № 252 қаулысына және Ақсуат аудандық мәслихатының 2023 жылғы 24 сәуірдегі № 15/21-VIII шешіміне сәйкес,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Ақсуат ауданының әкімшілік-аумақтық құрылысына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Есептік деректерден жоя отырып, Көкжол ауылы таратылсын, оның аумағы Екпін ауылдық округінің Екпін ауылының әкімшілік құрамына енгізілсін;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Есептік деректерден жоя отырып, Қызбай ауылы таратылсын, оның аумағы Көкжыра ауылдық округінің Мүрсәлім ауылының әкімшілік құрамына енгізілсін.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Абай облысы әкімдігінің қаулысы және Абай облысы мәслихатының шешімі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