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3fb7" w14:textId="55d3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1 маусымдағы № 104 "Абай облысының су объектілері және су шаруашылығы құрылыстарындағы көпшіліктің демалуына, туризм және спортқа арналған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21 маусымдағы № 115 қаулысы. Абай облысының Әділет департаментінде 2024 жылғы 29 шілдеде № 304-18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"Абай облысының су объектілері және су шаруашылығы құрылыстарындағы көпшіліктің демалуына, туризм және спортқа арналған орындарды белгілеу туралы" 2023 жылғы 1 маусымдағы № 104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89-18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Абай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департаментінің басшысы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А. 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Абай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департаментінің басшысының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А. Токтабаева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қорғау жөніндегі Балқаш-Алакөл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бассейндік инспекциясы басшысының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Керимжанов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қорғау жөніндегі Ертіс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 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2024 жылғы "_____" 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объектілері және су шаруашылығы құрылыстарындағы көпшіліктің демалуына, туризм және спортқа арналған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объектінің/су шаруашылығы құрылысының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Жүзудің белгіленген шекараларындағы халықтың жаппай демалатын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"Шошқалы"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"Жанай" демалыс базасы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"Нұрсұлтан" демалыс базасы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 Бородулиха ауылынан 65 км қашықтықта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Жерновские көлдері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 компани" демалыс базасы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 Бородулиха ауылынан 35 км таспалы реликті бордың тереңдігінде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Михайловские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балалардың сауықтыру лагері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қаласынан 40 км қашықтықта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Арасан" сауықтыру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ауылынан 12 км солтүстік-шығысқа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коммуналдық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Понтон көпірінің сол жағалауы,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Мелькомбинат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"Пристань" коммуналдық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Пристань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қонақ үйі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ЖОББМ, № 1 ЖОББМ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алабы ауданында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