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3fb7" w14:textId="55d3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1 маусымдағы № 104 "Абай облысының су объектілері және су шаруашылығы құрылыстарындағы көпшіліктің демалуына, туризм және спортқа арналған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21 маусымдағы № 115 қаулысы. Абай облысының Әділет департаментінде 2024 жылғы 29 шілдеде № 304-18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"Абай облысының су объектілері және су шаруашылығы құрылыстарындағы көпшіліктің демалуына, туризм және спортқа арналған орындарды белгілеу туралы" 2023 жылғы 1 маусымдағы № 104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89-18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Абай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департаментінің басшысы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А.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Абай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департаментінің басшысының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А. Токтабаева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қорғау жөніндегі Балқаш-Алакөл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бассейндік инспекциясы басшысының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Керимжанов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қорғау жөніндегі Ертіс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2024 жылғы "_____" 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объектілері және су шаруашылығы құрылыстарындағы көпшіліктің демалуына, туризм және спортқа арналған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объектінің/су шаруашылығы құрылысының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Жүзудің белгіленген шекараларындағы халықтың жаппай демалатын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"Шошқалы"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"Жанай" демалыс базасы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 демалыс базасы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Бородулиха ауылынан 65 км қашықтықта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Жерновские көлдері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 компани" демалыс базасы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Бородулиха ауылынан 35 км таспалы реликті бордың тереңдігінде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Михайловские көлдері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балалардың сауықтыру лагері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қаласынан 40 км қашықтықта орналасқан.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Арасан" сауықтыру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ауылынан 12 км солтүстік-шығысқа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коммуналдық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 көпірінің сол жағалауы,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Мелькомбинат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"Пристань" коммуналдық жағажайы, жүзу аймағының қоршауымен (қалқымалар, арқандар) белгіленген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қалалық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қонақ үйі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қалалық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ЖОББМ, № 1 ЖОББМ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қалалық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 ауданында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