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df2b" w14:textId="0cb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әкімдігінің 2023 жылғы 15 наурыздағы № 53 "Абай облысы бойынша кен іздеушілікке арналған аумақтарды айқындау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23 мамырдағы № 98 қаулысы. Абай облысының Әділет департаментінде 2024 жылғы 7 маусымда № 287-18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әкімдігінің "Абай облысы бойынша кен іздеушілікке арналған аумақтарды айқындау туралы" 2023 жылғы 15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36-18 болып тіркелген) келесі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29, 30, 31, 32, 33, 34, 35 жолдарымен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 министрлігі Геология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"Шығысқазжерқойнауы"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өңіраралық геология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Айкешов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"__"_________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және бақылау комитетінің Абай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2024 жылғы "__"___________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кен іздеушілікке арналған аумақтар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Нүк-те- 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ауданы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Чарск-1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22,9908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