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43bc" w14:textId="3d14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көшелерін күтіп-ұстау, ағымдағы, орташа және күрделі жөндеу кезінде орындалатын жұмыс түрлерінің сыныптамасын бекіту туралы" Шымкент қаласы әкімдігінің 2019 жылғы 18 наурыздағы № 222 қаулысына өзгеріс енгізу туралы</w:t>
      </w:r>
    </w:p>
    <w:p>
      <w:pPr>
        <w:spacing w:after="0"/>
        <w:ind w:left="0"/>
        <w:jc w:val="both"/>
      </w:pPr>
      <w:r>
        <w:rPr>
          <w:rFonts w:ascii="Times New Roman"/>
          <w:b w:val="false"/>
          <w:i w:val="false"/>
          <w:color w:val="000000"/>
          <w:sz w:val="28"/>
        </w:rPr>
        <w:t>Шымкент қаласы әкімдігінің 2024 жылғы 31 желтоқсандағы № 6979 қаулысы. Шымкент қаласының Әділет департаментінде 2024 жылғы 31 желтоқсанда № 228-17 болып тіркелді</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көшелерін күтіп-ұстау, ағымдағы жөндеу, орташа және күрделі жөндеу кезінде орындалатын жұмыс түрлерінің сыныптамасын бекіту туралы" Шымкент қаласы әкімдгінің 2019 жылғы 18 наурыздағы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134304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 көшелерін күтіп-ұстау, ағымдағы, орташа және күрделі жөндеу кезінде орындалатын жұмыс түрлерінің сыныптамасының </w:t>
      </w:r>
      <w:r>
        <w:rPr>
          <w:rFonts w:ascii="Times New Roman"/>
          <w:b w:val="false"/>
          <w:i w:val="false"/>
          <w:color w:val="000000"/>
          <w:sz w:val="28"/>
        </w:rPr>
        <w:t>18-тармағы</w:t>
      </w:r>
      <w:r>
        <w:rPr>
          <w:rFonts w:ascii="Times New Roman"/>
          <w:b w:val="false"/>
          <w:i w:val="false"/>
          <w:color w:val="000000"/>
          <w:sz w:val="28"/>
        </w:rPr>
        <w:t xml:space="preserve"> келесідей редакцияда жазылсын:</w:t>
      </w:r>
    </w:p>
    <w:bookmarkEnd w:id="2"/>
    <w:p>
      <w:pPr>
        <w:spacing w:after="0"/>
        <w:ind w:left="0"/>
        <w:jc w:val="both"/>
      </w:pPr>
      <w:r>
        <w:rPr>
          <w:rFonts w:ascii="Times New Roman"/>
          <w:b w:val="false"/>
          <w:i w:val="false"/>
          <w:color w:val="000000"/>
          <w:sz w:val="28"/>
        </w:rPr>
        <w:t>
       "18. Көшелер мен ондағы құрылыстарды көктемгі, жазғы, күзгі және жазғы кезеңдерде күтіп ұстау кезінде, яғни жыл бойы мынадай жұмыстарды орындайды:</w:t>
      </w:r>
    </w:p>
    <w:p>
      <w:pPr>
        <w:spacing w:after="0"/>
        <w:ind w:left="0"/>
        <w:jc w:val="both"/>
      </w:pPr>
      <w:r>
        <w:rPr>
          <w:rFonts w:ascii="Times New Roman"/>
          <w:b w:val="false"/>
          <w:i w:val="false"/>
          <w:color w:val="000000"/>
          <w:sz w:val="28"/>
        </w:rPr>
        <w:t>
      1) жер жамылғысы мен су өткізу жүйесі бойынша:</w:t>
      </w:r>
    </w:p>
    <w:p>
      <w:pPr>
        <w:spacing w:after="0"/>
        <w:ind w:left="0"/>
        <w:jc w:val="both"/>
      </w:pPr>
      <w:r>
        <w:rPr>
          <w:rFonts w:ascii="Times New Roman"/>
          <w:b w:val="false"/>
          <w:i w:val="false"/>
          <w:color w:val="000000"/>
          <w:sz w:val="28"/>
        </w:rPr>
        <w:t>
      су өткізгіш жыраларды көктемде қардан, ал жазда қоқыстарды пайдаға асыруға тиеу, шығару және беру арқылы жиналған қоқыспен балшықтан тазалау;</w:t>
      </w:r>
    </w:p>
    <w:p>
      <w:pPr>
        <w:spacing w:after="0"/>
        <w:ind w:left="0"/>
        <w:jc w:val="both"/>
      </w:pPr>
      <w:r>
        <w:rPr>
          <w:rFonts w:ascii="Times New Roman"/>
          <w:b w:val="false"/>
          <w:i w:val="false"/>
          <w:color w:val="000000"/>
          <w:sz w:val="28"/>
        </w:rPr>
        <w:t>
      жиектердегі, иірімді учаскелердегі кептіргіш науаларды қазу және себу;</w:t>
      </w:r>
    </w:p>
    <w:p>
      <w:pPr>
        <w:spacing w:after="0"/>
        <w:ind w:left="0"/>
        <w:jc w:val="both"/>
      </w:pPr>
      <w:r>
        <w:rPr>
          <w:rFonts w:ascii="Times New Roman"/>
          <w:b w:val="false"/>
          <w:i w:val="false"/>
          <w:color w:val="000000"/>
          <w:sz w:val="28"/>
        </w:rPr>
        <w:t>
      жиектерді жоспарлау, шөптерді егу;</w:t>
      </w:r>
    </w:p>
    <w:p>
      <w:pPr>
        <w:spacing w:after="0"/>
        <w:ind w:left="0"/>
        <w:jc w:val="both"/>
      </w:pPr>
      <w:r>
        <w:rPr>
          <w:rFonts w:ascii="Times New Roman"/>
          <w:b w:val="false"/>
          <w:i w:val="false"/>
          <w:color w:val="000000"/>
          <w:sz w:val="28"/>
        </w:rPr>
        <w:t>
      шөптерді шабу және шабылған шөптерді жинау;</w:t>
      </w:r>
    </w:p>
    <w:p>
      <w:pPr>
        <w:spacing w:after="0"/>
        <w:ind w:left="0"/>
        <w:jc w:val="both"/>
      </w:pPr>
      <w:r>
        <w:rPr>
          <w:rFonts w:ascii="Times New Roman"/>
          <w:b w:val="false"/>
          <w:i w:val="false"/>
          <w:color w:val="000000"/>
          <w:sz w:val="28"/>
        </w:rPr>
        <w:t>
      көлік құралдарының қауіпсіз қозғалысын қамтамасыз ететін материалдарды қосу немесе қоспау арқылы жиектерді және бермаларды кесу және жоспарлау;</w:t>
      </w:r>
    </w:p>
    <w:p>
      <w:pPr>
        <w:spacing w:after="0"/>
        <w:ind w:left="0"/>
        <w:jc w:val="both"/>
      </w:pPr>
      <w:r>
        <w:rPr>
          <w:rFonts w:ascii="Times New Roman"/>
          <w:b w:val="false"/>
          <w:i w:val="false"/>
          <w:color w:val="000000"/>
          <w:sz w:val="28"/>
        </w:rPr>
        <w:t>
      иірім учаскелерді жою;</w:t>
      </w:r>
    </w:p>
    <w:p>
      <w:pPr>
        <w:spacing w:after="0"/>
        <w:ind w:left="0"/>
        <w:jc w:val="both"/>
      </w:pPr>
      <w:r>
        <w:rPr>
          <w:rFonts w:ascii="Times New Roman"/>
          <w:b w:val="false"/>
          <w:i w:val="false"/>
          <w:color w:val="000000"/>
          <w:sz w:val="28"/>
        </w:rPr>
        <w:t>
      опырылған, мүжілген жерлерді және сең шығарындыларын тазалау;</w:t>
      </w:r>
    </w:p>
    <w:p>
      <w:pPr>
        <w:spacing w:after="0"/>
        <w:ind w:left="0"/>
        <w:jc w:val="both"/>
      </w:pPr>
      <w:r>
        <w:rPr>
          <w:rFonts w:ascii="Times New Roman"/>
          <w:b w:val="false"/>
          <w:i w:val="false"/>
          <w:color w:val="000000"/>
          <w:sz w:val="28"/>
        </w:rPr>
        <w:t>
      жиектерге тас төгу және бекіту;</w:t>
      </w:r>
    </w:p>
    <w:p>
      <w:pPr>
        <w:spacing w:after="0"/>
        <w:ind w:left="0"/>
        <w:jc w:val="both"/>
      </w:pPr>
      <w:r>
        <w:rPr>
          <w:rFonts w:ascii="Times New Roman"/>
          <w:b w:val="false"/>
          <w:i w:val="false"/>
          <w:color w:val="000000"/>
          <w:sz w:val="28"/>
        </w:rPr>
        <w:t>
      жеке элементтерін алмастырумен және жаңа материалдарды пайдалану арқылы жер төсемі, су қайтарғыш, резервтер, бермалар, қорғаныс, бекіту және реттегіш имараттарының жеке бұзылуларын түзету;</w:t>
      </w:r>
    </w:p>
    <w:p>
      <w:pPr>
        <w:spacing w:after="0"/>
        <w:ind w:left="0"/>
        <w:jc w:val="both"/>
      </w:pPr>
      <w:r>
        <w:rPr>
          <w:rFonts w:ascii="Times New Roman"/>
          <w:b w:val="false"/>
          <w:i w:val="false"/>
          <w:color w:val="000000"/>
          <w:sz w:val="28"/>
        </w:rPr>
        <w:t>
      үйіндінің шайылған жергілікті жерлерін жою, шайылуларға тас төсеу;</w:t>
      </w:r>
    </w:p>
    <w:p>
      <w:pPr>
        <w:spacing w:after="0"/>
        <w:ind w:left="0"/>
        <w:jc w:val="both"/>
      </w:pPr>
      <w:r>
        <w:rPr>
          <w:rFonts w:ascii="Times New Roman"/>
          <w:b w:val="false"/>
          <w:i w:val="false"/>
          <w:color w:val="000000"/>
          <w:sz w:val="28"/>
        </w:rPr>
        <w:t>
      жаңа жыраларды қазу;</w:t>
      </w:r>
    </w:p>
    <w:p>
      <w:pPr>
        <w:spacing w:after="0"/>
        <w:ind w:left="0"/>
        <w:jc w:val="both"/>
      </w:pPr>
      <w:r>
        <w:rPr>
          <w:rFonts w:ascii="Times New Roman"/>
          <w:b w:val="false"/>
          <w:i w:val="false"/>
          <w:color w:val="000000"/>
          <w:sz w:val="28"/>
        </w:rPr>
        <w:t>
      құрап қалған ағаштарды шауып алу;</w:t>
      </w:r>
    </w:p>
    <w:p>
      <w:pPr>
        <w:spacing w:after="0"/>
        <w:ind w:left="0"/>
        <w:jc w:val="both"/>
      </w:pPr>
      <w:r>
        <w:rPr>
          <w:rFonts w:ascii="Times New Roman"/>
          <w:b w:val="false"/>
          <w:i w:val="false"/>
          <w:color w:val="000000"/>
          <w:sz w:val="28"/>
        </w:rPr>
        <w:t>
      арық жүйесін, жаңбыр суын қабылдағыш кәріз, дренаж, жиектеме арықшаларын орнату, жөндеу немесе алмастыру;</w:t>
      </w:r>
    </w:p>
    <w:p>
      <w:pPr>
        <w:spacing w:after="0"/>
        <w:ind w:left="0"/>
        <w:jc w:val="both"/>
      </w:pPr>
      <w:r>
        <w:rPr>
          <w:rFonts w:ascii="Times New Roman"/>
          <w:b w:val="false"/>
          <w:i w:val="false"/>
          <w:color w:val="000000"/>
          <w:sz w:val="28"/>
        </w:rPr>
        <w:t>
      су өткізгіш құбырларын, жаңбыр суларын қабылдағыштарды орнату, жөндеу, алмастыру;</w:t>
      </w:r>
    </w:p>
    <w:p>
      <w:pPr>
        <w:spacing w:after="0"/>
        <w:ind w:left="0"/>
        <w:jc w:val="both"/>
      </w:pPr>
      <w:r>
        <w:rPr>
          <w:rFonts w:ascii="Times New Roman"/>
          <w:b w:val="false"/>
          <w:i w:val="false"/>
          <w:color w:val="000000"/>
          <w:sz w:val="28"/>
        </w:rPr>
        <w:t>
      2) бөлінген белдеулер бойынша:</w:t>
      </w:r>
    </w:p>
    <w:p>
      <w:pPr>
        <w:spacing w:after="0"/>
        <w:ind w:left="0"/>
        <w:jc w:val="both"/>
      </w:pPr>
      <w:r>
        <w:rPr>
          <w:rFonts w:ascii="Times New Roman"/>
          <w:b w:val="false"/>
          <w:i w:val="false"/>
          <w:color w:val="000000"/>
          <w:sz w:val="28"/>
        </w:rPr>
        <w:t>
      су ағысын қамтамасыз ету үшін бөлу жолағын жоспарлау;</w:t>
      </w:r>
    </w:p>
    <w:p>
      <w:pPr>
        <w:spacing w:after="0"/>
        <w:ind w:left="0"/>
        <w:jc w:val="both"/>
      </w:pPr>
      <w:r>
        <w:rPr>
          <w:rFonts w:ascii="Times New Roman"/>
          <w:b w:val="false"/>
          <w:i w:val="false"/>
          <w:color w:val="000000"/>
          <w:sz w:val="28"/>
        </w:rPr>
        <w:t>
      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p>
    <w:p>
      <w:pPr>
        <w:spacing w:after="0"/>
        <w:ind w:left="0"/>
        <w:jc w:val="both"/>
      </w:pPr>
      <w:r>
        <w:rPr>
          <w:rFonts w:ascii="Times New Roman"/>
          <w:b w:val="false"/>
          <w:i w:val="false"/>
          <w:color w:val="000000"/>
          <w:sz w:val="28"/>
        </w:rPr>
        <w:t>
      еріген және тасқын суларды жіберуді қамтамасыз ететін материалдарды қосу арқылы бөлу жолағын жоспарлау;</w:t>
      </w:r>
    </w:p>
    <w:p>
      <w:pPr>
        <w:spacing w:after="0"/>
        <w:ind w:left="0"/>
        <w:jc w:val="both"/>
      </w:pPr>
      <w:r>
        <w:rPr>
          <w:rFonts w:ascii="Times New Roman"/>
          <w:b w:val="false"/>
          <w:i w:val="false"/>
          <w:color w:val="000000"/>
          <w:sz w:val="28"/>
        </w:rPr>
        <w:t>
      өртке қарсы жолақты жырту;</w:t>
      </w:r>
    </w:p>
    <w:p>
      <w:pPr>
        <w:spacing w:after="0"/>
        <w:ind w:left="0"/>
        <w:jc w:val="both"/>
      </w:pPr>
      <w:r>
        <w:rPr>
          <w:rFonts w:ascii="Times New Roman"/>
          <w:b w:val="false"/>
          <w:i w:val="false"/>
          <w:color w:val="000000"/>
          <w:sz w:val="28"/>
        </w:rPr>
        <w:t>
      3) күрделі жамылғысы бар жүру бөлігі бойынша:</w:t>
      </w:r>
    </w:p>
    <w:p>
      <w:pPr>
        <w:spacing w:after="0"/>
        <w:ind w:left="0"/>
        <w:jc w:val="both"/>
      </w:pPr>
      <w:r>
        <w:rPr>
          <w:rFonts w:ascii="Times New Roman"/>
          <w:b w:val="false"/>
          <w:i w:val="false"/>
          <w:color w:val="000000"/>
          <w:sz w:val="28"/>
        </w:rPr>
        <w:t>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төзімділіғін сақтау және қалпына келтіру;</w:t>
      </w:r>
    </w:p>
    <w:p>
      <w:pPr>
        <w:spacing w:after="0"/>
        <w:ind w:left="0"/>
        <w:jc w:val="both"/>
      </w:pPr>
      <w:r>
        <w:rPr>
          <w:rFonts w:ascii="Times New Roman"/>
          <w:b w:val="false"/>
          <w:i w:val="false"/>
          <w:color w:val="000000"/>
          <w:sz w:val="28"/>
        </w:rPr>
        <w:t>
      жарықшақтарды толтыру;</w:t>
      </w:r>
    </w:p>
    <w:p>
      <w:pPr>
        <w:spacing w:after="0"/>
        <w:ind w:left="0"/>
        <w:jc w:val="both"/>
      </w:pPr>
      <w:r>
        <w:rPr>
          <w:rFonts w:ascii="Times New Roman"/>
          <w:b w:val="false"/>
          <w:i w:val="false"/>
          <w:color w:val="000000"/>
          <w:sz w:val="28"/>
        </w:rPr>
        <w:t>
      шұңқырларды жою, жарықшақтарды, шұңқырларды, отырыңқы жерлерді бітеу, көшенің жиектерін тегістеу;</w:t>
      </w:r>
    </w:p>
    <w:p>
      <w:pPr>
        <w:spacing w:after="0"/>
        <w:ind w:left="0"/>
        <w:jc w:val="both"/>
      </w:pPr>
      <w:r>
        <w:rPr>
          <w:rFonts w:ascii="Times New Roman"/>
          <w:b w:val="false"/>
          <w:i w:val="false"/>
          <w:color w:val="000000"/>
          <w:sz w:val="28"/>
        </w:rPr>
        <w:t>
      жергілікті учаскелердің төсемдеріндегі иірімдерді жою;</w:t>
      </w:r>
    </w:p>
    <w:p>
      <w:pPr>
        <w:spacing w:after="0"/>
        <w:ind w:left="0"/>
        <w:jc w:val="both"/>
      </w:pPr>
      <w:r>
        <w:rPr>
          <w:rFonts w:ascii="Times New Roman"/>
          <w:b w:val="false"/>
          <w:i w:val="false"/>
          <w:color w:val="000000"/>
          <w:sz w:val="28"/>
        </w:rPr>
        <w:t>
      төсемдегі шорлар мен қауіпті тегіссіздікті кесу, тозу қабатын кейіннен кедір-бұдыр негізді өндеу арқылы ойыстарды бітеу;</w:t>
      </w:r>
    </w:p>
    <w:p>
      <w:pPr>
        <w:spacing w:after="0"/>
        <w:ind w:left="0"/>
        <w:jc w:val="both"/>
      </w:pPr>
      <w:r>
        <w:rPr>
          <w:rFonts w:ascii="Times New Roman"/>
          <w:b w:val="false"/>
          <w:i w:val="false"/>
          <w:color w:val="000000"/>
          <w:sz w:val="28"/>
        </w:rPr>
        <w:t>
      өтіс бөлігін белгілеу;</w:t>
      </w:r>
    </w:p>
    <w:p>
      <w:pPr>
        <w:spacing w:after="0"/>
        <w:ind w:left="0"/>
        <w:jc w:val="both"/>
      </w:pPr>
      <w:r>
        <w:rPr>
          <w:rFonts w:ascii="Times New Roman"/>
          <w:b w:val="false"/>
          <w:i w:val="false"/>
          <w:color w:val="000000"/>
          <w:sz w:val="28"/>
        </w:rPr>
        <w:t>
      цемент–бетон жамылғыларында жарықшақтарды жөндеу және толтыру;</w:t>
      </w:r>
    </w:p>
    <w:p>
      <w:pPr>
        <w:spacing w:after="0"/>
        <w:ind w:left="0"/>
        <w:jc w:val="both"/>
      </w:pPr>
      <w:r>
        <w:rPr>
          <w:rFonts w:ascii="Times New Roman"/>
          <w:b w:val="false"/>
          <w:i w:val="false"/>
          <w:color w:val="000000"/>
          <w:sz w:val="28"/>
        </w:rPr>
        <w:t>
      апатты-қауіпті учаскелерді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шұңқырларды жөндеу);</w:t>
      </w:r>
    </w:p>
    <w:p>
      <w:pPr>
        <w:spacing w:after="0"/>
        <w:ind w:left="0"/>
        <w:jc w:val="both"/>
      </w:pPr>
      <w:r>
        <w:rPr>
          <w:rFonts w:ascii="Times New Roman"/>
          <w:b w:val="false"/>
          <w:i w:val="false"/>
          <w:color w:val="000000"/>
          <w:sz w:val="28"/>
        </w:rPr>
        <w:t>
      жол жабынының үстіңгі қабатын өндеу;</w:t>
      </w:r>
    </w:p>
    <w:p>
      <w:pPr>
        <w:spacing w:after="0"/>
        <w:ind w:left="0"/>
        <w:jc w:val="both"/>
      </w:pPr>
      <w:r>
        <w:rPr>
          <w:rFonts w:ascii="Times New Roman"/>
          <w:b w:val="false"/>
          <w:i w:val="false"/>
          <w:color w:val="000000"/>
          <w:sz w:val="28"/>
        </w:rPr>
        <w:t>
      құдықшаларды көтеру және түсіру;</w:t>
      </w:r>
    </w:p>
    <w:p>
      <w:pPr>
        <w:spacing w:after="0"/>
        <w:ind w:left="0"/>
        <w:jc w:val="both"/>
      </w:pPr>
      <w:r>
        <w:rPr>
          <w:rFonts w:ascii="Times New Roman"/>
          <w:b w:val="false"/>
          <w:i w:val="false"/>
          <w:color w:val="000000"/>
          <w:sz w:val="28"/>
        </w:rPr>
        <w:t>
      қауіпті ақаулар мен тегіссіздіктерді жою мақсатында, бұзу салдарынан шыққан материалдарды жолдың негізіне қолдана отырып, жол жабынының бұзылған жерлерін және ақауларды жергілікті жерлерін қайлап, жаңа жабын қабатын орнату;</w:t>
      </w:r>
    </w:p>
    <w:p>
      <w:pPr>
        <w:spacing w:after="0"/>
        <w:ind w:left="0"/>
        <w:jc w:val="both"/>
      </w:pPr>
      <w:r>
        <w:rPr>
          <w:rFonts w:ascii="Times New Roman"/>
          <w:b w:val="false"/>
          <w:i w:val="false"/>
          <w:color w:val="000000"/>
          <w:sz w:val="28"/>
        </w:rPr>
        <w:t>
      көшелерді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Жұмыстар әрі ақаулықтар тізбесі негізінде қолданыстағы ережелерге сәйкес, рәсімделген тиісті ақаулықтары мен атқару сметаларын жою үшін қабылданған жұмыстар технологиясы бойынша жолдарды күтіп ұстауды жүргізетін жол жөндейтін мекеме күштерімен орындалады;</w:t>
      </w:r>
    </w:p>
    <w:p>
      <w:pPr>
        <w:spacing w:after="0"/>
        <w:ind w:left="0"/>
        <w:jc w:val="both"/>
      </w:pPr>
      <w:r>
        <w:rPr>
          <w:rFonts w:ascii="Times New Roman"/>
          <w:b w:val="false"/>
          <w:i w:val="false"/>
          <w:color w:val="000000"/>
          <w:sz w:val="28"/>
        </w:rPr>
        <w:t>
      4) жетілдірілген жамылғысы бар жүру бөлігі бойынша:</w:t>
      </w:r>
    </w:p>
    <w:p>
      <w:pPr>
        <w:spacing w:after="0"/>
        <w:ind w:left="0"/>
        <w:jc w:val="both"/>
      </w:pPr>
      <w:r>
        <w:rPr>
          <w:rFonts w:ascii="Times New Roman"/>
          <w:b w:val="false"/>
          <w:i w:val="false"/>
          <w:color w:val="000000"/>
          <w:sz w:val="28"/>
        </w:rPr>
        <w:t>
      тұтқыр материалдары көп учаскелерді күтіп ұстау;</w:t>
      </w:r>
    </w:p>
    <w:p>
      <w:pPr>
        <w:spacing w:after="0"/>
        <w:ind w:left="0"/>
        <w:jc w:val="both"/>
      </w:pPr>
      <w:r>
        <w:rPr>
          <w:rFonts w:ascii="Times New Roman"/>
          <w:b w:val="false"/>
          <w:i w:val="false"/>
          <w:color w:val="000000"/>
          <w:sz w:val="28"/>
        </w:rPr>
        <w:t>
      жарықшақтарды толтыру;</w:t>
      </w:r>
    </w:p>
    <w:p>
      <w:pPr>
        <w:spacing w:after="0"/>
        <w:ind w:left="0"/>
        <w:jc w:val="both"/>
      </w:pPr>
      <w:r>
        <w:rPr>
          <w:rFonts w:ascii="Times New Roman"/>
          <w:b w:val="false"/>
          <w:i w:val="false"/>
          <w:color w:val="000000"/>
          <w:sz w:val="28"/>
        </w:rPr>
        <w:t>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төзімділігін сақтау және қалпына келтіру;</w:t>
      </w:r>
    </w:p>
    <w:p>
      <w:pPr>
        <w:spacing w:after="0"/>
        <w:ind w:left="0"/>
        <w:jc w:val="both"/>
      </w:pPr>
      <w:r>
        <w:rPr>
          <w:rFonts w:ascii="Times New Roman"/>
          <w:b w:val="false"/>
          <w:i w:val="false"/>
          <w:color w:val="000000"/>
          <w:sz w:val="28"/>
        </w:rPr>
        <w:t>
      шұңқырларды жою, жарықшақтарды, толқындарды, отырыңқы жерлерді бітеу, көшенің жиектерін тегістеу;</w:t>
      </w:r>
    </w:p>
    <w:p>
      <w:pPr>
        <w:spacing w:after="0"/>
        <w:ind w:left="0"/>
        <w:jc w:val="both"/>
      </w:pPr>
      <w:r>
        <w:rPr>
          <w:rFonts w:ascii="Times New Roman"/>
          <w:b w:val="false"/>
          <w:i w:val="false"/>
          <w:color w:val="000000"/>
          <w:sz w:val="28"/>
        </w:rPr>
        <w:t>
      жүру бөлігін белгілеу;</w:t>
      </w:r>
    </w:p>
    <w:p>
      <w:pPr>
        <w:spacing w:after="0"/>
        <w:ind w:left="0"/>
        <w:jc w:val="both"/>
      </w:pPr>
      <w:r>
        <w:rPr>
          <w:rFonts w:ascii="Times New Roman"/>
          <w:b w:val="false"/>
          <w:i w:val="false"/>
          <w:color w:val="000000"/>
          <w:sz w:val="28"/>
        </w:rPr>
        <w:t>
      апатты-қауіпті учаскелерді бағдарлы тәсілмен жөндеу (иірімдерді жою, негізін және жабындарды жөндеу, шұңқырды жөндеу, жарықтарды бітеу, тегістейтін қабаттарды төсеу, жиектерді бекіту, жабынның үстін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жабындардың бөлігін жөндеу, шұңқырды жөндеу);</w:t>
      </w:r>
    </w:p>
    <w:p>
      <w:pPr>
        <w:spacing w:after="0"/>
        <w:ind w:left="0"/>
        <w:jc w:val="both"/>
      </w:pPr>
      <w:r>
        <w:rPr>
          <w:rFonts w:ascii="Times New Roman"/>
          <w:b w:val="false"/>
          <w:i w:val="false"/>
          <w:color w:val="000000"/>
          <w:sz w:val="28"/>
        </w:rPr>
        <w:t>
      жол жабынының үстіңгі қабатын өндеу;</w:t>
      </w:r>
    </w:p>
    <w:p>
      <w:pPr>
        <w:spacing w:after="0"/>
        <w:ind w:left="0"/>
        <w:jc w:val="both"/>
      </w:pPr>
      <w:r>
        <w:rPr>
          <w:rFonts w:ascii="Times New Roman"/>
          <w:b w:val="false"/>
          <w:i w:val="false"/>
          <w:color w:val="000000"/>
          <w:sz w:val="28"/>
        </w:rPr>
        <w:t>
      көшелерді бағдарлы тәсілмен жөндеу жүргізу кезінде көшелерді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жөндейтін мекеме күштерімен орындалады;</w:t>
      </w:r>
    </w:p>
    <w:p>
      <w:pPr>
        <w:spacing w:after="0"/>
        <w:ind w:left="0"/>
        <w:jc w:val="both"/>
      </w:pPr>
      <w:r>
        <w:rPr>
          <w:rFonts w:ascii="Times New Roman"/>
          <w:b w:val="false"/>
          <w:i w:val="false"/>
          <w:color w:val="000000"/>
          <w:sz w:val="28"/>
        </w:rPr>
        <w:t>
      5) өтпелі жамылғысы бар жүру бөлігі бойынша:</w:t>
      </w:r>
    </w:p>
    <w:p>
      <w:pPr>
        <w:spacing w:after="0"/>
        <w:ind w:left="0"/>
        <w:jc w:val="both"/>
      </w:pPr>
      <w:r>
        <w:rPr>
          <w:rFonts w:ascii="Times New Roman"/>
          <w:b w:val="false"/>
          <w:i w:val="false"/>
          <w:color w:val="000000"/>
          <w:sz w:val="28"/>
        </w:rPr>
        <w:t>
      материалдар қосу арқылы төсемді кескіндеу және нығыздау;</w:t>
      </w:r>
    </w:p>
    <w:p>
      <w:pPr>
        <w:spacing w:after="0"/>
        <w:ind w:left="0"/>
        <w:jc w:val="both"/>
      </w:pPr>
      <w:r>
        <w:rPr>
          <w:rFonts w:ascii="Times New Roman"/>
          <w:b w:val="false"/>
          <w:i w:val="false"/>
          <w:color w:val="000000"/>
          <w:sz w:val="28"/>
        </w:rPr>
        <w:t>
      төсемдерге тас үгінділері мен иленділерді жинау, катундарды жинау;</w:t>
      </w:r>
    </w:p>
    <w:p>
      <w:pPr>
        <w:spacing w:after="0"/>
        <w:ind w:left="0"/>
        <w:jc w:val="both"/>
      </w:pPr>
      <w:r>
        <w:rPr>
          <w:rFonts w:ascii="Times New Roman"/>
          <w:b w:val="false"/>
          <w:i w:val="false"/>
          <w:color w:val="000000"/>
          <w:sz w:val="28"/>
        </w:rPr>
        <w:t>
      шағалтасты және қиыршықтасты төсемдердің қапталдарына материалдарды қосу немесе қоспау арқылы қалпына келтіру;</w:t>
      </w:r>
    </w:p>
    <w:p>
      <w:pPr>
        <w:spacing w:after="0"/>
        <w:ind w:left="0"/>
        <w:jc w:val="both"/>
      </w:pPr>
      <w:r>
        <w:rPr>
          <w:rFonts w:ascii="Times New Roman"/>
          <w:b w:val="false"/>
          <w:i w:val="false"/>
          <w:color w:val="000000"/>
          <w:sz w:val="28"/>
        </w:rPr>
        <w:t>
      шағалтасты және қиыршықтасты төсемдердің қапталдарын қалпына келтіру;</w:t>
      </w:r>
    </w:p>
    <w:p>
      <w:pPr>
        <w:spacing w:after="0"/>
        <w:ind w:left="0"/>
        <w:jc w:val="both"/>
      </w:pPr>
      <w:r>
        <w:rPr>
          <w:rFonts w:ascii="Times New Roman"/>
          <w:b w:val="false"/>
          <w:i w:val="false"/>
          <w:color w:val="000000"/>
          <w:sz w:val="28"/>
        </w:rPr>
        <w:t>
      6) топырақты және топырақты жақсартылған төсемі бар жүру бөлігі бойынша:</w:t>
      </w:r>
    </w:p>
    <w:p>
      <w:pPr>
        <w:spacing w:after="0"/>
        <w:ind w:left="0"/>
        <w:jc w:val="both"/>
      </w:pPr>
      <w:r>
        <w:rPr>
          <w:rFonts w:ascii="Times New Roman"/>
          <w:b w:val="false"/>
          <w:i w:val="false"/>
          <w:color w:val="000000"/>
          <w:sz w:val="28"/>
        </w:rPr>
        <w:t>
      Шағалтасты жол төсемін орнату;</w:t>
      </w:r>
    </w:p>
    <w:p>
      <w:pPr>
        <w:spacing w:after="0"/>
        <w:ind w:left="0"/>
        <w:jc w:val="both"/>
      </w:pPr>
      <w:r>
        <w:rPr>
          <w:rFonts w:ascii="Times New Roman"/>
          <w:b w:val="false"/>
          <w:i w:val="false"/>
          <w:color w:val="000000"/>
          <w:sz w:val="28"/>
        </w:rPr>
        <w:t>
      материалдарды қосу арқылы пайда болған шұңқырлар, сораптар, басқа тегіссіздіктерді жою үшін төсемді кескіндеу;</w:t>
      </w:r>
    </w:p>
    <w:p>
      <w:pPr>
        <w:spacing w:after="0"/>
        <w:ind w:left="0"/>
        <w:jc w:val="both"/>
      </w:pPr>
      <w:r>
        <w:rPr>
          <w:rFonts w:ascii="Times New Roman"/>
          <w:b w:val="false"/>
          <w:i w:val="false"/>
          <w:color w:val="000000"/>
          <w:sz w:val="28"/>
        </w:rPr>
        <w:t>
      үтіктеу- ірі тегіссіздіктер пайда болғанға дейін жүргізілетін тегістеу-профилактикалық іс-шаралары;</w:t>
      </w:r>
    </w:p>
    <w:p>
      <w:pPr>
        <w:spacing w:after="0"/>
        <w:ind w:left="0"/>
        <w:jc w:val="both"/>
      </w:pPr>
      <w:r>
        <w:rPr>
          <w:rFonts w:ascii="Times New Roman"/>
          <w:b w:val="false"/>
          <w:i w:val="false"/>
          <w:color w:val="000000"/>
          <w:sz w:val="28"/>
        </w:rPr>
        <w:t>
      көшелерді хлорлы кальций, битум және басқа материалдармен шаңсыздандыру;</w:t>
      </w:r>
    </w:p>
    <w:p>
      <w:pPr>
        <w:spacing w:after="0"/>
        <w:ind w:left="0"/>
        <w:jc w:val="both"/>
      </w:pPr>
      <w:r>
        <w:rPr>
          <w:rFonts w:ascii="Times New Roman"/>
          <w:b w:val="false"/>
          <w:i w:val="false"/>
          <w:color w:val="000000"/>
          <w:sz w:val="28"/>
        </w:rPr>
        <w:t>
      көшелердің кепкен учаскелерін күтіп ұстау, уақытша қоршау, ауа науаларын орналастыру және себу, жол төсемі мен жол жамылғысының үстінен су өтуін қамтамасыз ету;</w:t>
      </w:r>
    </w:p>
    <w:p>
      <w:pPr>
        <w:spacing w:after="0"/>
        <w:ind w:left="0"/>
        <w:jc w:val="both"/>
      </w:pPr>
      <w:r>
        <w:rPr>
          <w:rFonts w:ascii="Times New Roman"/>
          <w:b w:val="false"/>
          <w:i w:val="false"/>
          <w:color w:val="000000"/>
          <w:sz w:val="28"/>
        </w:rPr>
        <w:t>
      қиыршықтасты жол жамылғысын тұтқыр және басқа материалдармен шаңсыздандыру;</w:t>
      </w:r>
    </w:p>
    <w:p>
      <w:pPr>
        <w:spacing w:after="0"/>
        <w:ind w:left="0"/>
        <w:jc w:val="both"/>
      </w:pPr>
      <w:r>
        <w:rPr>
          <w:rFonts w:ascii="Times New Roman"/>
          <w:b w:val="false"/>
          <w:i w:val="false"/>
          <w:color w:val="000000"/>
          <w:sz w:val="28"/>
        </w:rPr>
        <w:t>
      әлеуметтік нысандар орналасқан көшенің техникалық санатын өзгертпей, шағалтасты және қиыршықтасты жол жабынын асфальтобетон жабынына өткізу;</w:t>
      </w:r>
    </w:p>
    <w:p>
      <w:pPr>
        <w:spacing w:after="0"/>
        <w:ind w:left="0"/>
        <w:jc w:val="both"/>
      </w:pPr>
      <w:r>
        <w:rPr>
          <w:rFonts w:ascii="Times New Roman"/>
          <w:b w:val="false"/>
          <w:i w:val="false"/>
          <w:color w:val="000000"/>
          <w:sz w:val="28"/>
        </w:rPr>
        <w:t>
      ресайклинг әдісімен учаскелерді жөндеу;</w:t>
      </w:r>
    </w:p>
    <w:p>
      <w:pPr>
        <w:spacing w:after="0"/>
        <w:ind w:left="0"/>
        <w:jc w:val="both"/>
      </w:pPr>
      <w:r>
        <w:rPr>
          <w:rFonts w:ascii="Times New Roman"/>
          <w:b w:val="false"/>
          <w:i w:val="false"/>
          <w:color w:val="000000"/>
          <w:sz w:val="28"/>
        </w:rPr>
        <w:t>
      тез қалыптасатын эмульсиялық-минералды қоспаны қолдана отырып, беттік өңдеу (тозу қабатын құру);</w:t>
      </w:r>
    </w:p>
    <w:p>
      <w:pPr>
        <w:spacing w:after="0"/>
        <w:ind w:left="0"/>
        <w:jc w:val="both"/>
      </w:pPr>
      <w:r>
        <w:rPr>
          <w:rFonts w:ascii="Times New Roman"/>
          <w:b w:val="false"/>
          <w:i w:val="false"/>
          <w:color w:val="000000"/>
          <w:sz w:val="28"/>
        </w:rPr>
        <w:t>
      7) жолдардың жағдайы және абаттандыру, қозғалысты ұйымдастыру, байланыс, жарықтандыру объектілері бойынша:</w:t>
      </w:r>
    </w:p>
    <w:p>
      <w:pPr>
        <w:spacing w:after="0"/>
        <w:ind w:left="0"/>
        <w:jc w:val="both"/>
      </w:pPr>
      <w:r>
        <w:rPr>
          <w:rFonts w:ascii="Times New Roman"/>
          <w:b w:val="false"/>
          <w:i w:val="false"/>
          <w:color w:val="000000"/>
          <w:sz w:val="28"/>
        </w:rPr>
        <w:t>
      шу жолақтары, шудан қорғау экрандарын, жасанды жол кедергісін орнату және жөндеу;</w:t>
      </w:r>
    </w:p>
    <w:p>
      <w:pPr>
        <w:spacing w:after="0"/>
        <w:ind w:left="0"/>
        <w:jc w:val="both"/>
      </w:pPr>
      <w:r>
        <w:rPr>
          <w:rFonts w:ascii="Times New Roman"/>
          <w:b w:val="false"/>
          <w:i w:val="false"/>
          <w:color w:val="000000"/>
          <w:sz w:val="28"/>
        </w:rPr>
        <w:t>
      жол белгілерін, қоршауларды орнату, зақымдарды қалпына келтіру, жол белгілері мен қоршаулардың қалқандарын, панноларды, жол жиектерінің тастарын орнату және жөндеу, көшені жайғастыру элементтерін қалпына келтіру;</w:t>
      </w:r>
    </w:p>
    <w:p>
      <w:pPr>
        <w:spacing w:after="0"/>
        <w:ind w:left="0"/>
        <w:jc w:val="both"/>
      </w:pPr>
      <w:r>
        <w:rPr>
          <w:rFonts w:ascii="Times New Roman"/>
          <w:b w:val="false"/>
          <w:i w:val="false"/>
          <w:color w:val="000000"/>
          <w:sz w:val="28"/>
        </w:rPr>
        <w:t>
      сәулет безендірулері мен абаттандыру элементтерінің жеке бұзылуларын және ақаулықтарын жөндеу;</w:t>
      </w:r>
    </w:p>
    <w:p>
      <w:pPr>
        <w:spacing w:after="0"/>
        <w:ind w:left="0"/>
        <w:jc w:val="both"/>
      </w:pPr>
      <w:r>
        <w:rPr>
          <w:rFonts w:ascii="Times New Roman"/>
          <w:b w:val="false"/>
          <w:i w:val="false"/>
          <w:color w:val="000000"/>
          <w:sz w:val="28"/>
        </w:rPr>
        <w:t>
      қолданыстағы жаяу жүргіншілер жолдарын кеңейту, жөндеу және жаңадан орналастыру;</w:t>
      </w:r>
    </w:p>
    <w:p>
      <w:pPr>
        <w:spacing w:after="0"/>
        <w:ind w:left="0"/>
        <w:jc w:val="both"/>
      </w:pPr>
      <w:r>
        <w:rPr>
          <w:rFonts w:ascii="Times New Roman"/>
          <w:b w:val="false"/>
          <w:i w:val="false"/>
          <w:color w:val="000000"/>
          <w:sz w:val="28"/>
        </w:rPr>
        <w:t>
      жасыл желектегі ағаштардың темір торларын орнату, алмастыру;</w:t>
      </w:r>
    </w:p>
    <w:p>
      <w:pPr>
        <w:spacing w:after="0"/>
        <w:ind w:left="0"/>
        <w:jc w:val="both"/>
      </w:pPr>
      <w:r>
        <w:rPr>
          <w:rFonts w:ascii="Times New Roman"/>
          <w:b w:val="false"/>
          <w:i w:val="false"/>
          <w:color w:val="000000"/>
          <w:sz w:val="28"/>
        </w:rPr>
        <w:t>
      пандустарды орналастыру;</w:t>
      </w:r>
    </w:p>
    <w:p>
      <w:pPr>
        <w:spacing w:after="0"/>
        <w:ind w:left="0"/>
        <w:jc w:val="both"/>
      </w:pPr>
      <w:r>
        <w:rPr>
          <w:rFonts w:ascii="Times New Roman"/>
          <w:b w:val="false"/>
          <w:i w:val="false"/>
          <w:color w:val="000000"/>
          <w:sz w:val="28"/>
        </w:rPr>
        <w:t>
      жол белгілерінің астына берма орналастыру;</w:t>
      </w:r>
    </w:p>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көшелердің басқа жайғастыру элементтерін жөндеу, сырлау және ақтау, тік және көлденең белгілерді түсіру;</w:t>
      </w:r>
    </w:p>
    <w:p>
      <w:pPr>
        <w:spacing w:after="0"/>
        <w:ind w:left="0"/>
        <w:jc w:val="both"/>
      </w:pPr>
      <w:r>
        <w:rPr>
          <w:rFonts w:ascii="Times New Roman"/>
          <w:b w:val="false"/>
          <w:i w:val="false"/>
          <w:color w:val="000000"/>
          <w:sz w:val="28"/>
        </w:rPr>
        <w:t>
      күркелер, орындықтарды, дәретханаларды орнату және жөндеу;</w:t>
      </w:r>
    </w:p>
    <w:p>
      <w:pPr>
        <w:spacing w:after="0"/>
        <w:ind w:left="0"/>
        <w:jc w:val="both"/>
      </w:pPr>
      <w:r>
        <w:rPr>
          <w:rFonts w:ascii="Times New Roman"/>
          <w:b w:val="false"/>
          <w:i w:val="false"/>
          <w:color w:val="000000"/>
          <w:sz w:val="28"/>
        </w:rPr>
        <w:t>
      қоршауларды, сигнал беру бағандарын, белгілерді, қалқандарды үнемі тексеру, бекіткіштерін тарту, қалқандарды түзету, шаң мен балшықтан тазалау, жуу;</w:t>
      </w:r>
    </w:p>
    <w:p>
      <w:pPr>
        <w:spacing w:after="0"/>
        <w:ind w:left="0"/>
        <w:jc w:val="both"/>
      </w:pPr>
      <w:r>
        <w:rPr>
          <w:rFonts w:ascii="Times New Roman"/>
          <w:b w:val="false"/>
          <w:i w:val="false"/>
          <w:color w:val="000000"/>
          <w:sz w:val="28"/>
        </w:rPr>
        <w:t>
      автобус аялдамаларын, дәретханаларды, күркелерді, автопавильондарды кезеңді тексеру, шаңнан, балшықтан және қоқыстан тазалау, жуу;</w:t>
      </w:r>
    </w:p>
    <w:p>
      <w:pPr>
        <w:spacing w:after="0"/>
        <w:ind w:left="0"/>
        <w:jc w:val="both"/>
      </w:pPr>
      <w:r>
        <w:rPr>
          <w:rFonts w:ascii="Times New Roman"/>
          <w:b w:val="false"/>
          <w:i w:val="false"/>
          <w:color w:val="000000"/>
          <w:sz w:val="28"/>
        </w:rPr>
        <w:t>
      қозғалысты ұйымдастыру, байланыс және жарықтандыру құралдарын күтіп ұстау, күту және жарамдылығын қадағалау;</w:t>
      </w:r>
    </w:p>
    <w:p>
      <w:pPr>
        <w:spacing w:after="0"/>
        <w:ind w:left="0"/>
        <w:jc w:val="both"/>
      </w:pP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p>
    <w:p>
      <w:pPr>
        <w:spacing w:after="0"/>
        <w:ind w:left="0"/>
        <w:jc w:val="both"/>
      </w:pPr>
      <w:r>
        <w:rPr>
          <w:rFonts w:ascii="Times New Roman"/>
          <w:b w:val="false"/>
          <w:i w:val="false"/>
          <w:color w:val="000000"/>
          <w:sz w:val="28"/>
        </w:rPr>
        <w:t>
      ақы алу жүйесін, зияткерлік көлік жүйесін және оның шағын жүйелері (ИТЖ),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p>
    <w:p>
      <w:pPr>
        <w:spacing w:after="0"/>
        <w:ind w:left="0"/>
        <w:jc w:val="both"/>
      </w:pPr>
      <w:r>
        <w:rPr>
          <w:rFonts w:ascii="Times New Roman"/>
          <w:b w:val="false"/>
          <w:i w:val="false"/>
          <w:color w:val="000000"/>
          <w:sz w:val="28"/>
        </w:rPr>
        <w:t>
      қозғалысты ұйымдастыру, байланыс және жарықтандыру объектілерінің құралдарын жеке бұзылуларын және ақаулықларын жөндеу;</w:t>
      </w:r>
    </w:p>
    <w:p>
      <w:pPr>
        <w:spacing w:after="0"/>
        <w:ind w:left="0"/>
        <w:jc w:val="both"/>
      </w:pPr>
      <w:r>
        <w:rPr>
          <w:rFonts w:ascii="Times New Roman"/>
          <w:b w:val="false"/>
          <w:i w:val="false"/>
          <w:color w:val="000000"/>
          <w:sz w:val="28"/>
        </w:rPr>
        <w:t>
      өлшеу құралдарын, жабдықтарды орнату, жөндеу және күтіп ұстау, автокөлік құралдарының қозғалысын бақылау және мониторинг үшін бағдарламалық қамтамасыз ету;</w:t>
      </w:r>
    </w:p>
    <w:p>
      <w:pPr>
        <w:spacing w:after="0"/>
        <w:ind w:left="0"/>
        <w:jc w:val="both"/>
      </w:pPr>
      <w:r>
        <w:rPr>
          <w:rFonts w:ascii="Times New Roman"/>
          <w:b w:val="false"/>
          <w:i w:val="false"/>
          <w:color w:val="000000"/>
          <w:sz w:val="28"/>
        </w:rPr>
        <w:t>
      жүргіншілер бөлігіне "мысық көз" жол маркерін қондыру;</w:t>
      </w:r>
    </w:p>
    <w:p>
      <w:pPr>
        <w:spacing w:after="0"/>
        <w:ind w:left="0"/>
        <w:jc w:val="both"/>
      </w:pPr>
      <w:r>
        <w:rPr>
          <w:rFonts w:ascii="Times New Roman"/>
          <w:b w:val="false"/>
          <w:i w:val="false"/>
          <w:color w:val="000000"/>
          <w:sz w:val="28"/>
        </w:rPr>
        <w:t>
      тиісті сертификаттарды, таразы бақылау аркаларының өлшеу құралдарын алумен жыл сайынғы тексеруді жүргізу;</w:t>
      </w:r>
    </w:p>
    <w:p>
      <w:pPr>
        <w:spacing w:after="0"/>
        <w:ind w:left="0"/>
        <w:jc w:val="both"/>
      </w:pPr>
      <w:r>
        <w:rPr>
          <w:rFonts w:ascii="Times New Roman"/>
          <w:b w:val="false"/>
          <w:i w:val="false"/>
          <w:color w:val="000000"/>
          <w:sz w:val="28"/>
        </w:rPr>
        <w:t>
      бақылау посттарын, аркалар мен басқа металл құрылымдары және/немесе темір-бетон бұйымдарын, ақпараттық (жарықтық диодты) жол белгілері мен өзгеріп тұратын ақпараты бар жеке жобалау табло жабдықтарын орнату және/немесе жөндеу, алмастыру,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бағдаршам нысанымен реттелетін көше қиылыстарында және реттелмейтін жаяу жүргіншілер өтпелерінде жол қозғалысын реттеу үшін, құрылғыларды орнату;</w:t>
      </w:r>
    </w:p>
    <w:p>
      <w:pPr>
        <w:spacing w:after="0"/>
        <w:ind w:left="0"/>
        <w:jc w:val="both"/>
      </w:pPr>
      <w:r>
        <w:rPr>
          <w:rFonts w:ascii="Times New Roman"/>
          <w:b w:val="false"/>
          <w:i w:val="false"/>
          <w:color w:val="000000"/>
          <w:sz w:val="28"/>
        </w:rPr>
        <w:t>
      бағдаршам нысанының құрылғыларын алмастыру, жөндеу, қайта орнату;</w:t>
      </w:r>
    </w:p>
    <w:p>
      <w:pPr>
        <w:spacing w:after="0"/>
        <w:ind w:left="0"/>
        <w:jc w:val="both"/>
      </w:pPr>
      <w:r>
        <w:rPr>
          <w:rFonts w:ascii="Times New Roman"/>
          <w:b w:val="false"/>
          <w:i w:val="false"/>
          <w:color w:val="000000"/>
          <w:sz w:val="28"/>
        </w:rPr>
        <w:t>
      қажеттілігіне қарай бағдаршам нысанындағы бағдаршам режиміне қосымша құрылғыларды орнату арқылы өзгерістер енгізу;</w:t>
      </w:r>
    </w:p>
    <w:p>
      <w:pPr>
        <w:spacing w:after="0"/>
        <w:ind w:left="0"/>
        <w:jc w:val="both"/>
      </w:pPr>
      <w:r>
        <w:rPr>
          <w:rFonts w:ascii="Times New Roman"/>
          <w:b w:val="false"/>
          <w:i w:val="false"/>
          <w:color w:val="000000"/>
          <w:sz w:val="28"/>
        </w:rPr>
        <w:t>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регламенттелген мерзімде жүргізіледі, соның ішінде:</w:t>
      </w:r>
    </w:p>
    <w:p>
      <w:pPr>
        <w:spacing w:after="0"/>
        <w:ind w:left="0"/>
        <w:jc w:val="both"/>
      </w:pPr>
      <w:r>
        <w:rPr>
          <w:rFonts w:ascii="Times New Roman"/>
          <w:b w:val="false"/>
          <w:i w:val="false"/>
          <w:color w:val="000000"/>
          <w:sz w:val="28"/>
        </w:rPr>
        <w:t>
      дербес жұмыс станциялары, Орталық басқару пунктінің (бұдан әрі - ОБП) ұйымдастыру техникасы және байланыс құралдары;</w:t>
      </w:r>
    </w:p>
    <w:p>
      <w:pPr>
        <w:spacing w:after="0"/>
        <w:ind w:left="0"/>
        <w:jc w:val="both"/>
      </w:pPr>
      <w:r>
        <w:rPr>
          <w:rFonts w:ascii="Times New Roman"/>
          <w:b w:val="false"/>
          <w:i w:val="false"/>
          <w:color w:val="000000"/>
          <w:sz w:val="28"/>
        </w:rPr>
        <w:t>
      жол бойындағы жабдықтар, дербес жұмыс станциялары, ОБП ұйымдастыру техникасы, жабдықпен басқару жиынтығы, ЛВС коммутаторлары;</w:t>
      </w:r>
    </w:p>
    <w:p>
      <w:pPr>
        <w:spacing w:after="0"/>
        <w:ind w:left="0"/>
        <w:jc w:val="both"/>
      </w:pPr>
      <w:r>
        <w:rPr>
          <w:rFonts w:ascii="Times New Roman"/>
          <w:b w:val="false"/>
          <w:i w:val="false"/>
          <w:color w:val="000000"/>
          <w:sz w:val="28"/>
        </w:rPr>
        <w:t>
      жол бойындағы жабдықтар, байланыс құралдары, ОБП серверлік, жүйелік және бейне құрал-жабдықтары;</w:t>
      </w:r>
    </w:p>
    <w:p>
      <w:pPr>
        <w:spacing w:after="0"/>
        <w:ind w:left="0"/>
        <w:jc w:val="both"/>
      </w:pPr>
      <w:r>
        <w:rPr>
          <w:rFonts w:ascii="Times New Roman"/>
          <w:b w:val="false"/>
          <w:i w:val="false"/>
          <w:color w:val="000000"/>
          <w:sz w:val="28"/>
        </w:rPr>
        <w:t>
      қолданыстағы көшелерге жол қоршауларын, аялдама павильондарын, жол сервис павильондарын, кіші архитектуралық пішіндер, тікұшақтарға арналған ұшу-қону алаңдары, автотұрақ, оң жақ өткелдерін, бұрылыс алаңшаларын, кіру жолдары, бөлу жолағында бұрылыс орындарын,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p>
      <w:pPr>
        <w:spacing w:after="0"/>
        <w:ind w:left="0"/>
        <w:jc w:val="both"/>
      </w:pPr>
      <w:r>
        <w:rPr>
          <w:rFonts w:ascii="Times New Roman"/>
          <w:b w:val="false"/>
          <w:i w:val="false"/>
          <w:color w:val="000000"/>
          <w:sz w:val="28"/>
        </w:rPr>
        <w:t>
      қоршауларды орнату, жөндеу және алмастыру;</w:t>
      </w:r>
    </w:p>
    <w:p>
      <w:pPr>
        <w:spacing w:after="0"/>
        <w:ind w:left="0"/>
        <w:jc w:val="both"/>
      </w:pPr>
      <w:r>
        <w:rPr>
          <w:rFonts w:ascii="Times New Roman"/>
          <w:b w:val="false"/>
          <w:i w:val="false"/>
          <w:color w:val="000000"/>
          <w:sz w:val="28"/>
        </w:rPr>
        <w:t>
      шығу жолдарын және өткелдерді жөндеу;</w:t>
      </w:r>
    </w:p>
    <w:p>
      <w:pPr>
        <w:spacing w:after="0"/>
        <w:ind w:left="0"/>
        <w:jc w:val="both"/>
      </w:pPr>
      <w:r>
        <w:rPr>
          <w:rFonts w:ascii="Times New Roman"/>
          <w:b w:val="false"/>
          <w:i w:val="false"/>
          <w:color w:val="000000"/>
          <w:sz w:val="28"/>
        </w:rPr>
        <w:t>
      қолданыстағы жаяу жүргіншілер жолдарын, сондай-ақ жер үстіндегі және астындағы өтпелерін жөндеу;</w:t>
      </w:r>
    </w:p>
    <w:p>
      <w:pPr>
        <w:spacing w:after="0"/>
        <w:ind w:left="0"/>
        <w:jc w:val="both"/>
      </w:pPr>
      <w:r>
        <w:rPr>
          <w:rFonts w:ascii="Times New Roman"/>
          <w:b w:val="false"/>
          <w:i w:val="false"/>
          <w:color w:val="000000"/>
          <w:sz w:val="28"/>
        </w:rPr>
        <w:t>
      автокөлік құралдарының қозғалыс жылдамдығын, шанаққа түсетін жүктеменің салмағын анықтау үшін ақпараттық (жарықтық диодты) жол белгілері мен өзгеріп тұратын ақпараты бар жеке жобалау табло жабдықтарын орнату, жөндеу және алмастыру,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жарық шағылыстыратын элементтерді орнату және алмастыру, сондай-ақ оларды балшықтан және қардан тазарту;</w:t>
      </w:r>
    </w:p>
    <w:p>
      <w:pPr>
        <w:spacing w:after="0"/>
        <w:ind w:left="0"/>
        <w:jc w:val="both"/>
      </w:pPr>
      <w:r>
        <w:rPr>
          <w:rFonts w:ascii="Times New Roman"/>
          <w:b w:val="false"/>
          <w:i w:val="false"/>
          <w:color w:val="000000"/>
          <w:sz w:val="28"/>
        </w:rPr>
        <w:t>
      көлік қозғалысын ұйымдастыру үшін пайдаланылатын, көліктік инфрақұрылымнын пайдаланудың режимдері туралы ақпарат беретін ақпараттық тақтайшаларды орнату және ауыстыру;</w:t>
      </w:r>
    </w:p>
    <w:p>
      <w:pPr>
        <w:spacing w:after="0"/>
        <w:ind w:left="0"/>
        <w:jc w:val="both"/>
      </w:pPr>
      <w:r>
        <w:rPr>
          <w:rFonts w:ascii="Times New Roman"/>
          <w:b w:val="false"/>
          <w:i w:val="false"/>
          <w:color w:val="000000"/>
          <w:sz w:val="28"/>
        </w:rPr>
        <w:t>
      бүйірлі желбағарды орнату және алмастыру;</w:t>
      </w:r>
    </w:p>
    <w:p>
      <w:pPr>
        <w:spacing w:after="0"/>
        <w:ind w:left="0"/>
        <w:jc w:val="both"/>
      </w:pPr>
      <w:r>
        <w:rPr>
          <w:rFonts w:ascii="Times New Roman"/>
          <w:b w:val="false"/>
          <w:i w:val="false"/>
          <w:color w:val="000000"/>
          <w:sz w:val="28"/>
        </w:rPr>
        <w:t>
      қираған көше учаскелерін қалпына келтіру кезінде уақытша айналма жолдарын салу;</w:t>
      </w:r>
    </w:p>
    <w:p>
      <w:pPr>
        <w:spacing w:after="0"/>
        <w:ind w:left="0"/>
        <w:jc w:val="both"/>
      </w:pPr>
      <w:r>
        <w:rPr>
          <w:rFonts w:ascii="Times New Roman"/>
          <w:b w:val="false"/>
          <w:i w:val="false"/>
          <w:color w:val="000000"/>
          <w:sz w:val="28"/>
        </w:rPr>
        <w:t>
      жарықтандыру объектілерін, бағаналарын орнату және жөндеу;</w:t>
      </w:r>
    </w:p>
    <w:p>
      <w:pPr>
        <w:spacing w:after="0"/>
        <w:ind w:left="0"/>
        <w:jc w:val="both"/>
      </w:pPr>
      <w:r>
        <w:rPr>
          <w:rFonts w:ascii="Times New Roman"/>
          <w:b w:val="false"/>
          <w:i w:val="false"/>
          <w:color w:val="000000"/>
          <w:sz w:val="28"/>
        </w:rPr>
        <w:t>
      8) жасанды құрылыстар бойынша:</w:t>
      </w:r>
    </w:p>
    <w:p>
      <w:pPr>
        <w:spacing w:after="0"/>
        <w:ind w:left="0"/>
        <w:jc w:val="both"/>
      </w:pPr>
      <w:r>
        <w:rPr>
          <w:rFonts w:ascii="Times New Roman"/>
          <w:b w:val="false"/>
          <w:i w:val="false"/>
          <w:color w:val="000000"/>
          <w:sz w:val="28"/>
        </w:rPr>
        <w:t>
      жүру бөлігінің жиектастарын бояумен белгілеу;</w:t>
      </w:r>
    </w:p>
    <w:p>
      <w:pPr>
        <w:spacing w:after="0"/>
        <w:ind w:left="0"/>
        <w:jc w:val="both"/>
      </w:pPr>
      <w:r>
        <w:rPr>
          <w:rFonts w:ascii="Times New Roman"/>
          <w:b w:val="false"/>
          <w:i w:val="false"/>
          <w:color w:val="000000"/>
          <w:sz w:val="28"/>
        </w:rPr>
        <w:t>
      жол қауіпсіздігін негізге ала отырып, сүйеулер мен тосқауыл қоршауларының бұзылуларын түзету және орнату;</w:t>
      </w:r>
    </w:p>
    <w:p>
      <w:pPr>
        <w:spacing w:after="0"/>
        <w:ind w:left="0"/>
        <w:jc w:val="both"/>
      </w:pPr>
      <w:r>
        <w:rPr>
          <w:rFonts w:ascii="Times New Roman"/>
          <w:b w:val="false"/>
          <w:i w:val="false"/>
          <w:color w:val="000000"/>
          <w:sz w:val="28"/>
        </w:rPr>
        <w:t>
      көпірлердің металлды элементтерін, сүйеу қоршауларынын алмастыру, бояу қабатын (бояу) қалпына келтіру;</w:t>
      </w:r>
    </w:p>
    <w:p>
      <w:pPr>
        <w:spacing w:after="0"/>
        <w:ind w:left="0"/>
        <w:jc w:val="both"/>
      </w:pPr>
      <w:r>
        <w:rPr>
          <w:rFonts w:ascii="Times New Roman"/>
          <w:b w:val="false"/>
          <w:i w:val="false"/>
          <w:color w:val="000000"/>
          <w:sz w:val="28"/>
        </w:rPr>
        <w:t>
      көшелердің үстіндегі жол өткізгіштерінің маңдай алды арқалықтарының астын тік белгілеу;</w:t>
      </w:r>
    </w:p>
    <w:p>
      <w:pPr>
        <w:spacing w:after="0"/>
        <w:ind w:left="0"/>
        <w:jc w:val="both"/>
      </w:pPr>
      <w:r>
        <w:rPr>
          <w:rFonts w:ascii="Times New Roman"/>
          <w:b w:val="false"/>
          <w:i w:val="false"/>
          <w:color w:val="000000"/>
          <w:sz w:val="28"/>
        </w:rPr>
        <w:t>
      көшелердің үстіндегі жол өткізгіштерінің тіректерін тік белгілеу;</w:t>
      </w:r>
    </w:p>
    <w:p>
      <w:pPr>
        <w:spacing w:after="0"/>
        <w:ind w:left="0"/>
        <w:jc w:val="both"/>
      </w:pP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p>
    <w:p>
      <w:pPr>
        <w:spacing w:after="0"/>
        <w:ind w:left="0"/>
        <w:jc w:val="both"/>
      </w:pPr>
      <w:r>
        <w:rPr>
          <w:rFonts w:ascii="Times New Roman"/>
          <w:b w:val="false"/>
          <w:i w:val="false"/>
          <w:color w:val="000000"/>
          <w:sz w:val="28"/>
        </w:rPr>
        <w:t>
      қар тазалайтын техника өткеннен кейін жаяу жүргіншілер жолдарының бойындағы жүру бөлігін қар мен мұздан тазалау;</w:t>
      </w:r>
    </w:p>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p>
      <w:pPr>
        <w:spacing w:after="0"/>
        <w:ind w:left="0"/>
        <w:jc w:val="both"/>
      </w:pPr>
      <w:r>
        <w:rPr>
          <w:rFonts w:ascii="Times New Roman"/>
          <w:b w:val="false"/>
          <w:i w:val="false"/>
          <w:color w:val="000000"/>
          <w:sz w:val="28"/>
        </w:rPr>
        <w:t>
      жаяу жүргіншілер жолдарын балшықтан, қардан, қоқыстан және бөтен заттардан тазалау;</w:t>
      </w:r>
    </w:p>
    <w:p>
      <w:pPr>
        <w:spacing w:after="0"/>
        <w:ind w:left="0"/>
        <w:jc w:val="both"/>
      </w:pPr>
      <w:r>
        <w:rPr>
          <w:rFonts w:ascii="Times New Roman"/>
          <w:b w:val="false"/>
          <w:i w:val="false"/>
          <w:color w:val="000000"/>
          <w:sz w:val="28"/>
        </w:rPr>
        <w:t>
      суды жіберуге арналған жаяу жүргіншілер жолдары шығырларындағы терезелерді тазарту;</w:t>
      </w:r>
    </w:p>
    <w:p>
      <w:pPr>
        <w:spacing w:after="0"/>
        <w:ind w:left="0"/>
        <w:jc w:val="both"/>
      </w:pPr>
      <w:r>
        <w:rPr>
          <w:rFonts w:ascii="Times New Roman"/>
          <w:b w:val="false"/>
          <w:i w:val="false"/>
          <w:color w:val="000000"/>
          <w:sz w:val="28"/>
        </w:rPr>
        <w:t>
      көпірдің жаяу жүргіншілер жолы мен өтіс бөлігінің арасындағы тосқауыл қоршауларының қисық сызықты белдеуінің астындағы кеңістікті балшықтан, қардан және мұздан тазалау;</w:t>
      </w:r>
    </w:p>
    <w:p>
      <w:pPr>
        <w:spacing w:after="0"/>
        <w:ind w:left="0"/>
        <w:jc w:val="both"/>
      </w:pPr>
      <w:r>
        <w:rPr>
          <w:rFonts w:ascii="Times New Roman"/>
          <w:b w:val="false"/>
          <w:i w:val="false"/>
          <w:color w:val="000000"/>
          <w:sz w:val="28"/>
        </w:rPr>
        <w:t>
      сүйеніш, тосқауыл қоршауларын, жол белгілерін кір мен қардан тазалау;</w:t>
      </w:r>
    </w:p>
    <w:p>
      <w:pPr>
        <w:spacing w:after="0"/>
        <w:ind w:left="0"/>
        <w:jc w:val="both"/>
      </w:pPr>
      <w:r>
        <w:rPr>
          <w:rFonts w:ascii="Times New Roman"/>
          <w:b w:val="false"/>
          <w:i w:val="false"/>
          <w:color w:val="000000"/>
          <w:sz w:val="28"/>
        </w:rPr>
        <w:t>
      арқалықтардың үстін кірден, жағылған топырақтан, өсімдіктерден тазалау;</w:t>
      </w:r>
    </w:p>
    <w:p>
      <w:pPr>
        <w:spacing w:after="0"/>
        <w:ind w:left="0"/>
        <w:jc w:val="both"/>
      </w:pPr>
      <w:r>
        <w:rPr>
          <w:rFonts w:ascii="Times New Roman"/>
          <w:b w:val="false"/>
          <w:i w:val="false"/>
          <w:color w:val="000000"/>
          <w:sz w:val="28"/>
        </w:rPr>
        <w:t>
      арқалықтардың тірек тораптарын жуу;</w:t>
      </w:r>
    </w:p>
    <w:p>
      <w:pPr>
        <w:spacing w:after="0"/>
        <w:ind w:left="0"/>
        <w:jc w:val="both"/>
      </w:pPr>
      <w:r>
        <w:rPr>
          <w:rFonts w:ascii="Times New Roman"/>
          <w:b w:val="false"/>
          <w:i w:val="false"/>
          <w:color w:val="000000"/>
          <w:sz w:val="28"/>
        </w:rPr>
        <w:t>
      тірек бөліктерін қардан, кірден тазалау;</w:t>
      </w:r>
    </w:p>
    <w:p>
      <w:pPr>
        <w:spacing w:after="0"/>
        <w:ind w:left="0"/>
        <w:jc w:val="both"/>
      </w:pPr>
      <w:r>
        <w:rPr>
          <w:rFonts w:ascii="Times New Roman"/>
          <w:b w:val="false"/>
          <w:i w:val="false"/>
          <w:color w:val="000000"/>
          <w:sz w:val="28"/>
        </w:rPr>
        <w:t>
      тірек бөліктерінің жұмыс істейтін үстіне графитті құрылыстарды жағу;</w:t>
      </w:r>
    </w:p>
    <w:p>
      <w:pPr>
        <w:spacing w:after="0"/>
        <w:ind w:left="0"/>
        <w:jc w:val="both"/>
      </w:pPr>
      <w:r>
        <w:rPr>
          <w:rFonts w:ascii="Times New Roman"/>
          <w:b w:val="false"/>
          <w:i w:val="false"/>
          <w:color w:val="000000"/>
          <w:sz w:val="28"/>
        </w:rPr>
        <w:t>
      темір тірек бөліктері бекіткіштерінің бұрандамаларын тарту;</w:t>
      </w:r>
    </w:p>
    <w:p>
      <w:pPr>
        <w:spacing w:after="0"/>
        <w:ind w:left="0"/>
        <w:jc w:val="both"/>
      </w:pPr>
      <w:r>
        <w:rPr>
          <w:rFonts w:ascii="Times New Roman"/>
          <w:b w:val="false"/>
          <w:i w:val="false"/>
          <w:color w:val="000000"/>
          <w:sz w:val="28"/>
        </w:rPr>
        <w:t>
      тіректердің бастарын және фермалық алаңдарды қоқыс пен кірден, қар мен мұздан тазалау;</w:t>
      </w:r>
    </w:p>
    <w:p>
      <w:pPr>
        <w:spacing w:after="0"/>
        <w:ind w:left="0"/>
        <w:jc w:val="both"/>
      </w:pPr>
      <w:r>
        <w:rPr>
          <w:rFonts w:ascii="Times New Roman"/>
          <w:b w:val="false"/>
          <w:i w:val="false"/>
          <w:color w:val="000000"/>
          <w:sz w:val="28"/>
        </w:rPr>
        <w:t>
      конустар мен еңіс бекіністерін кірден, шөптен және талдардан тазалау;</w:t>
      </w:r>
    </w:p>
    <w:p>
      <w:pPr>
        <w:spacing w:after="0"/>
        <w:ind w:left="0"/>
        <w:jc w:val="both"/>
      </w:pPr>
      <w:r>
        <w:rPr>
          <w:rFonts w:ascii="Times New Roman"/>
          <w:b w:val="false"/>
          <w:i w:val="false"/>
          <w:color w:val="000000"/>
          <w:sz w:val="28"/>
        </w:rPr>
        <w:t>
      тіректердегі мұзды уату және мұзды кесу;</w:t>
      </w:r>
    </w:p>
    <w:p>
      <w:pPr>
        <w:spacing w:after="0"/>
        <w:ind w:left="0"/>
        <w:jc w:val="both"/>
      </w:pPr>
      <w:r>
        <w:rPr>
          <w:rFonts w:ascii="Times New Roman"/>
          <w:b w:val="false"/>
          <w:i w:val="false"/>
          <w:color w:val="000000"/>
          <w:sz w:val="28"/>
        </w:rPr>
        <w:t>
      сең жүру және тасқын суларды өткізуді ұйымдастыру;</w:t>
      </w:r>
    </w:p>
    <w:p>
      <w:pPr>
        <w:spacing w:after="0"/>
        <w:ind w:left="0"/>
        <w:jc w:val="both"/>
      </w:pPr>
      <w:r>
        <w:rPr>
          <w:rFonts w:ascii="Times New Roman"/>
          <w:b w:val="false"/>
          <w:i w:val="false"/>
          <w:color w:val="000000"/>
          <w:sz w:val="28"/>
        </w:rPr>
        <w:t>
      байқау құралдарын (баспалдақтар, арбашалар) тазалау;</w:t>
      </w:r>
    </w:p>
    <w:p>
      <w:pPr>
        <w:spacing w:after="0"/>
        <w:ind w:left="0"/>
        <w:jc w:val="both"/>
      </w:pPr>
      <w:r>
        <w:rPr>
          <w:rFonts w:ascii="Times New Roman"/>
          <w:b w:val="false"/>
          <w:i w:val="false"/>
          <w:color w:val="000000"/>
          <w:sz w:val="28"/>
        </w:rPr>
        <w:t>
      көпір құрылыстарын ағымдағы және кезеңді тексеру;</w:t>
      </w:r>
    </w:p>
    <w:p>
      <w:pPr>
        <w:spacing w:after="0"/>
        <w:ind w:left="0"/>
        <w:jc w:val="both"/>
      </w:pPr>
      <w:r>
        <w:rPr>
          <w:rFonts w:ascii="Times New Roman"/>
          <w:b w:val="false"/>
          <w:i w:val="false"/>
          <w:color w:val="000000"/>
          <w:sz w:val="28"/>
        </w:rPr>
        <w:t>
      қоқыстарды және кесілген ағаштарды пайдаға асыруға тиеу, шығару және беру арқылы көпір және су өткізу құбырлары аймақтарынан арақашықтығы 50 метрге дейін, ағыны бойынша жоғары және төмен бұталы өсімдіктерді жою және ағаштарды шабу, көпір астындағы аймақтарды санитарлық тазалау;</w:t>
      </w:r>
    </w:p>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p>
      <w:pPr>
        <w:spacing w:after="0"/>
        <w:ind w:left="0"/>
        <w:jc w:val="both"/>
      </w:pPr>
      <w:r>
        <w:rPr>
          <w:rFonts w:ascii="Times New Roman"/>
          <w:b w:val="false"/>
          <w:i w:val="false"/>
          <w:color w:val="000000"/>
          <w:sz w:val="28"/>
        </w:rPr>
        <w:t>
      шағын көпірлер мен құбырлардың аралықтарын күзде жабу және көктемде ашу;</w:t>
      </w:r>
    </w:p>
    <w:p>
      <w:pPr>
        <w:spacing w:after="0"/>
        <w:ind w:left="0"/>
        <w:jc w:val="both"/>
      </w:pPr>
      <w:r>
        <w:rPr>
          <w:rFonts w:ascii="Times New Roman"/>
          <w:b w:val="false"/>
          <w:i w:val="false"/>
          <w:color w:val="000000"/>
          <w:sz w:val="28"/>
        </w:rPr>
        <w:t>
      сел жүруді, тасқын суларды жіберу, жолдар мен құрылыстарды тасқыннан, мұз басудан, орман және дала өрттерінен қорғау бойынша сақтандыру жұмыстары;</w:t>
      </w:r>
    </w:p>
    <w:p>
      <w:pPr>
        <w:spacing w:after="0"/>
        <w:ind w:left="0"/>
        <w:jc w:val="both"/>
      </w:pPr>
      <w:r>
        <w:rPr>
          <w:rFonts w:ascii="Times New Roman"/>
          <w:b w:val="false"/>
          <w:i w:val="false"/>
          <w:color w:val="000000"/>
          <w:sz w:val="28"/>
        </w:rPr>
        <w:t xml:space="preserve">
      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"Ішкі су көлігі туралы" 2004 жылғы 6 шілдедегі № 574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негізінде автомобиль жолдарының көпір құрылыстарына кіреберістердегі түбін тереңдету және түбін тазарту жұмыстарын жүргізу;</w:t>
      </w:r>
    </w:p>
    <w:p>
      <w:pPr>
        <w:spacing w:after="0"/>
        <w:ind w:left="0"/>
        <w:jc w:val="both"/>
      </w:pPr>
      <w:r>
        <w:rPr>
          <w:rFonts w:ascii="Times New Roman"/>
          <w:b w:val="false"/>
          <w:i w:val="false"/>
          <w:color w:val="000000"/>
          <w:sz w:val="28"/>
        </w:rPr>
        <w:t>
      жер асты және жер үсті жаяу жүргіншілер өткеліндегі мүмкіндігі шектеулі азаматтарға арналған көтергіш құрылғыларды, лифттер және экскалаторды күтіп ұстау және қызмет көрсету;</w:t>
      </w:r>
    </w:p>
    <w:p>
      <w:pPr>
        <w:spacing w:after="0"/>
        <w:ind w:left="0"/>
        <w:jc w:val="both"/>
      </w:pPr>
      <w:r>
        <w:rPr>
          <w:rFonts w:ascii="Times New Roman"/>
          <w:b w:val="false"/>
          <w:i w:val="false"/>
          <w:color w:val="000000"/>
          <w:sz w:val="28"/>
        </w:rPr>
        <w:t>
      құрылыстардың жеке элементтерін (тірек бөліктері, сүйеніштер, тосқауыл қоршаулары, төсеніштер, діңгектер, тіреуіштер, дуал қабырғалары, тік құрылыстардың тақталары, шкафты қабырғалар, ашылу есікшелері құрғату құрылғылары және т.б.) орнату, алмастыру және жөндеу;</w:t>
      </w:r>
    </w:p>
    <w:p>
      <w:pPr>
        <w:spacing w:after="0"/>
        <w:ind w:left="0"/>
        <w:jc w:val="both"/>
      </w:pPr>
      <w:r>
        <w:rPr>
          <w:rFonts w:ascii="Times New Roman"/>
          <w:b w:val="false"/>
          <w:i w:val="false"/>
          <w:color w:val="000000"/>
          <w:sz w:val="28"/>
        </w:rPr>
        <w:t>
      көпірлердің темір элементтерін жергілікті сырлау;</w:t>
      </w:r>
    </w:p>
    <w:p>
      <w:pPr>
        <w:spacing w:after="0"/>
        <w:ind w:left="0"/>
        <w:jc w:val="both"/>
      </w:pPr>
      <w:r>
        <w:rPr>
          <w:rFonts w:ascii="Times New Roman"/>
          <w:b w:val="false"/>
          <w:i w:val="false"/>
          <w:color w:val="000000"/>
          <w:sz w:val="28"/>
        </w:rPr>
        <w:t>
      көпірлердің, жол өткізгіштердің өтіс бөлігіндегі жабынындағы шұңқырларды жамау, асфальтобетон қабатын орнату (ескі, тозған жол жабынын фрезалау), жабындағы жарықшақтарды бітеу;</w:t>
      </w:r>
    </w:p>
    <w:p>
      <w:pPr>
        <w:spacing w:after="0"/>
        <w:ind w:left="0"/>
        <w:jc w:val="both"/>
      </w:pPr>
      <w:r>
        <w:rPr>
          <w:rFonts w:ascii="Times New Roman"/>
          <w:b w:val="false"/>
          <w:i w:val="false"/>
          <w:color w:val="000000"/>
          <w:sz w:val="28"/>
        </w:rPr>
        <w:t>
      деформациялық жіктерді жөндеу;</w:t>
      </w:r>
    </w:p>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p>
      <w:pPr>
        <w:spacing w:after="0"/>
        <w:ind w:left="0"/>
        <w:jc w:val="both"/>
      </w:pPr>
      <w:r>
        <w:rPr>
          <w:rFonts w:ascii="Times New Roman"/>
          <w:b w:val="false"/>
          <w:i w:val="false"/>
          <w:color w:val="000000"/>
          <w:sz w:val="28"/>
        </w:rPr>
        <w:t>
      аяқ жолдардың цемент-бетон төсемдеріндегі жарықшақтар мен еңістерді бітеу;</w:t>
      </w:r>
    </w:p>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p>
      <w:pPr>
        <w:spacing w:after="0"/>
        <w:ind w:left="0"/>
        <w:jc w:val="both"/>
      </w:pPr>
      <w:r>
        <w:rPr>
          <w:rFonts w:ascii="Times New Roman"/>
          <w:b w:val="false"/>
          <w:i w:val="false"/>
          <w:color w:val="000000"/>
          <w:sz w:val="28"/>
        </w:rPr>
        <w:t>
      тіректердегі шайылу шұңқырларын бітеу;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p>
      <w:pPr>
        <w:spacing w:after="0"/>
        <w:ind w:left="0"/>
        <w:jc w:val="both"/>
      </w:pPr>
      <w:r>
        <w:rPr>
          <w:rFonts w:ascii="Times New Roman"/>
          <w:b w:val="false"/>
          <w:i w:val="false"/>
          <w:color w:val="000000"/>
          <w:sz w:val="28"/>
        </w:rPr>
        <w:t>
      ағаш көпірлердегі төсемдерін, тақтайларды алмастыру, элементтерді шірігеннен тазалау;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аяқ жолдардың деформациялық жіктерін алмастыру;</w:t>
      </w:r>
    </w:p>
    <w:p>
      <w:pPr>
        <w:spacing w:after="0"/>
        <w:ind w:left="0"/>
        <w:jc w:val="both"/>
      </w:pPr>
      <w:r>
        <w:rPr>
          <w:rFonts w:ascii="Times New Roman"/>
          <w:b w:val="false"/>
          <w:i w:val="false"/>
          <w:color w:val="000000"/>
          <w:sz w:val="28"/>
        </w:rPr>
        <w:t>
      9) көшелерде жол жүру үшін төлем ақы алу бағдарламалық-аппараттық кешені ЗКЖ және оның шағын жүйелері бойынша:</w:t>
      </w:r>
    </w:p>
    <w:p>
      <w:pPr>
        <w:spacing w:after="0"/>
        <w:ind w:left="0"/>
        <w:jc w:val="both"/>
      </w:pPr>
      <w:r>
        <w:rPr>
          <w:rFonts w:ascii="Times New Roman"/>
          <w:b w:val="false"/>
          <w:i w:val="false"/>
          <w:color w:val="000000"/>
          <w:sz w:val="28"/>
        </w:rPr>
        <w:t>
      кепілдік қызмет көрсету мерзімі аяқталған соң, көшелердің жол жүру үшін төлем ақы алу бағдарламалық-аппараттық кешені, ЗКЖ және оның шағын жүйелерінің тозған және шығындық бөліктерін, тетіктерін, элементтері мен тораптарын төлқұжаттық деректерге, талаптарға сәйкес алмастыру, орнату, жаңарту;</w:t>
      </w:r>
    </w:p>
    <w:p>
      <w:pPr>
        <w:spacing w:after="0"/>
        <w:ind w:left="0"/>
        <w:jc w:val="both"/>
      </w:pPr>
      <w:r>
        <w:rPr>
          <w:rFonts w:ascii="Times New Roman"/>
          <w:b w:val="false"/>
          <w:i w:val="false"/>
          <w:color w:val="000000"/>
          <w:sz w:val="28"/>
        </w:rPr>
        <w:t>
      құрамына дербес жұмыс станциялары, ұйымдастыру техникасы, ОБП жабдықтары, байланыс құралдары, жол бойындағы жабдықтар, жабдықты басқару жиынтығы, жергілікті желінің коммутаторлары, серверлік, желілік және бейне жабдықтар, сондай-ақ дабыл-шақыру колонкаларының орталық модулі, дабыл-шақыру колонкалары диспетчерлерінің консолі кіретін автомобиль жолдарының жол жүру үшін төлем ақы алу бағдарламалық-аппараттық кешені, ЗКЖ және оның шағын жүйелерінің, көлік жүргізушілеріне ақпарат беретін шағын жүйе және БҚКТК құралдарының төлқұжаттағы мәліметтерінің талаптарына сәйкес регламенттелген мерзімде жөндеу және жоспарлы ауыстыру;</w:t>
      </w:r>
    </w:p>
    <w:p>
      <w:pPr>
        <w:spacing w:after="0"/>
        <w:ind w:left="0"/>
        <w:jc w:val="both"/>
      </w:pPr>
      <w:r>
        <w:rPr>
          <w:rFonts w:ascii="Times New Roman"/>
          <w:b w:val="false"/>
          <w:i w:val="false"/>
          <w:color w:val="000000"/>
          <w:sz w:val="28"/>
        </w:rPr>
        <w:t>
      мәліметтерді беру ортасының өткізу қабілетін арттыру үшін байланыс арналарын кеңейту, мәліметтерді берудің резервтік немесе қосымша арналарын ұйымдастыру (талшықты-оптикалық байланыс желілері (бұдан әрі - ТОБЖ), радиорелелік, спутниктік), желінің архитектурасын өзгерту, қосымша виртуалдық арналар құру, желілік жабдықтарды алмастыру;</w:t>
      </w:r>
    </w:p>
    <w:p>
      <w:pPr>
        <w:spacing w:after="0"/>
        <w:ind w:left="0"/>
        <w:jc w:val="both"/>
      </w:pPr>
      <w:r>
        <w:rPr>
          <w:rFonts w:ascii="Times New Roman"/>
          <w:b w:val="false"/>
          <w:i w:val="false"/>
          <w:color w:val="000000"/>
          <w:sz w:val="28"/>
        </w:rPr>
        <w:t>
      көшелермен жол жүру үшін төлем ақы алу бағдарламалық-аппараттық кешеніне, ЗКЖ және оның шағын жүйелері бойынша техникалық қызмет көрсету;</w:t>
      </w:r>
    </w:p>
    <w:p>
      <w:pPr>
        <w:spacing w:after="0"/>
        <w:ind w:left="0"/>
        <w:jc w:val="both"/>
      </w:pPr>
      <w:r>
        <w:rPr>
          <w:rFonts w:ascii="Times New Roman"/>
          <w:b w:val="false"/>
          <w:i w:val="false"/>
          <w:color w:val="000000"/>
          <w:sz w:val="28"/>
        </w:rPr>
        <w:t>
      сервердің орнын және/немесе басқа байланыс операторларының гермоаймағындағы бағандарды немесе серверлік үй-жайын жалға алу мен бірге көшелермен жол жүру үшін төлем ақы алу бағдарламалық-аппараттық кешені, ЗКЖ техникалық қызмет көрсету, жабдықтарды тазалау және алмастыру (істен шыққан) бойынша жоспарлы-профилактикалық жұмыстар;</w:t>
      </w:r>
    </w:p>
    <w:p>
      <w:pPr>
        <w:spacing w:after="0"/>
        <w:ind w:left="0"/>
        <w:jc w:val="both"/>
      </w:pPr>
      <w:r>
        <w:rPr>
          <w:rFonts w:ascii="Times New Roman"/>
          <w:b w:val="false"/>
          <w:i w:val="false"/>
          <w:color w:val="000000"/>
          <w:sz w:val="28"/>
        </w:rPr>
        <w:t>
      ақы алу жүйесіндегі төлемді және шығыстық бөлшектерді бақылауға жауапты жабдықтарды (купюра-монетақабылдағыштар, индукциялық ілмектер, шлагбаумдар, жіктеуіштер, бағдаршам объектілері, қозғалысты ұйымдастыру құралдары, өнеркәсіптік жұмыс станциялары, байланыссыз төлеуге арналған санауыш антенналары мен өзара байланысты құрамдас бөлшектер мен жабдықтар) орнату, жөндеу және алмастыру;</w:t>
      </w:r>
    </w:p>
    <w:p>
      <w:pPr>
        <w:spacing w:after="0"/>
        <w:ind w:left="0"/>
        <w:jc w:val="both"/>
      </w:pPr>
      <w:r>
        <w:rPr>
          <w:rFonts w:ascii="Times New Roman"/>
          <w:b w:val="false"/>
          <w:i w:val="false"/>
          <w:color w:val="000000"/>
          <w:sz w:val="28"/>
        </w:rPr>
        <w:t>
      ТОБЖ және деректер беру желілерінің жұмыс істеуіне арналған байланыс арналарын жалға алуды қоса алғанда аталған желілерге техникалық қызмет көрсету;</w:t>
      </w:r>
    </w:p>
    <w:p>
      <w:pPr>
        <w:spacing w:after="0"/>
        <w:ind w:left="0"/>
        <w:jc w:val="both"/>
      </w:pPr>
      <w:r>
        <w:rPr>
          <w:rFonts w:ascii="Times New Roman"/>
          <w:b w:val="false"/>
          <w:i w:val="false"/>
          <w:color w:val="000000"/>
          <w:sz w:val="28"/>
        </w:rPr>
        <w:t>
      телекоммуникация желілері, жол жүру үшін төлем ақы алу бағдарламалық-аппараттық кешені мен ЗКЖ және оның шағын жүйелері, көлік жүргізушілері ақпарат беретін шағын жүйелері БҚКТК басқарудың техникалық кешендерін олардың төлқұжаттағы мәліметтерінің талаптарына сәйкес мерзімінде қалпына келтіру;</w:t>
      </w:r>
    </w:p>
    <w:p>
      <w:pPr>
        <w:spacing w:after="0"/>
        <w:ind w:left="0"/>
        <w:jc w:val="both"/>
      </w:pPr>
      <w:r>
        <w:rPr>
          <w:rFonts w:ascii="Times New Roman"/>
          <w:b w:val="false"/>
          <w:i w:val="false"/>
          <w:color w:val="000000"/>
          <w:sz w:val="28"/>
        </w:rPr>
        <w:t>
      бақылау қақпаларына орнатылған фото/бейне тіркеу жабдықтарын қоса алғанда, жол жүру үшін төлем ақы алу бағдарламалық-аппараттық кешені, ЗКЖ және оның шағын жүйелері, көшелердің ақпараттық жүйелерінің жабдықтарын, бағдарламалық қамтамасыз етуді, ақпараттық қауіпсіздікті сертификаттау;</w:t>
      </w:r>
    </w:p>
    <w:p>
      <w:pPr>
        <w:spacing w:after="0"/>
        <w:ind w:left="0"/>
        <w:jc w:val="both"/>
      </w:pPr>
      <w:r>
        <w:rPr>
          <w:rFonts w:ascii="Times New Roman"/>
          <w:b w:val="false"/>
          <w:i w:val="false"/>
          <w:color w:val="000000"/>
          <w:sz w:val="28"/>
        </w:rPr>
        <w:t>
      жол жүру үшін төлем ақы алу бағдарламалық-аппараттық кешені, ЗКЖ және оның шағын жүйелерінің, көшелердің ақпараттық жүйелері үшін бақылау қақпаларын және басқа да металқұрылымдар және/немесе темірбетон бұйымдарды орнату немесе алмастыру, қажет болған жағдайда оларды жарықтандыру және электрмен қамтамасыз ету,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ЗКЖ, жүру үшін ақы алу бағдарламалық-аппарат кешені қолданбалы бағдарламалық қамтамасыз етуді сүймелдеу;</w:t>
      </w:r>
    </w:p>
    <w:p>
      <w:pPr>
        <w:spacing w:after="0"/>
        <w:ind w:left="0"/>
        <w:jc w:val="both"/>
      </w:pPr>
      <w:r>
        <w:rPr>
          <w:rFonts w:ascii="Times New Roman"/>
          <w:b w:val="false"/>
          <w:i w:val="false"/>
          <w:color w:val="000000"/>
          <w:sz w:val="28"/>
        </w:rPr>
        <w:t>
      ЗКЖ, жүру үшін ақы алу бағдарламалық-аппарат кешені лицензиялы бағдарламалық қамтамасыз етуді инсталляциялау, жаңғырту және жаңарту;</w:t>
      </w:r>
    </w:p>
    <w:p>
      <w:pPr>
        <w:spacing w:after="0"/>
        <w:ind w:left="0"/>
        <w:jc w:val="both"/>
      </w:pPr>
      <w:r>
        <w:rPr>
          <w:rFonts w:ascii="Times New Roman"/>
          <w:b w:val="false"/>
          <w:i w:val="false"/>
          <w:color w:val="000000"/>
          <w:sz w:val="28"/>
        </w:rPr>
        <w:t>
      тармақша мынадай мазмұндағы екінші және үшінші абзацтармен толықтырылсын:</w:t>
      </w:r>
    </w:p>
    <w:p>
      <w:pPr>
        <w:spacing w:after="0"/>
        <w:ind w:left="0"/>
        <w:jc w:val="both"/>
      </w:pPr>
      <w:r>
        <w:rPr>
          <w:rFonts w:ascii="Times New Roman"/>
          <w:b w:val="false"/>
          <w:i w:val="false"/>
          <w:color w:val="000000"/>
          <w:sz w:val="28"/>
        </w:rPr>
        <w:t>
      ЗКЖ жүйесін енгізу;</w:t>
      </w:r>
    </w:p>
    <w:p>
      <w:pPr>
        <w:spacing w:after="0"/>
        <w:ind w:left="0"/>
        <w:jc w:val="both"/>
      </w:pPr>
      <w:r>
        <w:rPr>
          <w:rFonts w:ascii="Times New Roman"/>
          <w:b w:val="false"/>
          <w:i w:val="false"/>
          <w:color w:val="000000"/>
          <w:sz w:val="28"/>
        </w:rPr>
        <w:t>
      қозғалысты ұйымдастыру құралдарын, жол қозғалысын реттейтін техникалық құралдарды (жарықтандыру, радиобайланыс, ЗКЖ және технологиялық және сигнал шақыру байланысының басқа да құралдарын, кабельдік желіні, сондай-ақ бағдаршам объектілерін, қозғалысты ұйымдастыру, диспетчерлік және автоматтандырылған қозғалысты басқару құралдарын, олардың жұмыс істеуі үшін байланыс арналарын жалға алуды, сондай-ақ істен шыққан, оның ішінде ЖКО-дан кейін, жол қозғалысын реттейтін техникалық құралдарының элементтерін әкетуді және кәдеге жаратуды қоса алғанда) тазалықта және ретке келтіріп ұстау, күтіп-ұстау, күту және жарамдылығын қадағалау;</w:t>
      </w:r>
    </w:p>
    <w:p>
      <w:pPr>
        <w:spacing w:after="0"/>
        <w:ind w:left="0"/>
        <w:jc w:val="both"/>
      </w:pPr>
      <w:r>
        <w:rPr>
          <w:rFonts w:ascii="Times New Roman"/>
          <w:b w:val="false"/>
          <w:i w:val="false"/>
          <w:color w:val="000000"/>
          <w:sz w:val="28"/>
        </w:rPr>
        <w:t>
      10) қосымша қысқы күтіп ұстау жұмыстарына жататындары:</w:t>
      </w:r>
    </w:p>
    <w:p>
      <w:pPr>
        <w:spacing w:after="0"/>
        <w:ind w:left="0"/>
        <w:jc w:val="both"/>
      </w:pPr>
      <w:r>
        <w:rPr>
          <w:rFonts w:ascii="Times New Roman"/>
          <w:b w:val="false"/>
          <w:i w:val="false"/>
          <w:color w:val="000000"/>
          <w:sz w:val="28"/>
        </w:rPr>
        <w:t>
      жол белгілері мен тосқауыл қоршауларын қарлы борасындардан тазалау;</w:t>
      </w:r>
    </w:p>
    <w:p>
      <w:pPr>
        <w:spacing w:after="0"/>
        <w:ind w:left="0"/>
        <w:jc w:val="both"/>
      </w:pPr>
      <w:r>
        <w:rPr>
          <w:rFonts w:ascii="Times New Roman"/>
          <w:b w:val="false"/>
          <w:i w:val="false"/>
          <w:color w:val="000000"/>
          <w:sz w:val="28"/>
        </w:rPr>
        <w:t>
      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p>
    <w:p>
      <w:pPr>
        <w:spacing w:after="0"/>
        <w:ind w:left="0"/>
        <w:jc w:val="both"/>
      </w:pPr>
      <w:r>
        <w:rPr>
          <w:rFonts w:ascii="Times New Roman"/>
          <w:b w:val="false"/>
          <w:i w:val="false"/>
          <w:color w:val="000000"/>
          <w:sz w:val="28"/>
        </w:rPr>
        <w:t>
      тайғақ жамылғысы бар учаскелерде қысқа уақыт әрекет ететін жол белгілерін орнату;</w:t>
      </w:r>
    </w:p>
    <w:p>
      <w:pPr>
        <w:spacing w:after="0"/>
        <w:ind w:left="0"/>
        <w:jc w:val="both"/>
      </w:pPr>
      <w:r>
        <w:rPr>
          <w:rFonts w:ascii="Times New Roman"/>
          <w:b w:val="false"/>
          <w:i w:val="false"/>
          <w:color w:val="000000"/>
          <w:sz w:val="28"/>
        </w:rPr>
        <w:t>
      ауыр ауа-райы жағдайларында жол-жөндеу қызметі жұмысшыларының қатарынан және жол техникасын тәулік бойы күзетуді ұйымдастыру;</w:t>
      </w:r>
    </w:p>
    <w:p>
      <w:pPr>
        <w:spacing w:after="0"/>
        <w:ind w:left="0"/>
        <w:jc w:val="both"/>
      </w:pPr>
      <w:r>
        <w:rPr>
          <w:rFonts w:ascii="Times New Roman"/>
          <w:b w:val="false"/>
          <w:i w:val="false"/>
          <w:color w:val="000000"/>
          <w:sz w:val="28"/>
        </w:rPr>
        <w:t>
      тау баурайында, жартылай ойық және ойық, оның ішінде механикаландырылған амалмен нөлдік орындарды әзірлеу мен кеңейту.".</w:t>
      </w:r>
    </w:p>
    <w:bookmarkStart w:name="z4" w:id="3"/>
    <w:p>
      <w:pPr>
        <w:spacing w:after="0"/>
        <w:ind w:left="0"/>
        <w:jc w:val="both"/>
      </w:pPr>
      <w:r>
        <w:rPr>
          <w:rFonts w:ascii="Times New Roman"/>
          <w:b w:val="false"/>
          <w:i w:val="false"/>
          <w:color w:val="000000"/>
          <w:sz w:val="28"/>
        </w:rPr>
        <w:t>
      2.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