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13cd" w14:textId="a2c1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2024 жылға субсидияланатын пестицидтердің, биоагенттердiң (энтомофагтардың) тізбесін және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5 шілдедегі № 3320 қаулысы. Шымкент қаласының Әділет департаментінде 2024 жылғы 9 шілдеде № 217-17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тіркелді)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бойынша 2024 жылға субсидияланатын пестицидтердің, биоагенттердiң (энтомофагтардың) тізбесі және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"5"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2024 жылға субсидияланатын пестицидтердің, биоагенттердiң (энтомофагтардың) тізбесі және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пестицидтердің, биоагенттердiң (энтомофагтардың)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эмульсия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 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 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 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 тұзы,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 эфирі),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фенмедифама,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эмульсиясының майлы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қышқылдары, 360 грамм/литр + хлорсульфурон қышқылдары,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МЦПА қышқылдары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МЦПА қышқылдары,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с.е.к.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қоспалары түріндегі МЦПА қышқылы 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эмульсиясының майлы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 ,эмульсиялық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с.е.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эфирі түріндегі 2,4 - Д қышқылы,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эмульсия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эмульсия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эфир),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 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клопиралид, 267 грамм/литр + пиклорам, 80 грамм/литр + аминопиралид, 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ұңтақ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18 128,0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18 128,0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 биспирибакі,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 -метил-йодосульфуроны,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 флукарбазоны,42 грамм/литр + феноксапроп-п-этил,72 грамм/литр + клоквинтоцет-мексил,40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натрий-метил -йодосульфуроны,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34 375,0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қышқылдары,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қоймалжың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эмульсия суспензиясы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күрделі 2-этилгексил эфирі түріндегі қышқыл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12 676,0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қоймалжың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клоквинтосет-мексил,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 антибиотиктерінің кешені, БА-120000 ЕА/миллилитр,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с.д.т.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натрий,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суспензияның майлы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сулы-дисперсті түйіршіктер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эмульсиялық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эмульсиясының майлы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