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542" w14:textId="2fe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2024 жылға басым дақылдар тiзбесін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20 наурыздағы № 1222 қаулысы. Шымкент қаласының Әділет департаментінде 2024 жылғы 27 наурызда № 201-17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қаласында 2024 жылға басым дақылдар тiзбесі және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2024 жылға басым дақылдар тiзбесі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