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3d6de1" w14:textId="53d6d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облысы Алатау қаласының аумағында барлық кандидаттар үшін үгіттік баспа материалдарын орналастыру үшін орындарды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Алатау қалалық әкімдігінің 2024 жылғы 24 қыркүйектегі № 23 қаулысы. Алматы облысы Әділет департаментінде 2024 жылғы 1 қазанда № 6171-05 болып тіркелді.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заңының 28-бабының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>-баптарына сәйкес, Алатау қаласының әкімдігі ҚАУЛЫ ЕТЕДІ: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Алматы облысы Алатау қаласының аумақтық сайлау комиссиясымен бірлесіп (келісім бойынша) Алматы облысы Алатау қаласының аумағында барлық кандидаттар үшін үгіттік баспа материалдарын орналастыру үшін орындар белгіленсін.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Алатау қаласының әкімі аппаратының басшысына жүктелсін.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қаулы оның алғашқы ресми жарияланған күнінен кейін күнтізбелік он күн өткен соң қолданысқа енгізіледі.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Утенов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Алатау қаласы әкімдігінің 2024 жылғы 24 қыркүйектегі № 23 қаулысына 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Алматы облысы Алатау қаласы әкімдігінің 25.06.2026 </w:t>
      </w:r>
      <w:r>
        <w:rPr>
          <w:rFonts w:ascii="Times New Roman"/>
          <w:b w:val="false"/>
          <w:i w:val="false"/>
          <w:color w:val="ff0000"/>
          <w:sz w:val="28"/>
        </w:rPr>
        <w:t>№ 263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күнтізбелік он күн өткен соң қолданысқа енгізіледі).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Алматы облысы Алатау қаласының аумағында барлық кандидаттар үшін үгіттік баспа материалдарын орналастыру үшін орындар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Елді мекеннің 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Жетіген шағын ауданы, Ж. Құдайбергенов көшесі, № 27, "Наурыз" әмбебап базарына қарама-қарсы орналасқан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Жетіген шағын ауданы, Ы. Алтынсарин және Ш.Уәлиханов көшелер қиылысындағы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Жаңаталап шағын ауданы, Есіл көшесі, № 15, "Терең Қара"кафесінің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Жаңадәуір шағын ауданы, С. Болысбаева көшесі, № 12, "Дана" дүкенінің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Ынтымақ шағын ауданы, Әл-Фараби көшесі, № 72, "Дольче Фарм" ЖШС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Қоянқұс шағын ауданы, Абай көшесі, № 2 Е, ОМ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Құйған шағын ауданы, Қағанат көшесі, № 17, "Айжан" дүкенінің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Дәулет шағын ауданы, Центральная көшесі, № 32, Қазпошта ғимаратының алдындағы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Заречный шағын ауданы, Дзержинский көшесі, клуб ғимаратының алдындағы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Заречный шағын ауданы, Мир көшесі, № 16 үйдің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Заречный шағын ауданы, Дзержинский көшесі, № 5 үйдің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 шағын ауданы, Центральная және Первомайская көшелер қиылысындағы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Алатау қаласы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 шағын ауданы, Центральная және Школьная көшелер қиылысындағы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