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e73a" w14:textId="173e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ауданында дауыс беруді өткізу және дауыс санау үшін сайлау учаскелерін құру туралы" Жамбыл ауданы әкімінің 2020 жылғы 4 қарашадағы № 11-18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әкімінің 2024 жылғы 8 ақпандағы № 34 шешімі. Алматы облысы Әділет департаментінде 2024 жылғы 12 ақпанда № 6089-05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ауданының әкімі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ауданында дауыс беруді өткізу және дауыс санау үшін сайлау учаскелерін құру туралы" Жамбыл ауданы әкімінің 2020 жылғы 4 қарашадағы № 11-18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5728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№ 262 сайлау учаскесі.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Ұзынағаш ауылы, Алтыбақан көшесі № 59, "Алматы облысы білім басқармасының Жамбыл ауданы бойынша білім бөлімі" мемлекеттік мекемесінің "Ұзынағаш ауылының № 1 мектеп лицейі" коммуналдық мемлекеттік қазыналық кәсіпорыны.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Ұзынағаш ауылы, көшелері: Жандыбаев, Қастек батыр, Кечиөрен, Алтыбақан, Майтөбе, Белтоған, Медеу, Шымбұлақ, Кеңесары хан.";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№ 265 сайлау учаскесі.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Ұзынағаш ауылы, Алтыбақан көшесі № 59, "Алматы облысы білім басқармасының Жамбыл ауданы бойынша білім бөлімі" мемлекеттік мекемесінің "Ұзынағаш ауылының №1 мектеп лицейі" коммуналдық мемлекеттік қазыналық кәсіпорыны.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Ұзынағаш ауылы, көшелері: Жартас, Жеңіс, Үшқоңыр, Суық төбе, Тау самалы, Жаңақұрылыс, Алмалыбақ, Парасат, Жалын, Достық, Аққайнар, Саурық батыр № 160-тен 321-ге дейін, Райымбек батыр № 125-тен 155-ке дейін (тақ жағы), № 156-дан 198д-ға дейін (жұп жағы).";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№ 284 сайлау учаскесі.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Қарғалы ауылы, Досымбетов көшесі № 4б, "Алматы облысы білім басқармасының Жамбыл ауданы бойынша білім бөлімі" мемлекеттік мекемесінің "Қарғалы №3 орта мектебі" коммуналдық мемлекеттік мекемесі.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 ауылы, көшелері: Жамбыл, Досымбетов, Бекетайұлы, Подгорная, Жармұхамедов.".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ауданы әкімі аппаратының басшысына жүктелсін.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