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f0ca" w14:textId="470f0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арналған акваөсіру (балық өсіру шаруашылығы) өнімінің өнімділігі мен сапасын арттыруды, сондай-ақ асыл тұқымды балық өсіруді дамытуды субсидиялау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2024 жылғы 22 сәуірдегі № 154 қаулысы. Алматы облысы Әділет департаментінде 2024 жылғы 23 сәуірде № 6112-05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Қазақстан Республикасы Заңының 10-бабының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5-14)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"Акваөсіру (балық өсіру шаруашылығы) өнімінің өнімділігі мен сапасын арттыруды, сондай-ақ асыл тұқымды балық өсіруді дамытуды субсидиялау қағидаларын бекіту туралы" Қазақстан Республикасы Экология, геология және табиғи ресурстар министрінің 2022 жылғы 24 мамырдағы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28188 болып тіркелген) сәйкес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2024 жылға арналған акваөсіру (балық өсіру шаруашылығы) өнімінің өнімділігі мен сапасын арттыруды, сондай-ақ асыл тұқымды балық өсіруді дамытуды субсидиялау көлемдері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табиғи ресурстар және табиғатты пайдалануды реттеу басқармасы" мемлекеттік мекемесі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Алматы облысы Әділет департаментінде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Алматы облысы әкімдігінің интернет-ресурсында орналастырылуын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облысы әкімінің жетекшілік ететін орынбасарына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2024 жылғы 22 сәуірдегі № 154 қаулысына қосымша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акваөсіру (балық өсіру шаруашылығы) өнімінің өнімділігі мен сапасын арттыруды, сондай-ақ асыл тұқымды балық өсіруді дамытуды субсидиялау көлемдері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(килограмм, дана)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Субсидияланатын көлем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Субсидиялар сомасы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азықтарына тиесілі субсидиялар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мен олардың будандары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336000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балықтар мен олардың будандары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144000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тұқымдас балықтар мен олардың будандары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 тұқымдас балықтар мен олардың будандары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Тұқы, албырт тұқымдас балықтар және олардың будандары үшін балық отырғызу материалын сатып алуға субсидиялар (БӨМ)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шабағы 30 граммға дейін 1 (бір)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653200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Албырт тұқымдас ұрықтанған 1 (бір) дана уылдырық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3036000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шабағы 10 граммға дейін 1 (бір)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604160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тұқымдас шабағы 10 граммға дейін 1 (бір)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57952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 өсіру-билогиялық негіздемені сатып алу шығыстарын субсидиялау (БӨБН)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 басын толықтыратын аналық балық үйірін сатып алу және оларды күтіп-ұстау (ББТАБҮ)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тұқымдас балықтар мен олардың будандары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