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dd8f" w14:textId="be2d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әкімдігінің 2018 жылғы 14 мамырдағы № 122 "Шалқар ауданы бойынша аудандық маңызы бар жалпы пайдаланымдағы автомобиль жолдарының индекстерін, атаулары мен тiзбесiн бекiту және аудан әкімдігінің кейбір қаулыларының күші жойылды деп тану туралы" қаулысына өзгеріс енгізу туралы</w:t>
      </w:r>
    </w:p>
    <w:p>
      <w:pPr>
        <w:spacing w:after="0"/>
        <w:ind w:left="0"/>
        <w:jc w:val="both"/>
      </w:pPr>
      <w:r>
        <w:rPr>
          <w:rFonts w:ascii="Times New Roman"/>
          <w:b w:val="false"/>
          <w:i w:val="false"/>
          <w:color w:val="000000"/>
          <w:sz w:val="28"/>
        </w:rPr>
        <w:t>Ақтөбе облысы Шалқар ауданы әкімдігінің 2024 жылғы 19 наурыздағы № 54 қаулысы. Ақтөбе облысының Әділет департаментінде 2024 жылғы 27 наурызда № 8537-04 болып тіркелді</w:t>
      </w:r>
    </w:p>
    <w:p>
      <w:pPr>
        <w:spacing w:after="0"/>
        <w:ind w:left="0"/>
        <w:jc w:val="both"/>
      </w:pPr>
      <w:bookmarkStart w:name="z2" w:id="0"/>
      <w:r>
        <w:rPr>
          <w:rFonts w:ascii="Times New Roman"/>
          <w:b w:val="false"/>
          <w:i w:val="false"/>
          <w:color w:val="000000"/>
          <w:sz w:val="28"/>
        </w:rPr>
        <w:t>
      Шалқар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Шалқар ауданы әкімдігінің 2018 жылғы 14 мамырдағы № 122 "Шалқар ауданы бойынша аудандық маңызы бар жалпы пайдаланымдағы автомобиль жолдарының индекстерін, атаулары мен тiзбесiн бекiту және аудан әкімдігінің кейбір қаулыларының күші жойылды деп тану туралы" (нормативтік құқықтық актілерді мемлекеттік тіркеу Тізілімінде № 3-13-197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2024 жылғы 19 наурыздағы </w:t>
            </w:r>
            <w:r>
              <w:br/>
            </w:r>
            <w:r>
              <w:rPr>
                <w:rFonts w:ascii="Times New Roman"/>
                <w:b w:val="false"/>
                <w:i w:val="false"/>
                <w:color w:val="000000"/>
                <w:sz w:val="20"/>
              </w:rPr>
              <w:t>№ 54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2018 жылғы 14 мамырдағы </w:t>
            </w:r>
            <w:r>
              <w:br/>
            </w:r>
            <w:r>
              <w:rPr>
                <w:rFonts w:ascii="Times New Roman"/>
                <w:b w:val="false"/>
                <w:i w:val="false"/>
                <w:color w:val="000000"/>
                <w:sz w:val="20"/>
              </w:rPr>
              <w:t>№ 122 қаулысымен бекітілген</w:t>
            </w:r>
          </w:p>
        </w:tc>
      </w:tr>
    </w:tbl>
    <w:p>
      <w:pPr>
        <w:spacing w:after="0"/>
        <w:ind w:left="0"/>
        <w:jc w:val="left"/>
      </w:pPr>
      <w:r>
        <w:rPr>
          <w:rFonts w:ascii="Times New Roman"/>
          <w:b/>
          <w:i w:val="false"/>
          <w:color w:val="000000"/>
        </w:rPr>
        <w:t xml:space="preserve"> Шалқар ауданы бойынша аудандық маңызы бар жалпы пайдаланымдағы автомобиль жолдарының индекстері, атаулары мен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оңтүстік айналма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бекетіне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Тұмалыкөл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KD-SH-016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