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bc18" w14:textId="e98b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ауданында бөлшек салықтың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Ақтөбе облысы Мәртөк аудандық мәслихатының 2024 жылғы 19 қарашадағы № 155 шешімі. Ақтөбе облысының Әділет департаментінде 2024 жылғы 22 қарашада № 8654-04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01.01.2025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696-3-бабының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2023 жылғы 22 мамырдағы № 393 "Бөлшек салықтың арнаулы салық режимін қолдану мақсаттары үшін қызмет түрлерін айқындау және "Бөлшек салықтың арнаулы салық режимін қолдану мақсаттары үшін қызмет түрлерін айқындау туралы" Қазақстан Республикасы Үкіметінің 2021 жылғы ақпандағы № 30 қаулысына өзгерістер енгізу туралы" Қазақстан Республикасы Үкіметінің 2022 жылғы 17 қарашадағы № 912 қаулысының күші жойылды деп тану туралы"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Мәртөк ауданында бөлшек салықтың арнаулы салық режимін қолдану кезінде төлем көзінен ұсталатын салықтарды қоспағанда, корпоративтік немесе жеке табыс салығының мөлшерлемесінің мөлшері салықтық кезеңде алынған (алынуға жататын) кірістер бойынша 4 (төрт) пайыздан 2 (екі) пайызға төмендетілсін.</w:t>
      </w:r>
    </w:p>
    <w:bookmarkEnd w:id="1"/>
    <w:bookmarkStart w:name="z4" w:id="2"/>
    <w:p>
      <w:pPr>
        <w:spacing w:after="0"/>
        <w:ind w:left="0"/>
        <w:jc w:val="both"/>
      </w:pPr>
      <w:r>
        <w:rPr>
          <w:rFonts w:ascii="Times New Roman"/>
          <w:b w:val="false"/>
          <w:i w:val="false"/>
          <w:color w:val="000000"/>
          <w:sz w:val="28"/>
        </w:rPr>
        <w:t xml:space="preserve">
      2. Мәртөк аудандық мәслихатының "Мәртөк ауданында бөлшек салықтың арнаулы салық режимін қолдану кезінде салық мөлшерлемесінің мөлшерін төмендету туралы" 2024 жылғы 18 наурыздағы № 101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8536-04 болып тіркелген) күші жойылды деп танылсын.</w:t>
      </w:r>
    </w:p>
    <w:bookmarkEnd w:id="2"/>
    <w:bookmarkStart w:name="z5"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