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97c0" w14:textId="0169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6 ақпандағы № 107 шешімі. Ақтөбе облысының Әділет департаментінде 2024 жылғы 9 ақпанда № 8492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Қазақстан Республикасы Үкіметінің 2023 жылғы 22 мамырдағы № 393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