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41277" w14:textId="ca41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"Байғанин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13 қарашадағы № 382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2024 жылғы 19 ақпандағы № 132 шешімі. Ақтөбе облысының Әділет департаментінде 2024 жылғы 26 ақпанда № 8517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"Байғанин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туралы" 2020 жылғы 13 қарашадағы № 382 (Нормативтік құқықтық актілерді мемлекеттік Тіркеу тізілімінде № 7664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ақпандағы № 132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қарашадағы № 382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Байғанин ауданында пикеттеуді өткізуге тыйым салынған іргелес аумақтардың шекаралары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өткізуге тыйым салынған іргелес аумақтардың шекаралары айқындалсын: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 –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 - 800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- 800 метр.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