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d0ea" w14:textId="190d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2024 жылғы 6 тамыздағы № 8С-21/5 шешімі. Ақмола облысының Әділет департаментінде 2024 жылғы 7 тамызда № 8812-03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