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79c7" w14:textId="3707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2024 жылғы 27 қарашадағы № 8C24-4 шешімі. Ақмола облысының Әділет департаментінде 2024 жылғы 3 желтоқсанда № 8864-03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