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2287" w14:textId="88f2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ауданында тұрғын үй көмегін көрсету мөлшерін және тәртібін айқындау туралы</w:t>
      </w:r>
    </w:p>
    <w:p>
      <w:pPr>
        <w:spacing w:after="0"/>
        <w:ind w:left="0"/>
        <w:jc w:val="both"/>
      </w:pPr>
      <w:r>
        <w:rPr>
          <w:rFonts w:ascii="Times New Roman"/>
          <w:b w:val="false"/>
          <w:i w:val="false"/>
          <w:color w:val="000000"/>
          <w:sz w:val="28"/>
        </w:rPr>
        <w:t>Ақмола облысы Бұланды аудандық мәслихатының 2024 жылғы 22 мамырдағы № 8С-19/15 шешімі. Ақмола облысының Әділет департаментінде 2024 жылғы 30 мамырда № 8760-03 болып тіркелді.</w:t>
      </w:r>
    </w:p>
    <w:p>
      <w:pPr>
        <w:spacing w:after="0"/>
        <w:ind w:left="0"/>
        <w:jc w:val="both"/>
      </w:pPr>
      <w:r>
        <w:rPr>
          <w:rFonts w:ascii="Times New Roman"/>
          <w:b w:val="false"/>
          <w:i w:val="false"/>
          <w:color w:val="ff0000"/>
          <w:sz w:val="28"/>
        </w:rPr>
        <w:t xml:space="preserve">
      Ескерту. Тақырыбы жаңа редакцияда - Ақмола облысы Бұланды аудандық мәслихатының 05.02.2026 </w:t>
      </w:r>
      <w:r>
        <w:rPr>
          <w:rFonts w:ascii="Times New Roman"/>
          <w:b w:val="false"/>
          <w:i w:val="false"/>
          <w:color w:val="ff0000"/>
          <w:sz w:val="28"/>
        </w:rPr>
        <w:t>№ 8C-38/3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 бабына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Бұланды аудандық мәслихаты ШЕШІМ ҚАБЫЛДАДЫ:</w:t>
      </w:r>
    </w:p>
    <w:bookmarkStart w:name="z2" w:id="0"/>
    <w:p>
      <w:pPr>
        <w:spacing w:after="0"/>
        <w:ind w:left="0"/>
        <w:jc w:val="both"/>
      </w:pPr>
      <w:r>
        <w:rPr>
          <w:rFonts w:ascii="Times New Roman"/>
          <w:b w:val="false"/>
          <w:i w:val="false"/>
          <w:color w:val="000000"/>
          <w:sz w:val="28"/>
        </w:rPr>
        <w:t xml:space="preserve">
      1. Бұланды ауданында тұрғын үй көмегін көрсету мөлшері және қағидасы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Бұланды аудандық мәслихатының 05.02.2026 </w:t>
      </w:r>
      <w:r>
        <w:rPr>
          <w:rFonts w:ascii="Times New Roman"/>
          <w:b w:val="false"/>
          <w:i w:val="false"/>
          <w:color w:val="000000"/>
          <w:sz w:val="28"/>
        </w:rPr>
        <w:t>№ 8C-38/3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Бұланды аудандық мәслихатының кейбір шешімдерінің күші жойылды деп танылсын.</w:t>
      </w:r>
    </w:p>
    <w:bookmarkEnd w:id="1"/>
    <w:bookmarkStart w:name="z4"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Н.Сексенов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22 мамырдағы</w:t>
            </w:r>
            <w:r>
              <w:br/>
            </w:r>
            <w:r>
              <w:rPr>
                <w:rFonts w:ascii="Times New Roman"/>
                <w:b w:val="false"/>
                <w:i w:val="false"/>
                <w:color w:val="000000"/>
                <w:sz w:val="20"/>
              </w:rPr>
              <w:t>№ 8C-19/15 шешіміне</w:t>
            </w:r>
            <w:r>
              <w:br/>
            </w:r>
            <w:r>
              <w:rPr>
                <w:rFonts w:ascii="Times New Roman"/>
                <w:b w:val="false"/>
                <w:i w:val="false"/>
                <w:color w:val="000000"/>
                <w:sz w:val="20"/>
              </w:rPr>
              <w:t>1 қосымша</w:t>
            </w:r>
          </w:p>
        </w:tc>
      </w:tr>
    </w:tbl>
    <w:bookmarkStart w:name="z6" w:id="3"/>
    <w:p>
      <w:pPr>
        <w:spacing w:after="0"/>
        <w:ind w:left="0"/>
        <w:jc w:val="left"/>
      </w:pPr>
      <w:r>
        <w:rPr>
          <w:rFonts w:ascii="Times New Roman"/>
          <w:b/>
          <w:i w:val="false"/>
          <w:color w:val="000000"/>
        </w:rPr>
        <w:t xml:space="preserve"> Бұланды ауданында тұрғын үй көмегін көрсету мөлшері және қағидасы</w:t>
      </w:r>
    </w:p>
    <w:bookmarkEnd w:id="3"/>
    <w:p>
      <w:pPr>
        <w:spacing w:after="0"/>
        <w:ind w:left="0"/>
        <w:jc w:val="both"/>
      </w:pPr>
      <w:r>
        <w:rPr>
          <w:rFonts w:ascii="Times New Roman"/>
          <w:b w:val="false"/>
          <w:i w:val="false"/>
          <w:color w:val="ff0000"/>
          <w:sz w:val="28"/>
        </w:rPr>
        <w:t xml:space="preserve">
      Ескерту. Тақырыбы жаңа редакцияда - Ақмола облысы Бұланды аудандық мәслихатының 05.02.2026 </w:t>
      </w:r>
      <w:r>
        <w:rPr>
          <w:rFonts w:ascii="Times New Roman"/>
          <w:b w:val="false"/>
          <w:i w:val="false"/>
          <w:color w:val="ff0000"/>
          <w:sz w:val="28"/>
        </w:rPr>
        <w:t>№ 8C-38/3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bookmarkStart w:name="z7" w:id="4"/>
    <w:p>
      <w:pPr>
        <w:spacing w:after="0"/>
        <w:ind w:left="0"/>
        <w:jc w:val="both"/>
      </w:pPr>
      <w:r>
        <w:rPr>
          <w:rFonts w:ascii="Times New Roman"/>
          <w:b w:val="false"/>
          <w:i w:val="false"/>
          <w:color w:val="000000"/>
          <w:sz w:val="28"/>
        </w:rPr>
        <w:t>
      1. Тұрғын үй көмегi жергiлiктi бюджет қаражаты есебiнен,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Бұланды ауданында тұратындарға:</w:t>
      </w:r>
    </w:p>
    <w:bookmarkEnd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алушының тұрғын үй көмегiн есептеуге қабылданатын шығыстары жоғарыда көрсетiлген бағыттардың әрқайсысы бойынша шығыстардың жиыны ретiнде айқындалады.</w:t>
      </w:r>
    </w:p>
    <w:bookmarkStart w:name="z8" w:id="5"/>
    <w:p>
      <w:pPr>
        <w:spacing w:after="0"/>
        <w:ind w:left="0"/>
        <w:jc w:val="both"/>
      </w:pPr>
      <w:r>
        <w:rPr>
          <w:rFonts w:ascii="Times New Roman"/>
          <w:b w:val="false"/>
          <w:i w:val="false"/>
          <w:color w:val="000000"/>
          <w:sz w:val="28"/>
        </w:rPr>
        <w:t>
      2. Тұрғын үй көмегін тағайындау "Бұланды ауданының жұмыспен қамту және әлеуметтік бағдарламалар бөлімі" мемлекеттік мекемесімен (бұдан әрі – көрсетілетін қызметті беруші) көрсетіледі.</w:t>
      </w:r>
    </w:p>
    <w:bookmarkEnd w:id="5"/>
    <w:bookmarkStart w:name="z9" w:id="6"/>
    <w:p>
      <w:pPr>
        <w:spacing w:after="0"/>
        <w:ind w:left="0"/>
        <w:jc w:val="left"/>
      </w:pPr>
      <w:r>
        <w:rPr>
          <w:rFonts w:ascii="Times New Roman"/>
          <w:b/>
          <w:i w:val="false"/>
          <w:color w:val="000000"/>
        </w:rPr>
        <w:t xml:space="preserve"> 2-тарау. Тұрғын үй көмегін көрсету мөлшері</w:t>
      </w:r>
    </w:p>
    <w:bookmarkEnd w:id="6"/>
    <w:bookmarkStart w:name="z10" w:id="7"/>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сәйкес есептеледі.</w:t>
      </w:r>
    </w:p>
    <w:bookmarkEnd w:id="7"/>
    <w:bookmarkStart w:name="z11" w:id="8"/>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5 (бес) пайыз мөлшерінде шекті жол берілетін деңгейінің арасындағы айырма ретінде айқындалады.</w:t>
      </w:r>
    </w:p>
    <w:bookmarkEnd w:id="8"/>
    <w:p>
      <w:pPr>
        <w:spacing w:after="0"/>
        <w:ind w:left="0"/>
        <w:jc w:val="both"/>
      </w:pPr>
      <w:r>
        <w:rPr>
          <w:rFonts w:ascii="Times New Roman"/>
          <w:b w:val="false"/>
          <w:i w:val="false"/>
          <w:color w:val="000000"/>
          <w:sz w:val="28"/>
        </w:rPr>
        <w:t>
      Тұрғын үй көмегінің мөлшерін көрсетілетін қызметті беруші Қағидалардың 4-1- тармағына сәйкес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Бұланды аудандық мәслихатының 05.02.2026 </w:t>
      </w:r>
      <w:r>
        <w:rPr>
          <w:rFonts w:ascii="Times New Roman"/>
          <w:b w:val="false"/>
          <w:i w:val="false"/>
          <w:color w:val="000000"/>
          <w:sz w:val="28"/>
        </w:rPr>
        <w:t>№ 8C-38/3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Ақмола облысы Бұланды аудандық мәслихатының 05.02.2026 </w:t>
      </w:r>
      <w:r>
        <w:rPr>
          <w:rFonts w:ascii="Times New Roman"/>
          <w:b w:val="false"/>
          <w:i w:val="false"/>
          <w:color w:val="000000"/>
          <w:sz w:val="28"/>
        </w:rPr>
        <w:t>№ 8C-38/3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3-тарау. Тұрғын үй көмегін көрсету тәртібі</w:t>
      </w:r>
    </w:p>
    <w:bookmarkEnd w:id="9"/>
    <w:bookmarkStart w:name="z14" w:id="10"/>
    <w:p>
      <w:pPr>
        <w:spacing w:after="0"/>
        <w:ind w:left="0"/>
        <w:jc w:val="both"/>
      </w:pPr>
      <w:r>
        <w:rPr>
          <w:rFonts w:ascii="Times New Roman"/>
          <w:b w:val="false"/>
          <w:i w:val="false"/>
          <w:color w:val="000000"/>
          <w:sz w:val="28"/>
        </w:rPr>
        <w:t>
      6. Көрсетілетін қызметті алушы (немесе оның сенімхатқа, заңдарға, сот шешіміне не әкімшілік құжатқа негізделген өкілі) Қағидаларға сәйкес тұрғын үй көмегін тағайындау үшін "Азаматтарға арналған үкімет" мемлекеттік корпорациясына немесе "электрондық үкімет" веб - порталына тоқсанына бір рет жүгінеді.</w:t>
      </w:r>
    </w:p>
    <w:bookmarkEnd w:id="10"/>
    <w:bookmarkStart w:name="z15" w:id="11"/>
    <w:p>
      <w:pPr>
        <w:spacing w:after="0"/>
        <w:ind w:left="0"/>
        <w:jc w:val="both"/>
      </w:pPr>
      <w:r>
        <w:rPr>
          <w:rFonts w:ascii="Times New Roman"/>
          <w:b w:val="false"/>
          <w:i w:val="false"/>
          <w:color w:val="000000"/>
          <w:sz w:val="28"/>
        </w:rPr>
        <w:t>
      7.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bookmarkEnd w:id="11"/>
    <w:bookmarkStart w:name="z16" w:id="12"/>
    <w:p>
      <w:pPr>
        <w:spacing w:after="0"/>
        <w:ind w:left="0"/>
        <w:jc w:val="both"/>
      </w:pPr>
      <w:r>
        <w:rPr>
          <w:rFonts w:ascii="Times New Roman"/>
          <w:b w:val="false"/>
          <w:i w:val="false"/>
          <w:color w:val="000000"/>
          <w:sz w:val="28"/>
        </w:rPr>
        <w:t>
      8. Тұрғын үй көмегі көрсетілетін қызметті алушыға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2"/>
    <w:bookmarkStart w:name="z17" w:id="13"/>
    <w:p>
      <w:pPr>
        <w:spacing w:after="0"/>
        <w:ind w:left="0"/>
        <w:jc w:val="both"/>
      </w:pPr>
      <w:r>
        <w:rPr>
          <w:rFonts w:ascii="Times New Roman"/>
          <w:b w:val="false"/>
          <w:i w:val="false"/>
          <w:color w:val="000000"/>
          <w:sz w:val="28"/>
        </w:rPr>
        <w:t>
      9. Көрсетілетін қызметті алушыға тұрғын үй көмегін тағайындау тиісті қаржы жылына арналған аудандық бюджетте көзделген қаражат шегінде жүзеге асырылады.</w:t>
      </w:r>
    </w:p>
    <w:bookmarkEnd w:id="13"/>
    <w:bookmarkStart w:name="z18" w:id="14"/>
    <w:p>
      <w:pPr>
        <w:spacing w:after="0"/>
        <w:ind w:left="0"/>
        <w:jc w:val="left"/>
      </w:pPr>
      <w:r>
        <w:rPr>
          <w:rFonts w:ascii="Times New Roman"/>
          <w:b/>
          <w:i w:val="false"/>
          <w:color w:val="000000"/>
        </w:rPr>
        <w:t xml:space="preserve"> 4-тарау. Тұрғын үй көмегін төлеу</w:t>
      </w:r>
    </w:p>
    <w:bookmarkEnd w:id="14"/>
    <w:bookmarkStart w:name="z19" w:id="15"/>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22 мамырдағы</w:t>
            </w:r>
            <w:r>
              <w:br/>
            </w:r>
            <w:r>
              <w:rPr>
                <w:rFonts w:ascii="Times New Roman"/>
                <w:b w:val="false"/>
                <w:i w:val="false"/>
                <w:color w:val="000000"/>
                <w:sz w:val="20"/>
              </w:rPr>
              <w:t>№ 8C-19/15 шешіміне</w:t>
            </w:r>
            <w:r>
              <w:br/>
            </w:r>
            <w:r>
              <w:rPr>
                <w:rFonts w:ascii="Times New Roman"/>
                <w:b w:val="false"/>
                <w:i w:val="false"/>
                <w:color w:val="000000"/>
                <w:sz w:val="20"/>
              </w:rPr>
              <w:t>2 қосымша</w:t>
            </w:r>
          </w:p>
        </w:tc>
      </w:tr>
    </w:tbl>
    <w:bookmarkStart w:name="z21" w:id="16"/>
    <w:p>
      <w:pPr>
        <w:spacing w:after="0"/>
        <w:ind w:left="0"/>
        <w:jc w:val="left"/>
      </w:pPr>
      <w:r>
        <w:rPr>
          <w:rFonts w:ascii="Times New Roman"/>
          <w:b/>
          <w:i w:val="false"/>
          <w:color w:val="000000"/>
        </w:rPr>
        <w:t xml:space="preserve"> Бұланды аудандық мәслихатының күші жойылды деп танылған кейбір шешімдерінің тізбесі</w:t>
      </w:r>
    </w:p>
    <w:bookmarkEnd w:id="16"/>
    <w:bookmarkStart w:name="z22" w:id="17"/>
    <w:p>
      <w:pPr>
        <w:spacing w:after="0"/>
        <w:ind w:left="0"/>
        <w:jc w:val="both"/>
      </w:pPr>
      <w:r>
        <w:rPr>
          <w:rFonts w:ascii="Times New Roman"/>
          <w:b w:val="false"/>
          <w:i w:val="false"/>
          <w:color w:val="000000"/>
          <w:sz w:val="28"/>
        </w:rPr>
        <w:t xml:space="preserve">
      1. "Бұланды ауданында тұрғын үй көмегін көрсету мөлшерін және тәртібін айқындау туралы" Бұланды аудандық мәслихатының 2021 жылғы 16 ақпандағы № 7С-7/1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8367 болып тіркелген).</w:t>
      </w:r>
    </w:p>
    <w:bookmarkEnd w:id="17"/>
    <w:bookmarkStart w:name="z23" w:id="18"/>
    <w:p>
      <w:pPr>
        <w:spacing w:after="0"/>
        <w:ind w:left="0"/>
        <w:jc w:val="both"/>
      </w:pPr>
      <w:r>
        <w:rPr>
          <w:rFonts w:ascii="Times New Roman"/>
          <w:b w:val="false"/>
          <w:i w:val="false"/>
          <w:color w:val="000000"/>
          <w:sz w:val="28"/>
        </w:rPr>
        <w:t xml:space="preserve">
      2."Бұланды аудандық мәслихатының 2021 жылғы 16 ақпандағы № 7С-7/1 "Бұланды ауданында тұрғын үй көмегін көрсету мөлшерін және тәртібін айқындау туралы" шешіміне өзгерістер енгізу туралы" Бұланды аудандық мәслихатының 2023 жылғы 10 тамыздағы № 8С-7/3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8608-03 болып тіркелген).</w:t>
      </w:r>
    </w:p>
    <w:bookmarkEnd w:id="18"/>
    <w:bookmarkStart w:name="z24" w:id="19"/>
    <w:p>
      <w:pPr>
        <w:spacing w:after="0"/>
        <w:ind w:left="0"/>
        <w:jc w:val="both"/>
      </w:pPr>
      <w:r>
        <w:rPr>
          <w:rFonts w:ascii="Times New Roman"/>
          <w:b w:val="false"/>
          <w:i w:val="false"/>
          <w:color w:val="000000"/>
          <w:sz w:val="28"/>
        </w:rPr>
        <w:t xml:space="preserve">
      3. "Бұланды аудандық мәслихатының 2021 жылғы 16 ақпандағы № 7С-7/1 "Бұланды ауданында тұрғын үй көмегін көрсету мөлшерін және тәртібін айқындау туралы" шешіміне өзгеріс енгізу туралы" Бұланды аудандық мәслихатының 2023 жылғы 16 қарашадағы № 8С-10/16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8646-03 болып тіркелген).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