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fcb1e" w14:textId="83fc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Ақмола облысы Ақкөл аудандық мәслихатының 2024 жылғы 8 қантардағы № С 15-2 шешімі. Ақмола облысының Әділет департаментінде 2024 жылғы 31 қантарда № 8691-03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Ақкөл аудандық мәслихатының "Ақкөл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24 желтоқсандағы № С 64-2 (Нормативтік құқықтық актілерді мемлекеттік тіркеу тізілімінде № 8321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Д.Салыбеков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2024 жылғы 8 қаңтардағы</w:t>
            </w:r>
            <w:r>
              <w:br/>
            </w:r>
            <w:r>
              <w:rPr>
                <w:rFonts w:ascii="Times New Roman"/>
                <w:b w:val="false"/>
                <w:i w:val="false"/>
                <w:color w:val="000000"/>
                <w:sz w:val="20"/>
              </w:rPr>
              <w:t>№ С 15-2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Ақкөл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Қосымша жаңа редакцияда - Ақмола облысы Ақкөл аудандық мәслихатының 02.05.2025 </w:t>
      </w:r>
      <w:r>
        <w:rPr>
          <w:rFonts w:ascii="Times New Roman"/>
          <w:b w:val="false"/>
          <w:i w:val="false"/>
          <w:color w:val="ff0000"/>
          <w:sz w:val="28"/>
        </w:rPr>
        <w:t>№ C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Ақкөл ауданында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 Үкiметiнiң 2023 жылғы 30 маусымдағы № 523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(бұдан әрi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Ақкөл ауданында әлеуметтiк көмек көрсетудің, оның мөлшерлерiн белгiлеудің және мұқтаж азаматтардың жекелеген санаттарының тiзбесiн айқындаудың тәртібін айқындайды.</w:t>
      </w:r>
    </w:p>
    <w:p>
      <w:pPr>
        <w:spacing w:after="0"/>
        <w:ind w:left="0"/>
        <w:jc w:val="both"/>
      </w:pPr>
      <w:r>
        <w:rPr>
          <w:rFonts w:ascii="Times New Roman"/>
          <w:b w:val="false"/>
          <w:i w:val="false"/>
          <w:color w:val="000000"/>
          <w:sz w:val="28"/>
        </w:rPr>
        <w:t>
      2. Осы Қағидалар Ақкөл ауданының аумағында тұрақты тұратын және тіркелген адамдарға қолданылады.</w:t>
      </w:r>
    </w:p>
    <w:p>
      <w:pPr>
        <w:spacing w:after="0"/>
        <w:ind w:left="0"/>
        <w:jc w:val="both"/>
      </w:pPr>
      <w:r>
        <w:rPr>
          <w:rFonts w:ascii="Times New Roman"/>
          <w:b w:val="false"/>
          <w:i w:val="false"/>
          <w:color w:val="000000"/>
          <w:sz w:val="28"/>
        </w:rPr>
        <w:t>
      3.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Ақкөл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Ақкөл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"Ақкөл аудандық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5. Жүгінген айдан бастап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Ақкөл аудандық мәслихатының 09.04.2026 </w:t>
      </w:r>
      <w:r>
        <w:rPr>
          <w:rFonts w:ascii="Times New Roman"/>
          <w:b w:val="false"/>
          <w:i w:val="false"/>
          <w:color w:val="000000"/>
          <w:sz w:val="28"/>
        </w:rPr>
        <w:t>№ С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көрсету үшін мереке күндері мен атаулы күндер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5) 1 қазан - Қарттар күні;</w:t>
      </w:r>
    </w:p>
    <w:p>
      <w:pPr>
        <w:spacing w:after="0"/>
        <w:ind w:left="0"/>
        <w:jc w:val="both"/>
      </w:pPr>
      <w:r>
        <w:rPr>
          <w:rFonts w:ascii="Times New Roman"/>
          <w:b w:val="false"/>
          <w:i w:val="false"/>
          <w:color w:val="000000"/>
          <w:sz w:val="28"/>
        </w:rPr>
        <w:t>
      6)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7) 16 желтоқсан – Тəуелсіздік күні.</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Азаматтарды мұқтаждар санатына жатқызу үшін:</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бір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үшін негіздерінің тізбесін басшылыққа алады.</w:t>
      </w:r>
    </w:p>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мөлшерін жергілікті өкілді орган облыс жергілікті атқарушы органымен келісу бойынша бірыңғай мөлшерде белгілейді.</w:t>
      </w:r>
    </w:p>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25 (жиырма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жұмысшыларға мен қызметшiлерге 25 (жиырма бес) айлық есептік көрсеткіш мөлшерінде;</w:t>
      </w:r>
    </w:p>
    <w:p>
      <w:pPr>
        <w:spacing w:after="0"/>
        <w:ind w:left="0"/>
        <w:jc w:val="both"/>
      </w:pPr>
      <w:r>
        <w:rPr>
          <w:rFonts w:ascii="Times New Roman"/>
          <w:b w:val="false"/>
          <w:i w:val="false"/>
          <w:color w:val="000000"/>
          <w:sz w:val="28"/>
        </w:rPr>
        <w:t>
      2) 7 мамыр - Отан қорғаушы күніне: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25 (жиырма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3) 9 мамыр - Жеңіс күніне:</w:t>
      </w:r>
    </w:p>
    <w:p>
      <w:pPr>
        <w:spacing w:after="0"/>
        <w:ind w:left="0"/>
        <w:jc w:val="both"/>
      </w:pPr>
      <w:r>
        <w:rPr>
          <w:rFonts w:ascii="Times New Roman"/>
          <w:b w:val="false"/>
          <w:i w:val="false"/>
          <w:color w:val="000000"/>
          <w:sz w:val="28"/>
        </w:rPr>
        <w:t>
      жеңілдіктері бойынша Ұлы Отан соғысының ардагерлеріне теңестірілген ардагерлерге 30 (отыз)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25 (жиырма бес) айлық есептік көрсеткіш мөлшерінде;</w:t>
      </w:r>
    </w:p>
    <w:p>
      <w:pPr>
        <w:spacing w:after="0"/>
        <w:ind w:left="0"/>
        <w:jc w:val="both"/>
      </w:pPr>
      <w:r>
        <w:rPr>
          <w:rFonts w:ascii="Times New Roman"/>
          <w:b w:val="false"/>
          <w:i w:val="false"/>
          <w:color w:val="000000"/>
          <w:sz w:val="28"/>
        </w:rPr>
        <w:t>
      қаза тапқан әскери қызметшілердің отбасыларына 13 (он үш)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20 (жиырма)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13 (он үш)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13 (он үш) айлық есептік көрсеткіш мөлшерінде;</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қуғын-сүргіндер құрбандарына және саяси қуғын-сүргіндерден зардап шеккендерге 3 (үш) айлық есептік көрсеткіш мөлшерінде;</w:t>
      </w:r>
    </w:p>
    <w:p>
      <w:pPr>
        <w:spacing w:after="0"/>
        <w:ind w:left="0"/>
        <w:jc w:val="both"/>
      </w:pPr>
      <w:r>
        <w:rPr>
          <w:rFonts w:ascii="Times New Roman"/>
          <w:b w:val="false"/>
          <w:i w:val="false"/>
          <w:color w:val="000000"/>
          <w:sz w:val="28"/>
        </w:rPr>
        <w:t>
      5) 1 қазан - Қарттар күніне:</w:t>
      </w:r>
    </w:p>
    <w:p>
      <w:pPr>
        <w:spacing w:after="0"/>
        <w:ind w:left="0"/>
        <w:jc w:val="both"/>
      </w:pPr>
      <w:r>
        <w:rPr>
          <w:rFonts w:ascii="Times New Roman"/>
          <w:b w:val="false"/>
          <w:i w:val="false"/>
          <w:color w:val="000000"/>
          <w:sz w:val="28"/>
        </w:rPr>
        <w:t>
      зейнетақының ең төменгі және ең төменгі мөлшерінен төмен мөлшерде төлем алатын зейнеткерлерге 3 (үш) айлық есептік көрсеткіш мөлшерінде;</w:t>
      </w:r>
    </w:p>
    <w:p>
      <w:pPr>
        <w:spacing w:after="0"/>
        <w:ind w:left="0"/>
        <w:jc w:val="both"/>
      </w:pPr>
      <w:r>
        <w:rPr>
          <w:rFonts w:ascii="Times New Roman"/>
          <w:b w:val="false"/>
          <w:i w:val="false"/>
          <w:color w:val="000000"/>
          <w:sz w:val="28"/>
        </w:rPr>
        <w:t>
      6)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барлық топтағы мүгедектігі бар адамдарға, оның ішінде мүгедектігі бар балаларға 3 (үш) айлық есептік көрсеткіш мөлшерінде;</w:t>
      </w:r>
    </w:p>
    <w:p>
      <w:pPr>
        <w:spacing w:after="0"/>
        <w:ind w:left="0"/>
        <w:jc w:val="both"/>
      </w:pPr>
      <w:r>
        <w:rPr>
          <w:rFonts w:ascii="Times New Roman"/>
          <w:b w:val="false"/>
          <w:i w:val="false"/>
          <w:color w:val="000000"/>
          <w:sz w:val="28"/>
        </w:rPr>
        <w:t>
      7) 16 желтоқсан - Тәуелсіздік күніне:</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60 (алпыс)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Ақмола облысы Ақкөл аудандық мәслихатының 09.04.2026 </w:t>
      </w:r>
      <w:r>
        <w:rPr>
          <w:rFonts w:ascii="Times New Roman"/>
          <w:b w:val="false"/>
          <w:i w:val="false"/>
          <w:color w:val="000000"/>
          <w:sz w:val="28"/>
        </w:rPr>
        <w:t>№ С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кірістерді есепке алмай өтініш бойынша көрсетіледі:</w:t>
      </w:r>
    </w:p>
    <w:p>
      <w:pPr>
        <w:spacing w:after="0"/>
        <w:ind w:left="0"/>
        <w:jc w:val="both"/>
      </w:pPr>
      <w:r>
        <w:rPr>
          <w:rFonts w:ascii="Times New Roman"/>
          <w:b w:val="false"/>
          <w:i w:val="false"/>
          <w:color w:val="000000"/>
          <w:sz w:val="28"/>
        </w:rPr>
        <w:t>
      1) дүлей апаттың немесе өрттің салдарынан зардап шеккен азаматтарға (отбасыларға) үш айдан кешіктірмей бір рет 100 (жүз) айлық есептік көрсеткіш мөлшерінде;</w:t>
      </w:r>
    </w:p>
    <w:p>
      <w:pPr>
        <w:spacing w:after="0"/>
        <w:ind w:left="0"/>
        <w:jc w:val="both"/>
      </w:pPr>
      <w:r>
        <w:rPr>
          <w:rFonts w:ascii="Times New Roman"/>
          <w:b w:val="false"/>
          <w:i w:val="false"/>
          <w:color w:val="000000"/>
          <w:sz w:val="28"/>
        </w:rPr>
        <w:t>
      2) денсаулық сақтау ұйымдарында есепте тұрған әлеуметтік маңызы бар аурулары (адамның иммунитет тапшылығы вирусы (АИВ) тудыратын ауру, қатерлі ісіктер) бар адамдарға аурулардың бір түрі бойынша жылына 1 рет 15 (он бес) айлық есептік көрсеткіш шекті мөлшерінде;</w:t>
      </w:r>
    </w:p>
    <w:p>
      <w:pPr>
        <w:spacing w:after="0"/>
        <w:ind w:left="0"/>
        <w:jc w:val="both"/>
      </w:pPr>
      <w:r>
        <w:rPr>
          <w:rFonts w:ascii="Times New Roman"/>
          <w:b w:val="false"/>
          <w:i w:val="false"/>
          <w:color w:val="000000"/>
          <w:sz w:val="28"/>
        </w:rPr>
        <w:t>
      3) амбулаториялық емдеудегі белсенді нысандағы туберкулез ауруы бар адамдарға ай сайын 6 айдан артық емес 15 (он бес) айлық есептік көрсеткіш мөлшерінде;</w:t>
      </w:r>
    </w:p>
    <w:p>
      <w:pPr>
        <w:spacing w:after="0"/>
        <w:ind w:left="0"/>
        <w:jc w:val="both"/>
      </w:pPr>
      <w:r>
        <w:rPr>
          <w:rFonts w:ascii="Times New Roman"/>
          <w:b w:val="false"/>
          <w:i w:val="false"/>
          <w:color w:val="000000"/>
          <w:sz w:val="28"/>
        </w:rPr>
        <w:t>
      4)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5) босатылған күнінен бастап үш айдан кешіктірмей бас бостандығынан айыру орындарынан босатылған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6) пробация қызметінің есебінде тұрған адамдарға бір рет 15 (он бес) айлық есептік көрсеткіштен аспайтын мөлшерінде;</w:t>
      </w:r>
    </w:p>
    <w:p>
      <w:pPr>
        <w:spacing w:after="0"/>
        <w:ind w:left="0"/>
        <w:jc w:val="both"/>
      </w:pPr>
      <w:r>
        <w:rPr>
          <w:rFonts w:ascii="Times New Roman"/>
          <w:b w:val="false"/>
          <w:i w:val="false"/>
          <w:color w:val="000000"/>
          <w:sz w:val="28"/>
        </w:rPr>
        <w:t>
      7) Ұлы Отан соғысының ардагерлеріне, басқа мемлекеттердiң аумағындағы ұрыс қимылдарының ардагерлеріне, жеңілдіктер бойынша Ұлы Отан соғысының ардагерлеріне теңестірілген ардагерлерге, еңбек ардагерлеріне,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Қазақстан Республикасы шегінде санаторийлік-курорттық емделуге жолдаманың құнын өтеуге төлем туралы құжаттар негізінде бір рет 40 (қырық) айлық есептік көрсеткіштен аспайтын мөлшерде;</w:t>
      </w:r>
    </w:p>
    <w:p>
      <w:pPr>
        <w:spacing w:after="0"/>
        <w:ind w:left="0"/>
        <w:jc w:val="both"/>
      </w:pPr>
      <w:r>
        <w:rPr>
          <w:rFonts w:ascii="Times New Roman"/>
          <w:b w:val="false"/>
          <w:i w:val="false"/>
          <w:color w:val="000000"/>
          <w:sz w:val="28"/>
        </w:rPr>
        <w:t>
      8)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 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Ақмола облысы Ақкөл аудандық мәслихатының 09.04.2026 </w:t>
      </w:r>
      <w:r>
        <w:rPr>
          <w:rFonts w:ascii="Times New Roman"/>
          <w:b w:val="false"/>
          <w:i w:val="false"/>
          <w:color w:val="000000"/>
          <w:sz w:val="28"/>
        </w:rPr>
        <w:t xml:space="preserve">№ С 57-1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баптарында</w:t>
      </w:r>
      <w:r>
        <w:rPr>
          <w:rFonts w:ascii="Times New Roman"/>
          <w:b w:val="false"/>
          <w:i w:val="false"/>
          <w:color w:val="000000"/>
          <w:sz w:val="28"/>
        </w:rPr>
        <w:t xml:space="preserve"> көрсетілген адамдарға, коммуналдық қызметтер үшін шығындарын төлеуге ай сайын 2 (екі)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Ақмола облысы Ақкөл аудандық мәслихатының 09.04.2026 </w:t>
      </w:r>
      <w:r>
        <w:rPr>
          <w:rFonts w:ascii="Times New Roman"/>
          <w:b w:val="false"/>
          <w:i w:val="false"/>
          <w:color w:val="000000"/>
          <w:sz w:val="28"/>
        </w:rPr>
        <w:t>№ С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Әлеуметтік көмек өтініш бойынша табыстарды ескере отырып мұқтаж азаматтардың келесі санаттарына бір рет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Ақмола облысы Ақкөл аудандық мәслихатының 09.04.2026 </w:t>
      </w:r>
      <w:r>
        <w:rPr>
          <w:rFonts w:ascii="Times New Roman"/>
          <w:b w:val="false"/>
          <w:i w:val="false"/>
          <w:color w:val="000000"/>
          <w:sz w:val="28"/>
        </w:rPr>
        <w:t>№ С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жан басына шаққандағы орташа табысы ең төменгі күнкөріс деңгейінен төмен, мемлекеттік атаулы әлеуметтік көмек алмайтын адамдарға (отбасыларға) 15 (он бес) айлық есептік көрсеткіштен аспайтын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Ақмола облысы Ақкөл аудандық мәслихатының 09.04.2026 </w:t>
      </w:r>
      <w:r>
        <w:rPr>
          <w:rFonts w:ascii="Times New Roman"/>
          <w:b w:val="false"/>
          <w:i w:val="false"/>
          <w:color w:val="000000"/>
          <w:sz w:val="28"/>
        </w:rPr>
        <w:t>№ С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13.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14. Әлеуметтік көмек көрсетуге жұмсалатын шығыстарды қаржыландыру Ақкөл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15.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Ақкөл ауданынан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