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927a" w14:textId="d5d9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 өткізудің кейбір мәселелер туралы" Көкшетау қалалық мәслихатының 2020 жылғы 15 қыркүйектегі № С-46/8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27 наурыздағы № С-11/7 шешімі. Ақмола облысының Әділет департаментінде 2024 жылғы 29 наурызда № 8725-03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"Бейбіт жиналыстар өткізудің кейбір мәселелер туралы" 2020 жылғы 15 қыркүйектегі № С-46/8 (Нормативтік құқықтық актілерді мемлекеттік тіркеу тізілімінде № 8026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пикеттеуді өткізуге тыйым салынған іргелес аумақтардың шекаралары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келесі объектілерінің іргелес аумақтарының шекараларынан 800 метр қашықтықта пикеттеуді өткізуге: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Президентінің резиденциясына іргелес жатқан аумақта;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жол берілмейді.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