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6dc9" w14:textId="bec6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27 маусымдағы № 8С-11-7 шешімі. Ақмола облысының Әділет департаментінде 2024 жылғы 4 шілдеде № 8786-03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облысындағы жасыл екпелерді күтіп-ұстау және қорғау қағидаларын бекіту туралы" Ақмола облыстық мәслихатының 2020 жылғы 19 наурыздағы № 6С-41-5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7758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облысындағы жасыл екпелерді күтіп ұстау және қорғау қағидаларын бекіту туралы" Ақмола облыстық мәслихатының 2020 жылғы 19 наурыздағы № 6С-41-5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Ақмола облыстық мәслихатының 2021 жылғы 5 қарашадағы № 7С-10-7 шешімі.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облысындағы жасыл екпелерді күтіп ұстау және қорғау қағидаларын бекіту туралы" Ақмола облыстық мәслихатының 2020 жылғы 19 наурыздағы № 6С-41-5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Ақмола облыстық мәслихатының 2022 жылғы 27 шілдедегі № 7С-19-3 шешімі.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