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cb4f" w14:textId="3c8c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2024 жылғы 27 маусымдағы № 8С-11-12 шешімі. Ақмола облысының Әділет департаментінде 2024 жылғы 3 шілдеде № 8783-03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Ақмола облыстық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облыстық мәслихатының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облысындағы көші-қон процестерін реттеу қағидаларын бекіту туралы" Ақмола облыстық мәслихатының 2017 жылғы 29 қыркүйектегі № 6С-15-3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6124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облысындағы көші-қон процестерін реттеу қағидаларын бекіту туралы" Ақмола облыстық мәслихатының 2017 жылғы 29 қыркүйектегі № 6С-15-3 шешіміне өзгеріс енгізу туралы" Ақмола облыстық мәслихатының 2018 жылғы 14 маусымдағы № 6С-21-8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6717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"Ақмола облыстық мәслихатының 2017 жылғы 29 қыркүйектегі № 6С-15-3 "Ақмола облысындағы көші-қон процестерін реттеу қағидаларын бекіту туралы" шешіміне өзгеріс енгізу туралы" Ақмола облыстық мәслихатының 2021 жылғы 10 наурыздағы № 7С-2-5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8383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