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80d2" w14:textId="b0a8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аумағындағы Жасыл екпелерді жасау, күтіп-ұстау және қорғау қағидаларын бекіту туралы" Астана қаласы мәслихатының 2023 жылғы 3 қазандағы № 87/10-VIII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27 тамыздағы № 213/26-VIII шешімі. Астана қаласының Әділет департаментінде 2024 жылғы 28 тамызда № 1392-01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аумағындағы Жасыл екпелерді жасау, күтіп-ұстау және қорғау қағидаларын бекіту туралы" Астана қаласы мәслихатының 2023 жылғы 3 қазандағы № 87/10-VIII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1362-01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екпелерді құру, күтіп-ұстау және қорғау жөніндегі шаралар.";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Жасыл екпелерді құру, күтіп ұстау және қорғау өзара байланысты жұмыстардың мынадай кешендеріне бөлінеді: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ағаштарды, бұталарды, көпжылдық гүлдер мен бұталы қоршауды үш жылдық күтіммен (қажет болса топырақты ауыстыру арқылы) отырғызу;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жылдық гүлзарлар мен көгалдардың құрылысы;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үш жылдық күтімімен ағаштарды өтемдік отырғызу;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жасыл екпелерді мониторингтеу, түгендеу.";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26-1-тармақпен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Жасыл екпелерді күтіп-ұстау (жасыл екпелерді күту және оларға қызмет көрсету) келесіні қамтиды: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ағаштардың діңгек қуысын орнатумен және оларды қопсыту және арамшөптерден тазарту;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ағаш діңін 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бұталы қоршауды кесу, ағаштардың діңін көтеру, өскінді алып тастау;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шөп шабу, арамшөптерді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қымтау (ағаштар, бұталар, көпжылдық гүлдер);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бүкіл вегетациялық кезеңде жасыл екпелерді суару;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ағаш тәжін тәждеу;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ағаштардың тәжін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апатты, қураған ағаштар мен бұталарды санитарлық кесу, діңгектерді тамырымен жұлу;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тыңайтқыштарды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жасыл екпелердің зиянкестерімен және ауруларымен күресу;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қуыстарды тазалау және пломбалау, аралау орындарын өңдеу.";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