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230b" w14:textId="5872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31 желтоқсандағы № 629 бұйрығы. Қазақстан Республикасының Әділет министрлігінде 2024 жылғы 31 желтоқсанда № 35614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33613 болып тіркелген) бұйрығына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 (бұдан әрі – Қағидалар) "Ғылым және технологиялық саясат туралы" Қазақстан Республикасы Заңының 6-бабының </w:t>
      </w:r>
      <w:r>
        <w:rPr>
          <w:rFonts w:ascii="Times New Roman"/>
          <w:b w:val="false"/>
          <w:i w:val="false"/>
          <w:color w:val="000000"/>
          <w:sz w:val="28"/>
        </w:rPr>
        <w:t>19) тармақшасымен</w:t>
      </w:r>
      <w:r>
        <w:rPr>
          <w:rFonts w:ascii="Times New Roman"/>
          <w:b w:val="false"/>
          <w:i w:val="false"/>
          <w:color w:val="000000"/>
          <w:sz w:val="28"/>
        </w:rPr>
        <w:t xml:space="preserve"> (бұдан әрі –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 және ғылыми және (немесе) ғылыми-техникалық базалық және бағдарламалық-нысаналы қаржыландыру тәртібін айқындайды, ғылыми және (немесе) ғылыми-техникалық қызметті гранттық қаржыландыру және ғылыми және (немесе) ғылыми-техникалық қызмет нәтижелерін коммерцияландыру, ғылыми ұйымдарды қаржыландыру, іргелі ғылыми зерттеулерді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асырудың нәтижелері мен тиімділігі туралы ақпаратты қамтитын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(бұдан әрі – ҒҒТҚН) іске асыру үшін өтеусіз және қайтарымсыз негізде берілетін қаражат;";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"11) мемлекеттік тапсырыс – іргелі ғылыми зерттеулерді жүзеге асыратын ғылыми ұйымдарды базалық, гранттық, бағдарламалық-нысаналы қаржыландыру, ғылыми-техникалық қамтамасыз етуді қаржыландыру және ғылыми және (немесе) ғылыми-техникалық қызмет нәтижелерін коммерцияландыруды қаржыландыру нысанында бюджет есебінен қаржыландырылатын ғылыми-зерттеу жұмыстарын орындауға арналған шарт негізінде ғылыми-техникалық қамтамасыз етудің ғылыми және (немесе) ғылыми-техникалық қызмет субъектісіне уәкілетті органның және (немесе) салалық уәкілетті органдардың тапсырысы;";</w:t>
      </w:r>
    </w:p>
    <w:bookmarkEnd w:id="7"/>
    <w:bookmarkStart w:name="z18" w:id="8"/>
    <w:p>
      <w:pPr>
        <w:spacing w:after="0"/>
        <w:ind w:left="0"/>
        <w:jc w:val="both"/>
      </w:pPr>
      <w:r>
        <w:rPr>
          <w:rFonts w:ascii="Times New Roman"/>
          <w:b w:val="false"/>
          <w:i w:val="false"/>
          <w:color w:val="000000"/>
          <w:sz w:val="28"/>
        </w:rPr>
        <w:t>
      мынадай мазмұндағы 12) тармақшамен толықтырылсын:</w:t>
      </w:r>
    </w:p>
    <w:bookmarkEnd w:id="8"/>
    <w:bookmarkStart w:name="z19" w:id="9"/>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 бюджет қаражаты есебінен қаржыландырылатын ғылыми-зерттеу жұмыстарын орындауға арналған шарт негізінде облыстың, республикалық маңызы бар қаланың және астананың жергілікті атқарушы органының ғылыми және (немесе) ғылыми-техникалық қызмет субъектісіне тапсырысы.";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1" w:id="10"/>
    <w:p>
      <w:pPr>
        <w:spacing w:after="0"/>
        <w:ind w:left="0"/>
        <w:jc w:val="both"/>
      </w:pPr>
      <w:r>
        <w:rPr>
          <w:rFonts w:ascii="Times New Roman"/>
          <w:b w:val="false"/>
          <w:i w:val="false"/>
          <w:color w:val="000000"/>
          <w:sz w:val="28"/>
        </w:rPr>
        <w:t xml:space="preserve">
      "Аккредиттелген ғылыми және (немесе) ғылыми-техникалық қызмет субъектісі немесе дербес білім беру ұйымы мен уәкілетті орган және (немесе) салалық уәкілетті орган не ғылыми және (немесе) ғылыми-техникалық қызметті қаржыландыратын уәкілетті орган айқындаған заңды тұлғалар арасында бүкіл оларды іске асыру мерзімі, бірақ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бес жылдан аспайтын ғылыми, ғылыми-техникалық жобалар мен бағдарламаларды іске асыруға арналған шарт.";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xml:space="preserve">
      "5. Базалық қаржыландыру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салалық уәкілетті орган айқындаған дауыс беретін акциялардың (жарғылық капиталға қатысу үлестерінің) елу және одан да көп пайызы тікелей не жанама түрде заңды тұлғаларға тиесілі, дауыс беретін акцияларының (жарғылық капиталға қатысу үлестерінің) елу және одан да көп пайызы уәкілетті органда аккредиттелген және олар үшін басым бағыттар бойынша ғылыми зерттеулер жүргізуге мемлекеттік тапсырманы және (немесе) мемлекеттік тапсырысты орындайтын мемлекетке тиесілі (бұдан әрі – базалық қаржыландыру субъектілері), дауыс беретін акцияларының (жарғылық капиталға қатысу үлестерінің) елу және одан да көп пайызы мемлекетке тиесілі мемлекеттік ғылыми ұйымдар мен мемлекеттік жоғары және (немесе) жоғары оқу орнынан кейінгі білім беру ұйымдарына, жоғары және (немесе) жоғары оқу орнынан кейінгі білім беру ұйымдарына теңестірілген ғылыми ұйымдарға, сондай-ақ жоғары және (немесе) жоғары оқу орнынан кейінгі білім беру ұйымдарына бөлінеді.</w:t>
      </w:r>
    </w:p>
    <w:bookmarkEnd w:id="11"/>
    <w:bookmarkStart w:name="z24" w:id="12"/>
    <w:p>
      <w:pPr>
        <w:spacing w:after="0"/>
        <w:ind w:left="0"/>
        <w:jc w:val="both"/>
      </w:pPr>
      <w:r>
        <w:rPr>
          <w:rFonts w:ascii="Times New Roman"/>
          <w:b w:val="false"/>
          <w:i w:val="false"/>
          <w:color w:val="000000"/>
          <w:sz w:val="28"/>
        </w:rPr>
        <w:t xml:space="preserve">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bookmarkEnd w:id="12"/>
    <w:bookmarkStart w:name="z25" w:id="13"/>
    <w:p>
      <w:pPr>
        <w:spacing w:after="0"/>
        <w:ind w:left="0"/>
        <w:jc w:val="both"/>
      </w:pPr>
      <w:r>
        <w:rPr>
          <w:rFonts w:ascii="Times New Roman"/>
          <w:b w:val="false"/>
          <w:i w:val="false"/>
          <w:color w:val="000000"/>
          <w:sz w:val="28"/>
        </w:rPr>
        <w:t xml:space="preserve">
      6. Базалық қаржыландыру субъектілері болып табылатын ұйымдардың тізбесін уәкілетті орган Заңның 35-бабының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салалық уәкілетті органдардың ұсыныстары негізінде қалыптастырады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xml:space="preserve">
      "10. Базалық қаржыландыру нормаларын уәкілетті орган Заңның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әзірлейді және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"18. Салалық уәкілетті органдар жоспарланатын жылдың алдындағы жылдың 15 қаңтарына дейінгі мерзімде осы Қағидаларға 3-қосымшаға сәйкес Қазақстан Республикасының Үкіметі жанындағы Жоғары ғылыми-техникалық комиссия (бұдан әрі – ЖҒТК) айқындаған Қазақстан Республикасының ғылымын дамытудың басым бағыттарына сәйкес гранттық қаржыландырудың басым, мамандандырылған бағыттары мен көлемі туралы ұсыныстарды уәкілетті органға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31" w:id="16"/>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15 ақпанына дейін уәкілетті органға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xml:space="preserve">
      "22. ЖҒТК жоспарланатын жылдың алдындағы жылдың 30 наурызына дейін Қазақстан Республикасы Үкіметінің 2024 жылғы 7 қазандағы № 826 қаулысымен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ережеге</w:t>
      </w:r>
      <w:r>
        <w:rPr>
          <w:rFonts w:ascii="Times New Roman"/>
          <w:b w:val="false"/>
          <w:i w:val="false"/>
          <w:color w:val="000000"/>
          <w:sz w:val="28"/>
        </w:rPr>
        <w:t xml:space="preserve"> (бұдан әрі – ЖҒТК туралы ереже) сәйкес белгіленген тәртіппен тиісті шешім қабылдайды.</w:t>
      </w:r>
    </w:p>
    <w:bookmarkEnd w:id="17"/>
    <w:bookmarkStart w:name="z34" w:id="18"/>
    <w:p>
      <w:pPr>
        <w:spacing w:after="0"/>
        <w:ind w:left="0"/>
        <w:jc w:val="both"/>
      </w:pPr>
      <w:r>
        <w:rPr>
          <w:rFonts w:ascii="Times New Roman"/>
          <w:b w:val="false"/>
          <w:i w:val="false"/>
          <w:color w:val="000000"/>
          <w:sz w:val="28"/>
        </w:rPr>
        <w:t>
      Уәкілетті орган 15 (он бес) жұмыс күні ішінде ЖҒТК шешімін белгіленген тәртіппен қаржыландыру көлемін республикалық бюджет комиссиясының (бұдан әрі – РБК) қарауына шығару үшін бюджеттік жоспарлау жөніндегі орталық уәкілетті органға жібереді.</w:t>
      </w:r>
    </w:p>
    <w:bookmarkEnd w:id="18"/>
    <w:bookmarkStart w:name="z35" w:id="19"/>
    <w:p>
      <w:pPr>
        <w:spacing w:after="0"/>
        <w:ind w:left="0"/>
        <w:jc w:val="both"/>
      </w:pPr>
      <w:r>
        <w:rPr>
          <w:rFonts w:ascii="Times New Roman"/>
          <w:b w:val="false"/>
          <w:i w:val="false"/>
          <w:color w:val="000000"/>
          <w:sz w:val="28"/>
        </w:rPr>
        <w:t>
      Ғылымды дамытудың басым бағыттары және басым бағыттар бойынша бөлінген гранттық қаржыландыру көлемі бойынша ЖҒТК шешімі қабылданғаннан кейін уәкілетті орган және салалық уәкілетті органдар жоспарланатын жылдың алдындағы жылдың 15 сәуіріне дейін ЖҒТК шешімімен мақұлданған қаражат шегінде конкурстық құжаттаманы әзірлейді, бекітеді және гранттық қаржыландыруға конкурс жариялайды.</w:t>
      </w:r>
    </w:p>
    <w:bookmarkEnd w:id="19"/>
    <w:bookmarkStart w:name="z36" w:id="20"/>
    <w:p>
      <w:pPr>
        <w:spacing w:after="0"/>
        <w:ind w:left="0"/>
        <w:jc w:val="both"/>
      </w:pPr>
      <w:r>
        <w:rPr>
          <w:rFonts w:ascii="Times New Roman"/>
          <w:b w:val="false"/>
          <w:i w:val="false"/>
          <w:color w:val="000000"/>
          <w:sz w:val="28"/>
        </w:rPr>
        <w:t>
      РБК қаржыландыру көлемін қысқартқан кезде, бюджеттік бағдарламалардың әкімшілері 5 (бес) жұмыс күні ішінде гранттық қаржыландыруға арналған конкурстық құжаттамаға тиісті өзгерістер енгізеді және РБК шешімімен бекітілген қаржыландыру көлемін негізге ала отырып, қаражатты күнтізбелік 30 (отыз) күн ішінде басым бағыттар бойынша қайта бөледі.</w:t>
      </w:r>
    </w:p>
    <w:bookmarkEnd w:id="20"/>
    <w:bookmarkStart w:name="z37" w:id="21"/>
    <w:p>
      <w:pPr>
        <w:spacing w:after="0"/>
        <w:ind w:left="0"/>
        <w:jc w:val="both"/>
      </w:pPr>
      <w:r>
        <w:rPr>
          <w:rFonts w:ascii="Times New Roman"/>
          <w:b w:val="false"/>
          <w:i w:val="false"/>
          <w:color w:val="000000"/>
          <w:sz w:val="28"/>
        </w:rPr>
        <w:t xml:space="preserve">
      23. Гранттық қаржыландыруды конкурс жариялаған уәкілетті орган немесе салалық уәкілетті орган не Заңның 36-бабының </w:t>
      </w:r>
      <w:r>
        <w:rPr>
          <w:rFonts w:ascii="Times New Roman"/>
          <w:b w:val="false"/>
          <w:i w:val="false"/>
          <w:color w:val="000000"/>
          <w:sz w:val="28"/>
        </w:rPr>
        <w:t>9-тармағына</w:t>
      </w:r>
      <w:r>
        <w:rPr>
          <w:rFonts w:ascii="Times New Roman"/>
          <w:b w:val="false"/>
          <w:i w:val="false"/>
          <w:color w:val="000000"/>
          <w:sz w:val="28"/>
        </w:rPr>
        <w:t xml:space="preserve"> сәйкес ғылыми және (немесе) ғылыми-техникалық қызметті қаржыландыратын уәкілетті орган айқындаған заңды тұлғалар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"26. Гранттық қаржыландыру конкурсына аккредиттелген ғылыми және (немесе) ғылыми-техникалық қызмет субъектілері, сондай-ақ тең шарттарда дербес білім беру ұйымдары қатысады.</w:t>
      </w:r>
    </w:p>
    <w:bookmarkEnd w:id="22"/>
    <w:bookmarkStart w:name="z40" w:id="23"/>
    <w:p>
      <w:pPr>
        <w:spacing w:after="0"/>
        <w:ind w:left="0"/>
        <w:jc w:val="both"/>
      </w:pPr>
      <w:r>
        <w:rPr>
          <w:rFonts w:ascii="Times New Roman"/>
          <w:b w:val="false"/>
          <w:i w:val="false"/>
          <w:color w:val="000000"/>
          <w:sz w:val="28"/>
        </w:rPr>
        <w:t xml:space="preserve">
      27. Гранттық қаржыландыруға арналған конкурстық құжаттаманы уәкілетті орган және (немесе) салалық уәкілетті орган әзірлейді және бекітеді, Заңның 36-бабының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2 (екі) жұмыс күні ішінде сараптама орталығына жіберіледі.";</w:t>
      </w:r>
    </w:p>
    <w:bookmarkEnd w:id="23"/>
    <w:bookmarkStart w:name="z41" w:id="24"/>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4"/>
    <w:bookmarkStart w:name="z42" w:id="25"/>
    <w:p>
      <w:pPr>
        <w:spacing w:after="0"/>
        <w:ind w:left="0"/>
        <w:jc w:val="both"/>
      </w:pPr>
      <w:r>
        <w:rPr>
          <w:rFonts w:ascii="Times New Roman"/>
          <w:b w:val="false"/>
          <w:i w:val="false"/>
          <w:color w:val="000000"/>
          <w:sz w:val="28"/>
        </w:rPr>
        <w:t>
      "11) өтінімдерді қабылдаудың соңғы мерзімі өтінімдерді қабылдаған күннен бастап күнтізбелік кемінде 15 (он бес) күн және 30 (отыз) күннен аспайды;";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bookmarkStart w:name="z44" w:id="26"/>
    <w:p>
      <w:pPr>
        <w:spacing w:after="0"/>
        <w:ind w:left="0"/>
        <w:jc w:val="both"/>
      </w:pPr>
      <w:r>
        <w:rPr>
          <w:rFonts w:ascii="Times New Roman"/>
          <w:b w:val="false"/>
          <w:i w:val="false"/>
          <w:color w:val="000000"/>
          <w:sz w:val="28"/>
        </w:rPr>
        <w:t>
      "29. Қолданбалы ғылыми зерттеулер бойынша грант алуға үміткер қатысушы қоғамдық, гуманитарлық ғылымдар, атом энергиясын пайдалану, ұлттық қауіпсіздік пен қорғаныс ғылымы саласындағы қолданбалы ғылыми зерттеулерді қоспағанда, жобаны қажетті ресурстармен, оның ішінде қаржылық ресурстармен ішінара қамтамасыз ете отырып, жеке серіктестің қатысуын қамтамасыз 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xml:space="preserve">
      "30. Гранттық қаржыландыруға арналған конкурсты уәкілетті орган немесе салалық уәкілетті орган жариялайды және хабарландыру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 жариялаған уәкілетті органның немесе салалық уәкілетті органның интернет-ресурсында орналастырылуға жатады.</w:t>
      </w:r>
    </w:p>
    <w:bookmarkEnd w:id="27"/>
    <w:bookmarkStart w:name="z47" w:id="28"/>
    <w:p>
      <w:pPr>
        <w:spacing w:after="0"/>
        <w:ind w:left="0"/>
        <w:jc w:val="both"/>
      </w:pPr>
      <w:r>
        <w:rPr>
          <w:rFonts w:ascii="Times New Roman"/>
          <w:b w:val="false"/>
          <w:i w:val="false"/>
          <w:color w:val="000000"/>
          <w:sz w:val="28"/>
        </w:rPr>
        <w:t>
      31. Гранттық қаржыландыру конкурсына қатысуға өтінім осы Қағидаларға 5-қосымшаға сәйкес нысан бойынша жасалады.</w:t>
      </w:r>
    </w:p>
    <w:bookmarkEnd w:id="28"/>
    <w:bookmarkStart w:name="z48" w:id="29"/>
    <w:p>
      <w:pPr>
        <w:spacing w:after="0"/>
        <w:ind w:left="0"/>
        <w:jc w:val="both"/>
      </w:pPr>
      <w:r>
        <w:rPr>
          <w:rFonts w:ascii="Times New Roman"/>
          <w:b w:val="false"/>
          <w:i w:val="false"/>
          <w:color w:val="000000"/>
          <w:sz w:val="28"/>
        </w:rPr>
        <w:t>
      Гранттық қаржыландыруға қатысуға өтінімдерді аккредиттелген ғылыми және (немесе) ғылыми-техникалық қызмет субъектілері, сондай-ақ дербес білім беру ұйымдары конкурс жариялаған уәкілетті органға немесе салалық уәкілетті органға береді.</w:t>
      </w:r>
    </w:p>
    <w:bookmarkEnd w:id="29"/>
    <w:bookmarkStart w:name="z49" w:id="30"/>
    <w:p>
      <w:pPr>
        <w:spacing w:after="0"/>
        <w:ind w:left="0"/>
        <w:jc w:val="both"/>
      </w:pPr>
      <w:r>
        <w:rPr>
          <w:rFonts w:ascii="Times New Roman"/>
          <w:b w:val="false"/>
          <w:i w:val="false"/>
          <w:color w:val="000000"/>
          <w:sz w:val="28"/>
        </w:rPr>
        <w:t xml:space="preserve">
      Мемлекеттік құпияларды құрайтын мәліметтерді қамтитын ұлттық қауіпсіздік және қорғаныс саласында өтінімдер беру "Мемлекеттік құпиялар туралы" Қазақстан Республикасы Заңының (бұдан әрі – Мемлекеттік құпиялар туралы Заң)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xml:space="preserve">
      "33. Мемлекеттік ғылыми-техникалық сараптама (бұдан әрі – МҒТС), сондай-ақ сұратылатын сомалардың негізділігін бағалау ұйымдастыру мен жүргізу Қазақстан Республикасы Ғылым және жоғары білім министрінің 2024 жылғы 7 қарашадағы № 517 бұйрығымен (Нормативтік құқықтық актілерді мемлекеттік тіркеу тізілімінде № 35344 болып тіркелген)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xml:space="preserve">
      "35. Гранттық қаржыландыруға арналған конкурстың нәтижесі Заңның 36-бабының </w:t>
      </w:r>
      <w:r>
        <w:rPr>
          <w:rFonts w:ascii="Times New Roman"/>
          <w:b w:val="false"/>
          <w:i w:val="false"/>
          <w:color w:val="000000"/>
          <w:sz w:val="28"/>
        </w:rPr>
        <w:t>8-тармағына</w:t>
      </w:r>
      <w:r>
        <w:rPr>
          <w:rFonts w:ascii="Times New Roman"/>
          <w:b w:val="false"/>
          <w:i w:val="false"/>
          <w:color w:val="000000"/>
          <w:sz w:val="28"/>
        </w:rPr>
        <w:t xml:space="preserve"> сәйкес гранттық қаржыландыруға арналған әрбір өтінім бойынша қабылданған және уәкілетті орган немесе салалық уәкілетті орган бекіткен ҰҒК шешімдері болып табылады.</w:t>
      </w:r>
    </w:p>
    <w:bookmarkEnd w:id="32"/>
    <w:bookmarkStart w:name="z54" w:id="33"/>
    <w:p>
      <w:pPr>
        <w:spacing w:after="0"/>
        <w:ind w:left="0"/>
        <w:jc w:val="both"/>
      </w:pPr>
      <w:r>
        <w:rPr>
          <w:rFonts w:ascii="Times New Roman"/>
          <w:b w:val="false"/>
          <w:i w:val="false"/>
          <w:color w:val="000000"/>
          <w:sz w:val="28"/>
        </w:rPr>
        <w:t xml:space="preserve">
      36. Гранттық қаржыландыруға арналған конкурстың нәтижелері Заңның 36-бабының 10-тармағына сәйкес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және екінші бөлігі мынадай редакцияда жазылсын:</w:t>
      </w:r>
    </w:p>
    <w:bookmarkStart w:name="z56" w:id="34"/>
    <w:p>
      <w:pPr>
        <w:spacing w:after="0"/>
        <w:ind w:left="0"/>
        <w:jc w:val="both"/>
      </w:pPr>
      <w:r>
        <w:rPr>
          <w:rFonts w:ascii="Times New Roman"/>
          <w:b w:val="false"/>
          <w:i w:val="false"/>
          <w:color w:val="000000"/>
          <w:sz w:val="28"/>
        </w:rPr>
        <w:t xml:space="preserve">
      "38. Гранттық қаржыландыруға арналған конкурстың жеңімпаздары Гранттық қаржыландыруға арналған конкурстың нәтижелері жарияланған күннен бастап 30 (отыз) жұмыс күні ішінде Заңның 36-бабының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органмен немесе салалық уәкілетті органмен не уәкілетті орган айқындаған заңды тұлғалармен шарт жасасады.</w:t>
      </w:r>
    </w:p>
    <w:bookmarkEnd w:id="34"/>
    <w:bookmarkStart w:name="z57" w:id="35"/>
    <w:p>
      <w:pPr>
        <w:spacing w:after="0"/>
        <w:ind w:left="0"/>
        <w:jc w:val="both"/>
      </w:pPr>
      <w:r>
        <w:rPr>
          <w:rFonts w:ascii="Times New Roman"/>
          <w:b w:val="false"/>
          <w:i w:val="false"/>
          <w:color w:val="000000"/>
          <w:sz w:val="28"/>
        </w:rPr>
        <w:t>
      Гранттық қаржыландыруға арналған конкурстың жеңімпаздары Заңның 36-бабының 9-тармағына сәйкес конкурс жариялаған уәкілетті органға немесе салалық уәкілетті органға не уәкілетті орган айқындаған заңды тұлғаларға жазбаша нысанда ресми хабарлама жіберу арқылы гранттық қаржыландыру бойынша мемлекеттік тапсырысты орындауға және ғылыми зерттеулерді орындауға шарт жасасудан бас тартады.";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59" w:id="36"/>
    <w:p>
      <w:pPr>
        <w:spacing w:after="0"/>
        <w:ind w:left="0"/>
        <w:jc w:val="both"/>
      </w:pPr>
      <w:r>
        <w:rPr>
          <w:rFonts w:ascii="Times New Roman"/>
          <w:b w:val="false"/>
          <w:i w:val="false"/>
          <w:color w:val="000000"/>
          <w:sz w:val="28"/>
        </w:rPr>
        <w:t>
      "Ғылыми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61" w:id="37"/>
    <w:p>
      <w:pPr>
        <w:spacing w:after="0"/>
        <w:ind w:left="0"/>
        <w:jc w:val="both"/>
      </w:pPr>
      <w:r>
        <w:rPr>
          <w:rFonts w:ascii="Times New Roman"/>
          <w:b w:val="false"/>
          <w:i w:val="false"/>
          <w:color w:val="000000"/>
          <w:sz w:val="28"/>
        </w:rPr>
        <w:t>
      "42. Ғылыми, ғылыми-техникалық жобаны іске асыру және ағымдағы жылы қаржыландыру, қаржыландыруды тоқтату сараптама орталығы ұсынатын ғылыми, ғылыми-техникалық жобаларды іске асыру мониторингінің нәтижелері мен олардың нәтижелілігіне негізделген ҰҒК шешіміне сәйкес жүзеге асырылады.</w:t>
      </w:r>
    </w:p>
    <w:bookmarkEnd w:id="37"/>
    <w:bookmarkStart w:name="z62" w:id="38"/>
    <w:p>
      <w:pPr>
        <w:spacing w:after="0"/>
        <w:ind w:left="0"/>
        <w:jc w:val="both"/>
      </w:pPr>
      <w:r>
        <w:rPr>
          <w:rFonts w:ascii="Times New Roman"/>
          <w:b w:val="false"/>
          <w:i w:val="false"/>
          <w:color w:val="000000"/>
          <w:sz w:val="28"/>
        </w:rPr>
        <w:t>
      Өтінім беруші жобаны іске асыру кезеңі аяқталғанға дейін күнтізбелік он күн бұрын сараптама орталығына жоба бойынша ақпаратты (атауы, өтінім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 тізбесі) ұсынады.</w:t>
      </w:r>
    </w:p>
    <w:bookmarkEnd w:id="38"/>
    <w:bookmarkStart w:name="z63" w:id="39"/>
    <w:p>
      <w:pPr>
        <w:spacing w:after="0"/>
        <w:ind w:left="0"/>
        <w:jc w:val="both"/>
      </w:pPr>
      <w:r>
        <w:rPr>
          <w:rFonts w:ascii="Times New Roman"/>
          <w:b w:val="false"/>
          <w:i w:val="false"/>
          <w:color w:val="000000"/>
          <w:sz w:val="28"/>
        </w:rPr>
        <w:t>
      Ғылыми, ғылыми-техникалық жобаларды іске асырудың барлық кезеңі аяқталғаннан кейін сараптама орталығы өз сайтында жобалар бойынша ақпаратты (атауы, өтініш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жарияланымдардың тізбесі) күнтізбелік 30 (отыз) күн ішінде жариялайды және орындалған ғылыми жұмыстардың нәтижелерін, ғылыми-техникалық жобаларды кешенді бағалауды жүзеге асыру үшін Қазақстан Республикасының Ұлттық ғылым академиясына 3 (үш) жұмыс күні ішінде жобалардың қорытынды есептерін жібереді.</w:t>
      </w:r>
    </w:p>
    <w:bookmarkEnd w:id="39"/>
    <w:bookmarkStart w:name="z64" w:id="40"/>
    <w:p>
      <w:pPr>
        <w:spacing w:after="0"/>
        <w:ind w:left="0"/>
        <w:jc w:val="both"/>
      </w:pPr>
      <w:r>
        <w:rPr>
          <w:rFonts w:ascii="Times New Roman"/>
          <w:b w:val="false"/>
          <w:i w:val="false"/>
          <w:color w:val="000000"/>
          <w:sz w:val="28"/>
        </w:rPr>
        <w:t>
      Жобалардың іске асырылуына және қаражаттың мақсатты пайдаланылуына қоғамдық бақылауды қамтамасыз ету үшін сараптама орталығы жариялайтын ақпарат ресми веб-сайт арқылы жұртшылыққа қолжетімді және қаражаттың жұмсалуы мен мониторинг нәтижелері туралы деректерді қамтуы тиіс.</w:t>
      </w:r>
    </w:p>
    <w:bookmarkEnd w:id="40"/>
    <w:bookmarkStart w:name="z65" w:id="41"/>
    <w:p>
      <w:pPr>
        <w:spacing w:after="0"/>
        <w:ind w:left="0"/>
        <w:jc w:val="both"/>
      </w:pPr>
      <w:r>
        <w:rPr>
          <w:rFonts w:ascii="Times New Roman"/>
          <w:b w:val="false"/>
          <w:i w:val="false"/>
          <w:color w:val="000000"/>
          <w:sz w:val="28"/>
        </w:rPr>
        <w:t xml:space="preserve">
      43. Заңның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Ұлттық қауіпсіздік және қорғаныс саласында қолданбалы ғылыми зерттеулер жүргізуге бағдарламалық-нысаналы қаржыландыру жоғары ғылыми-техникалық комиссияның шешімі бойынша конкурстық рәсімдерден тыс бөлінеді.";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"45. Салалық уәкілетті органдар жоспарланатын жылдың алдындағы жылдың 15 қаңтарына дейінгі мерзімде уәкілетті органға бағдарламалық-нысаналы қаржыландырудың басым және мамандандырылған бағыттары туралы ұсыныстарды, сондай-ақ қаржыландыру көлемін және ғылыми-техникалық тапсырмалар құнының негіздемесін көрсете отырып, бағдарламалық-нысаналы қаржыландыру шеңберінде ғылыми-техникалық тапсырмаларды жібереді.</w:t>
      </w:r>
    </w:p>
    <w:bookmarkEnd w:id="42"/>
    <w:bookmarkStart w:name="z68" w:id="43"/>
    <w:p>
      <w:pPr>
        <w:spacing w:after="0"/>
        <w:ind w:left="0"/>
        <w:jc w:val="both"/>
      </w:pPr>
      <w:r>
        <w:rPr>
          <w:rFonts w:ascii="Times New Roman"/>
          <w:b w:val="false"/>
          <w:i w:val="false"/>
          <w:color w:val="000000"/>
          <w:sz w:val="28"/>
        </w:rPr>
        <w:t>
      Салалық уәкілетті органдардың басым және мамандандырылған бағыттары бойынша ұсыныстарды уәкілетті орган сараптама орталығына салалық уәкілетті органдар ұсыныстарды ұсыну мерзімі аяқталған күннен бастап 2 (екі) жұмыс күні ішінде жібереді.</w:t>
      </w:r>
    </w:p>
    <w:bookmarkEnd w:id="43"/>
    <w:bookmarkStart w:name="z69" w:id="44"/>
    <w:p>
      <w:pPr>
        <w:spacing w:after="0"/>
        <w:ind w:left="0"/>
        <w:jc w:val="both"/>
      </w:pPr>
      <w:r>
        <w:rPr>
          <w:rFonts w:ascii="Times New Roman"/>
          <w:b w:val="false"/>
          <w:i w:val="false"/>
          <w:color w:val="000000"/>
          <w:sz w:val="28"/>
        </w:rPr>
        <w:t>
      Сараптама орталығы бағдарламалық-нысаналы қаржыландырудың басым және мамандандырылған бағыттары мен көлемдері бойынша ұсыныстарды алған күннен бастап 2 (екі) жұмыс күні ішінде оларды ҰҒК қарауына жібереді.</w:t>
      </w:r>
    </w:p>
    <w:bookmarkEnd w:id="44"/>
    <w:bookmarkStart w:name="z70" w:id="45"/>
    <w:p>
      <w:pPr>
        <w:spacing w:after="0"/>
        <w:ind w:left="0"/>
        <w:jc w:val="both"/>
      </w:pPr>
      <w:r>
        <w:rPr>
          <w:rFonts w:ascii="Times New Roman"/>
          <w:b w:val="false"/>
          <w:i w:val="false"/>
          <w:color w:val="000000"/>
          <w:sz w:val="28"/>
        </w:rPr>
        <w:t>
      Сараптама орталығы ҰҒК шешімдерін уәкілетті органға жоспарланатын жылдың алдындағы жылдың 15 ақпанына дейін жібереді.</w:t>
      </w:r>
    </w:p>
    <w:bookmarkEnd w:id="45"/>
    <w:bookmarkStart w:name="z71" w:id="46"/>
    <w:p>
      <w:pPr>
        <w:spacing w:after="0"/>
        <w:ind w:left="0"/>
        <w:jc w:val="both"/>
      </w:pPr>
      <w:r>
        <w:rPr>
          <w:rFonts w:ascii="Times New Roman"/>
          <w:b w:val="false"/>
          <w:i w:val="false"/>
          <w:color w:val="000000"/>
          <w:sz w:val="28"/>
        </w:rPr>
        <w:t>
      Бағдарламалық-нысаналы қаржыландыру шеңберіндегі ғылыми-техникалық тапсырмаларды ғалымдар, ҰҒК мүшелері, ғылым салалары бойынша мамандар, уәкілетті мемлекеттік органның, салалық мемлекеттік органдардың өкілдері, сондай-ақ стратегиялық жоспарлау саласындағы уәкілетті органның өкілдері қатарынан уәкілетті орган немесе салалық уәкілетті орган қалыптастырған жұмыс тобы жоспарланатын жылдың алдындағы жылдың 15 ақпанына дейінгі мерзімде әзірлейді.</w:t>
      </w:r>
    </w:p>
    <w:bookmarkEnd w:id="46"/>
    <w:bookmarkStart w:name="z72" w:id="47"/>
    <w:p>
      <w:pPr>
        <w:spacing w:after="0"/>
        <w:ind w:left="0"/>
        <w:jc w:val="both"/>
      </w:pPr>
      <w:r>
        <w:rPr>
          <w:rFonts w:ascii="Times New Roman"/>
          <w:b w:val="false"/>
          <w:i w:val="false"/>
          <w:color w:val="000000"/>
          <w:sz w:val="28"/>
        </w:rPr>
        <w:t>
      Әзірленген ғылыми-техникалық тапсырмалар ғылыми-техникалық тапсырмаларға сараптама жүргізу үшін Қазақстан Республикасының Ұлттық ғылым академиясына, сондай-ақ мемлекеттік бюджеттен бұрын қаржыландырылған жобалармен және бағдарламалармен қайталану фактілерінің болмауын тексеру үшін Сараптама орталығына күнтізбелік 7 (жеті) күн ішінде жіберіледі.</w:t>
      </w:r>
    </w:p>
    <w:bookmarkEnd w:id="47"/>
    <w:bookmarkStart w:name="z73" w:id="48"/>
    <w:p>
      <w:pPr>
        <w:spacing w:after="0"/>
        <w:ind w:left="0"/>
        <w:jc w:val="both"/>
      </w:pPr>
      <w:r>
        <w:rPr>
          <w:rFonts w:ascii="Times New Roman"/>
          <w:b w:val="false"/>
          <w:i w:val="false"/>
          <w:color w:val="000000"/>
          <w:sz w:val="28"/>
        </w:rPr>
        <w:t>
      Қайталану анықталған кезде ғылыми-техникалық тапсырма қабылданбайды.</w:t>
      </w:r>
    </w:p>
    <w:bookmarkEnd w:id="48"/>
    <w:bookmarkStart w:name="z74" w:id="49"/>
    <w:p>
      <w:pPr>
        <w:spacing w:after="0"/>
        <w:ind w:left="0"/>
        <w:jc w:val="both"/>
      </w:pPr>
      <w:r>
        <w:rPr>
          <w:rFonts w:ascii="Times New Roman"/>
          <w:b w:val="false"/>
          <w:i w:val="false"/>
          <w:color w:val="000000"/>
          <w:sz w:val="28"/>
        </w:rPr>
        <w:t>
      ҰҒК шешімімен ұсынылған бағдарламалық-нысаналы қаржыландырудың басым бағыттары мен көлемі бойынша ұсыныстарды, сондай-ақ Қазақстан Республикасы Ұлттық ғылым академиясының және Сараптама орталығының жүргізілген сараптамасының қорытындыларымен жұмыс тобы әзірлеген бағдарламалық-нысаналы қаржыландыру шеңберіндегі ғылыми-техникалық тапсырмаларды уәкілетті орган ЖҒТК қарауына шығарады.</w:t>
      </w:r>
    </w:p>
    <w:bookmarkEnd w:id="49"/>
    <w:bookmarkStart w:name="z75" w:id="50"/>
    <w:p>
      <w:pPr>
        <w:spacing w:after="0"/>
        <w:ind w:left="0"/>
        <w:jc w:val="both"/>
      </w:pPr>
      <w:r>
        <w:rPr>
          <w:rFonts w:ascii="Times New Roman"/>
          <w:b w:val="false"/>
          <w:i w:val="false"/>
          <w:color w:val="000000"/>
          <w:sz w:val="28"/>
        </w:rPr>
        <w:t>
      ЖҒТК жоспарланатын жылдың алдындағы жылдың 30 наурызына дейін ЖҒТК туралы Ережеге сәйкес белгіленген тәртіппен шешім қабылдайды.</w:t>
      </w:r>
    </w:p>
    <w:bookmarkEnd w:id="50"/>
    <w:bookmarkStart w:name="z76" w:id="51"/>
    <w:p>
      <w:pPr>
        <w:spacing w:after="0"/>
        <w:ind w:left="0"/>
        <w:jc w:val="both"/>
      </w:pPr>
      <w:r>
        <w:rPr>
          <w:rFonts w:ascii="Times New Roman"/>
          <w:b w:val="false"/>
          <w:i w:val="false"/>
          <w:color w:val="000000"/>
          <w:sz w:val="28"/>
        </w:rPr>
        <w:t>
      Уәкілетті орган ЖҒТК шешімі қабылданған күннен бастап 15 (он бес) жұмыс күні ішінде бюджеттік жоспарлау жөніндегі орталық уәкілетті органға белгіленген тәртіппен қаржыландыру көлемін РБК қарауына шығару үшін ЖҒТК шешімін жібереді.</w:t>
      </w:r>
    </w:p>
    <w:bookmarkEnd w:id="51"/>
    <w:bookmarkStart w:name="z77" w:id="52"/>
    <w:p>
      <w:pPr>
        <w:spacing w:after="0"/>
        <w:ind w:left="0"/>
        <w:jc w:val="both"/>
      </w:pPr>
      <w:r>
        <w:rPr>
          <w:rFonts w:ascii="Times New Roman"/>
          <w:b w:val="false"/>
          <w:i w:val="false"/>
          <w:color w:val="000000"/>
          <w:sz w:val="28"/>
        </w:rPr>
        <w:t>
      Ғылымды дамытудың басым бағыттары және басым бағыттар бойынша бөлінген бағдарламалық-нысаналы қаржыландыру көлемі бойынша ЖҒТК шешімі қабылданғаннан кейін және РБК қарағаннан кейін уәкілетті орган мен салалық уәкілетті органдар жоспарланатын жылдың алдындағы жылдың 1 маусымына дейін ЖҒТК айқындаған ғылыми-техникалық тапсырмалар бойынша конкурстық құжаттаманы әзірлейді, бекітеді және РБК шешімімен мақұлданған қаражат шегінде бағдарламалық-нысаналы қаржыландыруға конкурс жариялайды.</w:t>
      </w:r>
    </w:p>
    <w:bookmarkEnd w:id="52"/>
    <w:bookmarkStart w:name="z78" w:id="53"/>
    <w:p>
      <w:pPr>
        <w:spacing w:after="0"/>
        <w:ind w:left="0"/>
        <w:jc w:val="both"/>
      </w:pPr>
      <w:r>
        <w:rPr>
          <w:rFonts w:ascii="Times New Roman"/>
          <w:b w:val="false"/>
          <w:i w:val="false"/>
          <w:color w:val="000000"/>
          <w:sz w:val="28"/>
        </w:rPr>
        <w:t>
      РБК қаржыландыру көлемін қысқартқан кезде бюджеттік бағдарламалардың әкімшілері бағдарламалық-нысаналы қаржыландыруға арналған конкурстық құжаттаманы түзетеді және РБК шешімімен бекітілген қаржыландыру көлемін негізге ала отырып, қаражатты басым бағыттар бойынша қайта бөледі.</w:t>
      </w:r>
    </w:p>
    <w:bookmarkEnd w:id="53"/>
    <w:bookmarkStart w:name="z79" w:id="54"/>
    <w:p>
      <w:pPr>
        <w:spacing w:after="0"/>
        <w:ind w:left="0"/>
        <w:jc w:val="both"/>
      </w:pPr>
      <w:r>
        <w:rPr>
          <w:rFonts w:ascii="Times New Roman"/>
          <w:b w:val="false"/>
          <w:i w:val="false"/>
          <w:color w:val="000000"/>
          <w:sz w:val="28"/>
        </w:rPr>
        <w:t xml:space="preserve">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хабарландыру конкурс жариялаған уәкілетті органның немесе салалық уәкілетті органның интернет-ресурсында орналастырылуға жатады.";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"49. Мемлекеттік құпияларды құрайтын мәліметтерді қамтитын ұлттық қауіпсіздік және қорғаныс саласында қолданбалы ғылыми зерттеулер жүргізуге конкурстық негізде және конкурстық рәсімдерден тыс іске асырылуы ұсынылатын нысаналы бағдарламаларды Сараптама орталығы МҒТС қағидаларында белгіленген рәсімдер жүргізілгеннен кейін тиісті ҰҒК қарауына жібереді. ҰҒК іске асырылуы конкурстық негізде ұсынылатын нысаналы бағдарламаларды, сондай-ақ мемлекеттік құпияларды құрайтын мәліметтерді, сондай-ақ олар бойынша экономикалық негізділікті бағалауды қамтитын МҒТС қорытындысын қамтитын ұлттық қауіпсіздік және қорғаныс саласындағы қолданбалы ғылыми зерттеулерді жүргізуге арналған конкурстық рәсімдерден тыс қаржыландыруға ұсынылатын бағдарламаларды қарайды және олар бойынша бөлінетін қаржыландыру нысандары мен көлемдерін айқындайды ғылыми зерттеулер жүргізу не қаржыландыру сомаларын көрсете отырып, қаржыландырудан бас тартылады және оларды ҰҒК туралы Ережеге сәйкес бағдарламалық-нысаналы қаржыландыруға конкурс жариялаған уәкілетті органға немесе салалық уәкілетті органға жібереді.</w:t>
      </w:r>
    </w:p>
    <w:bookmarkEnd w:id="55"/>
    <w:bookmarkStart w:name="z82" w:id="56"/>
    <w:p>
      <w:pPr>
        <w:spacing w:after="0"/>
        <w:ind w:left="0"/>
        <w:jc w:val="both"/>
      </w:pPr>
      <w:r>
        <w:rPr>
          <w:rFonts w:ascii="Times New Roman"/>
          <w:b w:val="false"/>
          <w:i w:val="false"/>
          <w:color w:val="000000"/>
          <w:sz w:val="28"/>
        </w:rPr>
        <w:t>
      50. Бағдарламалық-нысаналы қаржыландыруға конкурс жариялаған уәкілетті орган немесе салалық уәкілетті орган ЖҒТК туралы ережеге сәйкес ҰҒК шешімі негізінде ғылыми және ғылыми-техникалық бағдарламаларды іске асыруға мақұлданған өтінімдер бойынша бағдарламалық-нысаналы қаржыландыру жөніндегі конкурстың нәтижелері туралы ЖҒТК-ға хабарлайды.</w:t>
      </w:r>
    </w:p>
    <w:bookmarkEnd w:id="56"/>
    <w:bookmarkStart w:name="z83" w:id="57"/>
    <w:p>
      <w:pPr>
        <w:spacing w:after="0"/>
        <w:ind w:left="0"/>
        <w:jc w:val="both"/>
      </w:pPr>
      <w:r>
        <w:rPr>
          <w:rFonts w:ascii="Times New Roman"/>
          <w:b w:val="false"/>
          <w:i w:val="false"/>
          <w:color w:val="000000"/>
          <w:sz w:val="28"/>
        </w:rPr>
        <w:t xml:space="preserve">
      Нысаналы ғылыми, ғылыми-техникалық бағдарламаны іске асыруға арналған конкурстың жеңімпаздары ҰҒК шешімінің негізінде айқындалады және Заңның 37-бабының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 жариялаған уәкілетті орган немесе салалық уәкілетті орган бекітеді.</w:t>
      </w:r>
    </w:p>
    <w:bookmarkEnd w:id="57"/>
    <w:bookmarkStart w:name="z84" w:id="58"/>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бойынша ҰҚК шешімдерінің негізінде іске асырылуы конкурстық рәсімдерден тыс қаржыландыруға ұсынылатын нысаналы бағдарламаларды мақұлдайды (немесе қабылдамайды).";</w:t>
      </w:r>
    </w:p>
    <w:bookmarkEnd w:id="58"/>
    <w:bookmarkStart w:name="z85" w:id="59"/>
    <w:p>
      <w:pPr>
        <w:spacing w:after="0"/>
        <w:ind w:left="0"/>
        <w:jc w:val="both"/>
      </w:pPr>
      <w:r>
        <w:rPr>
          <w:rFonts w:ascii="Times New Roman"/>
          <w:b w:val="false"/>
          <w:i w:val="false"/>
          <w:color w:val="000000"/>
          <w:sz w:val="28"/>
        </w:rPr>
        <w:t>
      51. Уәкілетті орган салалық уәкілетті органдарға іске асырылуы Ұлттық қауіпсіздік және қорғаныс саласында қолданбалы ғылыми зерттеулер жүргізуге конкурстық рәсімдерден тыс қаржыландыруға ұсынылатын ЖҒТК мақұлдаған нысаналы бағдарламалар бойынша мәліметтерді 3 (үш) жұмыс күні ішінде жібереді.";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87" w:id="60"/>
    <w:p>
      <w:pPr>
        <w:spacing w:after="0"/>
        <w:ind w:left="0"/>
        <w:jc w:val="both"/>
      </w:pPr>
      <w:r>
        <w:rPr>
          <w:rFonts w:ascii="Times New Roman"/>
          <w:b w:val="false"/>
          <w:i w:val="false"/>
          <w:color w:val="000000"/>
          <w:sz w:val="28"/>
        </w:rPr>
        <w:t>
      "53. Бағдарламалық-нысаналы қаржыландыруға арналған конкурсқа аккредиттелген ғылыми және (немесе) ғылыми-техникалық қызмет субъектілері, сондай-ақ дербес білім беру ұйымдары, оның ішінде бірлесіп орындаушылар ретінде қатысады.</w:t>
      </w:r>
    </w:p>
    <w:bookmarkEnd w:id="60"/>
    <w:bookmarkStart w:name="z88" w:id="61"/>
    <w:p>
      <w:pPr>
        <w:spacing w:after="0"/>
        <w:ind w:left="0"/>
        <w:jc w:val="both"/>
      </w:pPr>
      <w:r>
        <w:rPr>
          <w:rFonts w:ascii="Times New Roman"/>
          <w:b w:val="false"/>
          <w:i w:val="false"/>
          <w:color w:val="000000"/>
          <w:sz w:val="28"/>
        </w:rPr>
        <w:t>
      Ғылыми және (немесе) ғылыми-техникалық қызметтің аккредиттелген субъектілері болып табылатын заңды тұлғаларға бағдарламалық-нысаналы қаржыландыруға арналған конкурсқа қатысу мақсатында индустриялық-ғылыми технологиялық консорциум құруға жол беріледі.</w:t>
      </w:r>
    </w:p>
    <w:bookmarkEnd w:id="61"/>
    <w:bookmarkStart w:name="z89" w:id="62"/>
    <w:p>
      <w:pPr>
        <w:spacing w:after="0"/>
        <w:ind w:left="0"/>
        <w:jc w:val="both"/>
      </w:pPr>
      <w:r>
        <w:rPr>
          <w:rFonts w:ascii="Times New Roman"/>
          <w:b w:val="false"/>
          <w:i w:val="false"/>
          <w:color w:val="000000"/>
          <w:sz w:val="28"/>
        </w:rPr>
        <w:t xml:space="preserve">
      Мемлекеттік құпияларды құрайтын мәліметтерді қамтитын ұлттық қауіпсіздік және қорғаныс саласында өтінімдер беру Мемлекеттік құпиялар туралы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bookmarkEnd w:id="62"/>
    <w:bookmarkStart w:name="z90" w:id="63"/>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63"/>
    <w:bookmarkStart w:name="z91" w:id="64"/>
    <w:p>
      <w:pPr>
        <w:spacing w:after="0"/>
        <w:ind w:left="0"/>
        <w:jc w:val="both"/>
      </w:pPr>
      <w:r>
        <w:rPr>
          <w:rFonts w:ascii="Times New Roman"/>
          <w:b w:val="false"/>
          <w:i w:val="false"/>
          <w:color w:val="000000"/>
          <w:sz w:val="28"/>
        </w:rPr>
        <w:t>
      "11) өтінімдерді қабылдаудың соңғы мерзімі өтінімдерді қабылдаған күннен бастап кемінде күнтізбелік 15 (он бес) және 45 (қырық бес) күннен аспайды;";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93" w:id="65"/>
    <w:p>
      <w:pPr>
        <w:spacing w:after="0"/>
        <w:ind w:left="0"/>
        <w:jc w:val="both"/>
      </w:pPr>
      <w:r>
        <w:rPr>
          <w:rFonts w:ascii="Times New Roman"/>
          <w:b w:val="false"/>
          <w:i w:val="false"/>
          <w:color w:val="000000"/>
          <w:sz w:val="28"/>
        </w:rPr>
        <w:t>
      "56. Бағдарламалық - нысаналы қаржыландыруға қатысуға өтінімдерді аккредиттелген ғылыми және (немесе) ғылыми-техникалық қызмет субъектілері, сондай-ақ дербес білім беру ұйымдары осы Қағидаларға 5-қосымшаға сәйкес конкурс жариялаған уәкілетті органға немесе салалық уәкілетті органға береді.</w:t>
      </w:r>
    </w:p>
    <w:bookmarkEnd w:id="65"/>
    <w:bookmarkStart w:name="z94" w:id="66"/>
    <w:p>
      <w:pPr>
        <w:spacing w:after="0"/>
        <w:ind w:left="0"/>
        <w:jc w:val="both"/>
      </w:pPr>
      <w:r>
        <w:rPr>
          <w:rFonts w:ascii="Times New Roman"/>
          <w:b w:val="false"/>
          <w:i w:val="false"/>
          <w:color w:val="000000"/>
          <w:sz w:val="28"/>
        </w:rPr>
        <w:t>
      Өтінім беру кезінде ғылыми және (немесе) ғылыми-техникалық бағдарламаларды орындауға арналған шығындардың егжей-тегжейлі есебін қамтитын шығыстар сметасының қаржылық-экономикалық негіздемесі ұсынылады, оны конкурстық құжаттаманы қалыптастыру кезеңінде ескеру қажет.</w:t>
      </w:r>
    </w:p>
    <w:bookmarkEnd w:id="66"/>
    <w:bookmarkStart w:name="z95" w:id="67"/>
    <w:p>
      <w:pPr>
        <w:spacing w:after="0"/>
        <w:ind w:left="0"/>
        <w:jc w:val="both"/>
      </w:pPr>
      <w:r>
        <w:rPr>
          <w:rFonts w:ascii="Times New Roman"/>
          <w:b w:val="false"/>
          <w:i w:val="false"/>
          <w:color w:val="000000"/>
          <w:sz w:val="28"/>
        </w:rPr>
        <w:t xml:space="preserve">
      Берілген өтінімдерді уәкілетті орган немесе конкурс жариялаған салалық уәкілетті орган МҒТС жүргізу және Заңның 37-бабының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конкурсқа өтінімдерді қабылдаудың соңғы мерзімі өткеннен кейін 3 (үш) жұмыс күні ішінде тиісті ҰҒС қарау үшін сараптама орталығына жібереді.</w:t>
      </w:r>
    </w:p>
    <w:bookmarkEnd w:id="67"/>
    <w:bookmarkStart w:name="z96" w:id="68"/>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ҰҒК қарайтын өтінімдердің тізбесі сараптама орталығының интернет-ресурсында орналастырылуға тиіс.";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p>
    <w:bookmarkStart w:name="z98" w:id="69"/>
    <w:p>
      <w:pPr>
        <w:spacing w:after="0"/>
        <w:ind w:left="0"/>
        <w:jc w:val="both"/>
      </w:pPr>
      <w:r>
        <w:rPr>
          <w:rFonts w:ascii="Times New Roman"/>
          <w:b w:val="false"/>
          <w:i w:val="false"/>
          <w:color w:val="000000"/>
          <w:sz w:val="28"/>
        </w:rPr>
        <w:t>
      "57. Қолданбалы ғылыми зерттеулер бойынша нысаналы бағдарлама алуға үміткер қатысушы қоғамдық, гуманитарлық ғылымдар, атом энергиясын пайдалану, ұлттық қауіпсіздік пен қорғаныс ғылымын қамтамасыз ету саласындағы қолданбалы ғылыми зерттеулерді қоспағанда, бағдарламаларды қажетті ресурстармен, оның ішінде қаржылық ресурстармен ішінара қамтамасыз ете отырып, жеке әріптестің қатысуын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100" w:id="70"/>
    <w:p>
      <w:pPr>
        <w:spacing w:after="0"/>
        <w:ind w:left="0"/>
        <w:jc w:val="both"/>
      </w:pPr>
      <w:r>
        <w:rPr>
          <w:rFonts w:ascii="Times New Roman"/>
          <w:b w:val="false"/>
          <w:i w:val="false"/>
          <w:color w:val="000000"/>
          <w:sz w:val="28"/>
        </w:rPr>
        <w:t>
      "62. Бағдарламалық-нысаналы қаржыландыруға арналған конкурстың нәтижесі бағдарламалық-нысаналы қаржыландыруға арналған әрбір өтінім бойынша қабылданған және Заңның 37-бабының 7-тармағына сәйкес уәкілетті орган немесе салалық уәкілетті орган бекіткен ҰҒК шешімдері болып табылады.</w:t>
      </w:r>
    </w:p>
    <w:bookmarkEnd w:id="70"/>
    <w:bookmarkStart w:name="z101" w:id="71"/>
    <w:p>
      <w:pPr>
        <w:spacing w:after="0"/>
        <w:ind w:left="0"/>
        <w:jc w:val="both"/>
      </w:pPr>
      <w:r>
        <w:rPr>
          <w:rFonts w:ascii="Times New Roman"/>
          <w:b w:val="false"/>
          <w:i w:val="false"/>
          <w:color w:val="000000"/>
          <w:sz w:val="28"/>
        </w:rPr>
        <w:t>
       63. Бағдарламалық-нысаналы қаржыландыру конкурсының нәтижелері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w:t>
      </w:r>
    </w:p>
    <w:bookmarkStart w:name="z103" w:id="72"/>
    <w:p>
      <w:pPr>
        <w:spacing w:after="0"/>
        <w:ind w:left="0"/>
        <w:jc w:val="both"/>
      </w:pPr>
      <w:r>
        <w:rPr>
          <w:rFonts w:ascii="Times New Roman"/>
          <w:b w:val="false"/>
          <w:i w:val="false"/>
          <w:color w:val="000000"/>
          <w:sz w:val="28"/>
        </w:rPr>
        <w:t>
      бірінші бөлігі мынадай редакцияда жазылсын:</w:t>
      </w:r>
    </w:p>
    <w:bookmarkEnd w:id="72"/>
    <w:bookmarkStart w:name="z104" w:id="73"/>
    <w:p>
      <w:pPr>
        <w:spacing w:after="0"/>
        <w:ind w:left="0"/>
        <w:jc w:val="both"/>
      </w:pPr>
      <w:r>
        <w:rPr>
          <w:rFonts w:ascii="Times New Roman"/>
          <w:b w:val="false"/>
          <w:i w:val="false"/>
          <w:color w:val="000000"/>
          <w:sz w:val="28"/>
        </w:rPr>
        <w:t>
      "67. Ғылыми, ғылыми-техникалық бағдарламаны іске асыру және ағымдағы жылы қаржыландыру, қаржыландыруды тоқтату сараптама орталығы ұсынатын ғылыми, ғылыми-техникалық бағдарламаларды іске асыру мониторингінің нәтижелері мен олардың нәтижелілігіне негізделген ҰҒК шешіміне сәйкес жүзеге асырылады. Мәлімделген мақсаттарға және күтілетін нәтижелерге қол жеткізілмеген кезде, сондай-ақ аралық немесе қорытынды есептер және мониторинг нәтижелері бойынша МҒТС теріс қорытындысын алған кезде бағдарламаларды қаржыландыру тоқтатылады. Бөлінген қаражат мақсатсыз пайдаланылған кезде, осы қаражат ҰҒК шешім қабылдаған сәттен 30 (отыз) күнтізбелік күн ішінде тиісті бюджеттің кірісіне қайтарылуға жатады.";</w:t>
      </w:r>
    </w:p>
    <w:bookmarkEnd w:id="73"/>
    <w:bookmarkStart w:name="z105" w:id="74"/>
    <w:p>
      <w:pPr>
        <w:spacing w:after="0"/>
        <w:ind w:left="0"/>
        <w:jc w:val="both"/>
      </w:pPr>
      <w:r>
        <w:rPr>
          <w:rFonts w:ascii="Times New Roman"/>
          <w:b w:val="false"/>
          <w:i w:val="false"/>
          <w:color w:val="000000"/>
          <w:sz w:val="28"/>
        </w:rPr>
        <w:t>
      сегізінші бөлігі мынадай редакцияда жазылсын:</w:t>
      </w:r>
    </w:p>
    <w:bookmarkEnd w:id="74"/>
    <w:bookmarkStart w:name="z106" w:id="75"/>
    <w:p>
      <w:pPr>
        <w:spacing w:after="0"/>
        <w:ind w:left="0"/>
        <w:jc w:val="both"/>
      </w:pPr>
      <w:r>
        <w:rPr>
          <w:rFonts w:ascii="Times New Roman"/>
          <w:b w:val="false"/>
          <w:i w:val="false"/>
          <w:color w:val="000000"/>
          <w:sz w:val="28"/>
        </w:rPr>
        <w:t>
      "Ғылыми бағдарламаның мақсаттарын өзгерту құқығынсыз түпкілікті нәтижелердің тиімді орындалуын және қол жеткізілуін қамтамасыз ету мақсатында бағдарламаның ғылыми жетекшісі қаражатты күнтізбелік жылға бекітілген жалпы көлем шеңберінде шығындар баптары арасында қайта бөледі.";</w:t>
      </w:r>
    </w:p>
    <w:bookmarkEnd w:id="75"/>
    <w:bookmarkStart w:name="z107" w:id="76"/>
    <w:p>
      <w:pPr>
        <w:spacing w:after="0"/>
        <w:ind w:left="0"/>
        <w:jc w:val="both"/>
      </w:pPr>
      <w:r>
        <w:rPr>
          <w:rFonts w:ascii="Times New Roman"/>
          <w:b w:val="false"/>
          <w:i w:val="false"/>
          <w:color w:val="000000"/>
          <w:sz w:val="28"/>
        </w:rPr>
        <w:t>
      он үшінші бөлігі мынадай редакцияда жазылсын:</w:t>
      </w:r>
    </w:p>
    <w:bookmarkEnd w:id="76"/>
    <w:bookmarkStart w:name="z108" w:id="77"/>
    <w:p>
      <w:pPr>
        <w:spacing w:after="0"/>
        <w:ind w:left="0"/>
        <w:jc w:val="both"/>
      </w:pPr>
      <w:r>
        <w:rPr>
          <w:rFonts w:ascii="Times New Roman"/>
          <w:b w:val="false"/>
          <w:i w:val="false"/>
          <w:color w:val="000000"/>
          <w:sz w:val="28"/>
        </w:rPr>
        <w:t>
      "Ғылыми, ғылыми-техникалық бағдарламаларды іске асырудың барлық кезеңі аяқталғаннан кейін сараптама орталығы өз сайтында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жарияланымдардың тізбесі) күнтізбелік 30 (отыз) күн ішінде жариялайды және бағдарламалардың қорытынды есептерін орындалған ғылыми, ғылыми-техникалық бағдарламалар ғылыми зерттеулердің нәтижелерін кешенді бағалауды жүзеге асыру үшін, қызметтік пайдалану үшін мемлекеттік құпиялар туралы мәліметтерді қамтитын және қызметтік пайдалануға арналған бағдарламаларды қоспағанда 3 (үш) жұмыс күні ішінде Қазақстан Республикасының Ұлттық ғылым академиясына жібереді.";</w:t>
      </w:r>
    </w:p>
    <w:bookmarkEnd w:id="77"/>
    <w:bookmarkStart w:name="z109" w:id="78"/>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78"/>
    <w:bookmarkStart w:name="z110" w:id="79"/>
    <w:p>
      <w:pPr>
        <w:spacing w:after="0"/>
        <w:ind w:left="0"/>
        <w:jc w:val="both"/>
      </w:pPr>
      <w:r>
        <w:rPr>
          <w:rFonts w:ascii="Times New Roman"/>
          <w:b w:val="false"/>
          <w:i w:val="false"/>
          <w:color w:val="000000"/>
          <w:sz w:val="28"/>
        </w:rPr>
        <w:t>
      "Жобалардың іске асырылуына және қаражаттың мақсатты пайдаланылуына қоғамдық бақылауды қамтамасыз ету үшін Сараптама орталығы жариялайтын ақпарат ресми веб-сайт арқылы жұртшылыққа жарияланады және қаражаттың жұмсалуы мен мониторинг нәтижелері туралы деректерді қамтиды.";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12" w:id="80"/>
    <w:p>
      <w:pPr>
        <w:spacing w:after="0"/>
        <w:ind w:left="0"/>
        <w:jc w:val="both"/>
      </w:pPr>
      <w:r>
        <w:rPr>
          <w:rFonts w:ascii="Times New Roman"/>
          <w:b w:val="false"/>
          <w:i w:val="false"/>
          <w:color w:val="000000"/>
          <w:sz w:val="28"/>
        </w:rPr>
        <w:t>
      "69. Заңға сәйкес айқындалған заңды тұлға гранттық қаржыландыруға ғылыми және (немесе) ғылыми-техникалық қызметті коммерцияландырудың неғұрлым перспективалы жобаларын айқындау үшін конкурс ұйымдастырады, өткізеді және шарт жасасады.";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14" w:id="81"/>
    <w:p>
      <w:pPr>
        <w:spacing w:after="0"/>
        <w:ind w:left="0"/>
        <w:jc w:val="both"/>
      </w:pPr>
      <w:r>
        <w:rPr>
          <w:rFonts w:ascii="Times New Roman"/>
          <w:b w:val="false"/>
          <w:i w:val="false"/>
          <w:color w:val="000000"/>
          <w:sz w:val="28"/>
        </w:rPr>
        <w:t>
      "80. Гранттық қаржыландыруға арналған конкурстың нәтижелері Заңның 36-бабының 10-тармағына сәйкес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116" w:id="82"/>
    <w:p>
      <w:pPr>
        <w:spacing w:after="0"/>
        <w:ind w:left="0"/>
        <w:jc w:val="both"/>
      </w:pPr>
      <w:r>
        <w:rPr>
          <w:rFonts w:ascii="Times New Roman"/>
          <w:b w:val="false"/>
          <w:i w:val="false"/>
          <w:color w:val="000000"/>
          <w:sz w:val="28"/>
        </w:rPr>
        <w:t xml:space="preserve">
      "91. Уәкілетті орган бекіткен іргелі зерттеулерді жүзеге асыратын ғылыми ұйымдардың тізбесіне енгізілген мемлекеттік ғылыми ұйымдар мен мемлекеттің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салаларында және өзге де салаларында, Заңның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айқындайтын іргелі ғылыми зерттеулер жүргізуге бөлінеді.";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бірінші бөлігі мынадай редакцияда жазылсын:</w:t>
      </w:r>
    </w:p>
    <w:bookmarkStart w:name="z118" w:id="83"/>
    <w:p>
      <w:pPr>
        <w:spacing w:after="0"/>
        <w:ind w:left="0"/>
        <w:jc w:val="both"/>
      </w:pPr>
      <w:r>
        <w:rPr>
          <w:rFonts w:ascii="Times New Roman"/>
          <w:b w:val="false"/>
          <w:i w:val="false"/>
          <w:color w:val="000000"/>
          <w:sz w:val="28"/>
        </w:rPr>
        <w:t xml:space="preserve">
      "96. Өтінімдерді уәкілетті орган олар келіп түскен күннен бастап 3 (үш) жұмыс күні ішінде Заңның 38-бабының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талаптарының сақталуы, оның ішінде:";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120" w:id="84"/>
    <w:p>
      <w:pPr>
        <w:spacing w:after="0"/>
        <w:ind w:left="0"/>
        <w:jc w:val="both"/>
      </w:pPr>
      <w:r>
        <w:rPr>
          <w:rFonts w:ascii="Times New Roman"/>
          <w:b w:val="false"/>
          <w:i w:val="false"/>
          <w:color w:val="000000"/>
          <w:sz w:val="28"/>
        </w:rPr>
        <w:t xml:space="preserve">
      "106. ЖҒТК-ның іргелі ғылыми зерттеулерді қаржыландыру туралы оң шешімі негізінде уәкілетті орган Заңның </w:t>
      </w:r>
      <w:r>
        <w:rPr>
          <w:rFonts w:ascii="Times New Roman"/>
          <w:b w:val="false"/>
          <w:i w:val="false"/>
          <w:color w:val="000000"/>
          <w:sz w:val="28"/>
        </w:rPr>
        <w:t>38-бабына</w:t>
      </w:r>
      <w:r>
        <w:rPr>
          <w:rFonts w:ascii="Times New Roman"/>
          <w:b w:val="false"/>
          <w:i w:val="false"/>
          <w:color w:val="000000"/>
          <w:sz w:val="28"/>
        </w:rPr>
        <w:t xml:space="preserve"> сәйкес іргелі ғылыми зерттеулерді жүзеге асыратын ғылыми ұйымдардың тізбесін бекітеді.";</w:t>
      </w:r>
    </w:p>
    <w:bookmarkEnd w:id="84"/>
    <w:bookmarkStart w:name="z121" w:id="85"/>
    <w:p>
      <w:pPr>
        <w:spacing w:after="0"/>
        <w:ind w:left="0"/>
        <w:jc w:val="both"/>
      </w:pPr>
      <w:r>
        <w:rPr>
          <w:rFonts w:ascii="Times New Roman"/>
          <w:b w:val="false"/>
          <w:i w:val="false"/>
          <w:color w:val="000000"/>
          <w:sz w:val="28"/>
        </w:rPr>
        <w:t>
      мынадай мазмұндағы 7-тараумен толықтырылсын:</w:t>
      </w:r>
    </w:p>
    <w:bookmarkEnd w:id="85"/>
    <w:bookmarkStart w:name="z122" w:id="86"/>
    <w:p>
      <w:pPr>
        <w:spacing w:after="0"/>
        <w:ind w:left="0"/>
        <w:jc w:val="both"/>
      </w:pPr>
      <w:r>
        <w:rPr>
          <w:rFonts w:ascii="Times New Roman"/>
          <w:b w:val="false"/>
          <w:i w:val="false"/>
          <w:color w:val="000000"/>
          <w:sz w:val="28"/>
        </w:rPr>
        <w:t xml:space="preserve">
      "7-тарау.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бойынша есептерді қаржыландыру және бекіту тәртібі </w:t>
      </w:r>
    </w:p>
    <w:bookmarkEnd w:id="86"/>
    <w:bookmarkStart w:name="z123" w:id="87"/>
    <w:p>
      <w:pPr>
        <w:spacing w:after="0"/>
        <w:ind w:left="0"/>
        <w:jc w:val="both"/>
      </w:pPr>
      <w:r>
        <w:rPr>
          <w:rFonts w:ascii="Times New Roman"/>
          <w:b w:val="false"/>
          <w:i w:val="false"/>
          <w:color w:val="000000"/>
          <w:sz w:val="28"/>
        </w:rPr>
        <w:t xml:space="preserve">
      116. Облыстардың, республикалық маңызы бар қалалардың және астананың жергілікті атқарушы органдары (бұдан әрі – жергілікті атқарушы органдар) облыстың, республикалық маңызы бар қаланың және астананың жергілікті атқарушы органының мемлекеттік тапсырысы шеңберінде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ғылыми және (немесе) ғылыми-техникалық қызмет субъектілерін гранттық қаржыландыруды жүзеге асырады.</w:t>
      </w:r>
    </w:p>
    <w:bookmarkEnd w:id="87"/>
    <w:bookmarkStart w:name="z124" w:id="88"/>
    <w:p>
      <w:pPr>
        <w:spacing w:after="0"/>
        <w:ind w:left="0"/>
        <w:jc w:val="both"/>
      </w:pPr>
      <w:r>
        <w:rPr>
          <w:rFonts w:ascii="Times New Roman"/>
          <w:b w:val="false"/>
          <w:i w:val="false"/>
          <w:color w:val="000000"/>
          <w:sz w:val="28"/>
        </w:rPr>
        <w:t xml:space="preserve">
      117. Жергілікті атқарушы органның мемлекеттік тапсырысы шеңберінде гранттық қаржыландыру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жүргізуге және іске асыруға бөлінеді. </w:t>
      </w:r>
    </w:p>
    <w:bookmarkEnd w:id="88"/>
    <w:bookmarkStart w:name="z125" w:id="89"/>
    <w:p>
      <w:pPr>
        <w:spacing w:after="0"/>
        <w:ind w:left="0"/>
        <w:jc w:val="both"/>
      </w:pPr>
      <w:r>
        <w:rPr>
          <w:rFonts w:ascii="Times New Roman"/>
          <w:b w:val="false"/>
          <w:i w:val="false"/>
          <w:color w:val="000000"/>
          <w:sz w:val="28"/>
        </w:rPr>
        <w:t>
      118. Жергілікті атқарушы орган жоспарланатын жылдың алдындағы жылдың 15 мамырына дейінгі мерзімде қолданбалы ғылыми, ғылыми-техникалық жобалар мен бағдарламаларды қаржыландыру үшін мемлекеттік жоспарлау жөніндегі жергілікті уәкілетті органға бюджеттік өтінімдерді ұсынады.</w:t>
      </w:r>
    </w:p>
    <w:bookmarkEnd w:id="89"/>
    <w:bookmarkStart w:name="z126" w:id="90"/>
    <w:p>
      <w:pPr>
        <w:spacing w:after="0"/>
        <w:ind w:left="0"/>
        <w:jc w:val="both"/>
      </w:pPr>
      <w:r>
        <w:rPr>
          <w:rFonts w:ascii="Times New Roman"/>
          <w:b w:val="false"/>
          <w:i w:val="false"/>
          <w:color w:val="000000"/>
          <w:sz w:val="28"/>
        </w:rPr>
        <w:t>
      119. Мемлекеттік жоспарлау жөніндегі жергілікті уәкілетті орган бюджеттік өтінімдерді қарау қорытындылары бойынша қолданбалы ғылыми, ғылыми-техникалық жобалар мен бағдарламаларды қаржыландыру үшін қорытындылар қалыптастырады және оларды 20 (жиырма) жұмыс күні ішінде тиісті бюджет комиссиясының қарауына жібереді.</w:t>
      </w:r>
    </w:p>
    <w:bookmarkEnd w:id="90"/>
    <w:bookmarkStart w:name="z127" w:id="91"/>
    <w:p>
      <w:pPr>
        <w:spacing w:after="0"/>
        <w:ind w:left="0"/>
        <w:jc w:val="both"/>
      </w:pPr>
      <w:r>
        <w:rPr>
          <w:rFonts w:ascii="Times New Roman"/>
          <w:b w:val="false"/>
          <w:i w:val="false"/>
          <w:color w:val="000000"/>
          <w:sz w:val="28"/>
        </w:rPr>
        <w:t>
      120. Жергілікті өкілді орган (мәслихат) (бұдан әрі – Мәслихат) шешім қабылдағаннан кейін жергілікті атқарушы орган тиісті мәслихаттың шешімімен мақұлданған қаражат шегінде конкурстық құжаттаманы әзірлеп, бекітеді және 20 (жиырма) жұмыс күні ішінде қолданбалы ғылыми, ғылыми-техникалық жобалар мен бағдарламалар бойынша конкурс жариялайды.</w:t>
      </w:r>
    </w:p>
    <w:bookmarkEnd w:id="91"/>
    <w:bookmarkStart w:name="z128" w:id="92"/>
    <w:p>
      <w:pPr>
        <w:spacing w:after="0"/>
        <w:ind w:left="0"/>
        <w:jc w:val="both"/>
      </w:pPr>
      <w:r>
        <w:rPr>
          <w:rFonts w:ascii="Times New Roman"/>
          <w:b w:val="false"/>
          <w:i w:val="false"/>
          <w:color w:val="000000"/>
          <w:sz w:val="28"/>
        </w:rPr>
        <w:t>
      121. Жергілікті атқарушы органның мемлекеттік тапсырысы шеңберінде гранттық қаржыландыру жергілікті бюджетте көзделген қаражат шегінде конкурстық негізде жүзеге асырылады.</w:t>
      </w:r>
    </w:p>
    <w:bookmarkEnd w:id="92"/>
    <w:bookmarkStart w:name="z129" w:id="93"/>
    <w:p>
      <w:pPr>
        <w:spacing w:after="0"/>
        <w:ind w:left="0"/>
        <w:jc w:val="both"/>
      </w:pPr>
      <w:r>
        <w:rPr>
          <w:rFonts w:ascii="Times New Roman"/>
          <w:b w:val="false"/>
          <w:i w:val="false"/>
          <w:color w:val="000000"/>
          <w:sz w:val="28"/>
        </w:rPr>
        <w:t>
      122. Қолданбалы ғылыми, ғылыми-техникалық жобалар мен бағдарламалар бойынша конкурсқа ғылыми және (немесе) ғылыми-техникалық қызметтің аккредиттелген субъектілері, сондай-ақ тең шарттарда дербес білім беру ұйымдары қатысады.</w:t>
      </w:r>
    </w:p>
    <w:bookmarkEnd w:id="93"/>
    <w:bookmarkStart w:name="z130" w:id="94"/>
    <w:p>
      <w:pPr>
        <w:spacing w:after="0"/>
        <w:ind w:left="0"/>
        <w:jc w:val="both"/>
      </w:pPr>
      <w:r>
        <w:rPr>
          <w:rFonts w:ascii="Times New Roman"/>
          <w:b w:val="false"/>
          <w:i w:val="false"/>
          <w:color w:val="000000"/>
          <w:sz w:val="28"/>
        </w:rPr>
        <w:t>
      123. Конкурстық құжаттама және гранттық қаржыландыруға арналған конкурс туралы хабарландыру мынадай мәліметтерді қамтиды:</w:t>
      </w:r>
    </w:p>
    <w:bookmarkEnd w:id="94"/>
    <w:bookmarkStart w:name="z131" w:id="95"/>
    <w:p>
      <w:pPr>
        <w:spacing w:after="0"/>
        <w:ind w:left="0"/>
        <w:jc w:val="both"/>
      </w:pPr>
      <w:r>
        <w:rPr>
          <w:rFonts w:ascii="Times New Roman"/>
          <w:b w:val="false"/>
          <w:i w:val="false"/>
          <w:color w:val="000000"/>
          <w:sz w:val="28"/>
        </w:rPr>
        <w:t>
      1) конкурс жариялаған тиісті атқарушы органның атауы;</w:t>
      </w:r>
    </w:p>
    <w:bookmarkEnd w:id="95"/>
    <w:bookmarkStart w:name="z132" w:id="96"/>
    <w:p>
      <w:pPr>
        <w:spacing w:after="0"/>
        <w:ind w:left="0"/>
        <w:jc w:val="both"/>
      </w:pPr>
      <w:r>
        <w:rPr>
          <w:rFonts w:ascii="Times New Roman"/>
          <w:b w:val="false"/>
          <w:i w:val="false"/>
          <w:color w:val="000000"/>
          <w:sz w:val="28"/>
        </w:rPr>
        <w:t>
      2) қолданбалы ғылыми, ғылыми-техникалық жобалар мен бағдарламалар бойынша гранттық қаржыландыруға арналған конкурстың мақсаты;</w:t>
      </w:r>
    </w:p>
    <w:bookmarkEnd w:id="96"/>
    <w:bookmarkStart w:name="z133" w:id="97"/>
    <w:p>
      <w:pPr>
        <w:spacing w:after="0"/>
        <w:ind w:left="0"/>
        <w:jc w:val="both"/>
      </w:pPr>
      <w:r>
        <w:rPr>
          <w:rFonts w:ascii="Times New Roman"/>
          <w:b w:val="false"/>
          <w:i w:val="false"/>
          <w:color w:val="000000"/>
          <w:sz w:val="28"/>
        </w:rPr>
        <w:t>
      3) конкурсқа қатысуға өтінімнің нысаны мен мазмұнына қойылатын талаптар;</w:t>
      </w:r>
    </w:p>
    <w:bookmarkEnd w:id="97"/>
    <w:bookmarkStart w:name="z134" w:id="98"/>
    <w:p>
      <w:pPr>
        <w:spacing w:after="0"/>
        <w:ind w:left="0"/>
        <w:jc w:val="both"/>
      </w:pPr>
      <w:r>
        <w:rPr>
          <w:rFonts w:ascii="Times New Roman"/>
          <w:b w:val="false"/>
          <w:i w:val="false"/>
          <w:color w:val="000000"/>
          <w:sz w:val="28"/>
        </w:rPr>
        <w:t>
      4) ғылыми басшыға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bookmarkEnd w:id="98"/>
    <w:bookmarkStart w:name="z135" w:id="99"/>
    <w:p>
      <w:pPr>
        <w:spacing w:after="0"/>
        <w:ind w:left="0"/>
        <w:jc w:val="both"/>
      </w:pPr>
      <w:r>
        <w:rPr>
          <w:rFonts w:ascii="Times New Roman"/>
          <w:b w:val="false"/>
          <w:i w:val="false"/>
          <w:color w:val="000000"/>
          <w:sz w:val="28"/>
        </w:rPr>
        <w:t>
      5) конкурс жариялаған жергілікті атқарушы органның конкурстық құжаттама бойынша түсіндіруді жүзеге асыратын жауапты тұлғалары туралы деректер;</w:t>
      </w:r>
    </w:p>
    <w:bookmarkEnd w:id="99"/>
    <w:bookmarkStart w:name="z136" w:id="100"/>
    <w:p>
      <w:pPr>
        <w:spacing w:after="0"/>
        <w:ind w:left="0"/>
        <w:jc w:val="both"/>
      </w:pPr>
      <w:r>
        <w:rPr>
          <w:rFonts w:ascii="Times New Roman"/>
          <w:b w:val="false"/>
          <w:i w:val="false"/>
          <w:color w:val="000000"/>
          <w:sz w:val="28"/>
        </w:rPr>
        <w:t>
      6) өтінімдерді қабылдаудың соңғы мерзімі конкурс жарияланған күннен бастап күнтізбелік 30 (отыз) күннен аспайды;</w:t>
      </w:r>
    </w:p>
    <w:bookmarkEnd w:id="100"/>
    <w:bookmarkStart w:name="z137" w:id="101"/>
    <w:p>
      <w:pPr>
        <w:spacing w:after="0"/>
        <w:ind w:left="0"/>
        <w:jc w:val="both"/>
      </w:pPr>
      <w:r>
        <w:rPr>
          <w:rFonts w:ascii="Times New Roman"/>
          <w:b w:val="false"/>
          <w:i w:val="false"/>
          <w:color w:val="000000"/>
          <w:sz w:val="28"/>
        </w:rPr>
        <w:t>
      7) ғылыми-техникалық тапсырма, оның ішінде қолданбалы ғылыми, ғылыми-техникалық жобалар мен бағдарламалар бойынша күтілетін нәтижелерге қойылатын талаптар;</w:t>
      </w:r>
    </w:p>
    <w:bookmarkEnd w:id="101"/>
    <w:bookmarkStart w:name="z138" w:id="102"/>
    <w:p>
      <w:pPr>
        <w:spacing w:after="0"/>
        <w:ind w:left="0"/>
        <w:jc w:val="both"/>
      </w:pPr>
      <w:r>
        <w:rPr>
          <w:rFonts w:ascii="Times New Roman"/>
          <w:b w:val="false"/>
          <w:i w:val="false"/>
          <w:color w:val="000000"/>
          <w:sz w:val="28"/>
        </w:rPr>
        <w:t>
      8) атқарушы органның мемлекеттік тапсырысын орындауға арналған шарттың жобасы.</w:t>
      </w:r>
    </w:p>
    <w:bookmarkEnd w:id="102"/>
    <w:bookmarkStart w:name="z139" w:id="103"/>
    <w:p>
      <w:pPr>
        <w:spacing w:after="0"/>
        <w:ind w:left="0"/>
        <w:jc w:val="both"/>
      </w:pPr>
      <w:r>
        <w:rPr>
          <w:rFonts w:ascii="Times New Roman"/>
          <w:b w:val="false"/>
          <w:i w:val="false"/>
          <w:color w:val="000000"/>
          <w:sz w:val="28"/>
        </w:rPr>
        <w:t>
      124. Гранттық қаржыландыру конкурсына қатысуға өтінім осы Қағидаларға 5-қосымшаға сәйкес нысан бойынша жасалады.</w:t>
      </w:r>
    </w:p>
    <w:bookmarkEnd w:id="103"/>
    <w:bookmarkStart w:name="z140" w:id="104"/>
    <w:p>
      <w:pPr>
        <w:spacing w:after="0"/>
        <w:ind w:left="0"/>
        <w:jc w:val="both"/>
      </w:pPr>
      <w:r>
        <w:rPr>
          <w:rFonts w:ascii="Times New Roman"/>
          <w:b w:val="false"/>
          <w:i w:val="false"/>
          <w:color w:val="000000"/>
          <w:sz w:val="28"/>
        </w:rPr>
        <w:t>
      Гранттық қаржыландыруға қатысуға өтінімдерді аккредиттелген ғылыми және (немесе) ғылыми-техникалық қызмет субъектілері, сондай-ақ дербес білім беру ұйымдары конкурс жариялаған атқарушы органға береді.</w:t>
      </w:r>
    </w:p>
    <w:bookmarkEnd w:id="104"/>
    <w:bookmarkStart w:name="z141" w:id="105"/>
    <w:p>
      <w:pPr>
        <w:spacing w:after="0"/>
        <w:ind w:left="0"/>
        <w:jc w:val="both"/>
      </w:pPr>
      <w:r>
        <w:rPr>
          <w:rFonts w:ascii="Times New Roman"/>
          <w:b w:val="false"/>
          <w:i w:val="false"/>
          <w:color w:val="000000"/>
          <w:sz w:val="28"/>
        </w:rPr>
        <w:t>
      125. Жергілікті атқарушы органның мемлекеттік тапсырысы шеңберінде қолданбалы ғылыми, ғылыми-техникалық жобалар мен бағдарламалар бойынша конкурсты жергілікті атқарушы орган жариялайды, хабарландыру конкурс жариялаған жергілікті атқарушы органның интернет-ресурсында орналастырылуға тиіс.</w:t>
      </w:r>
    </w:p>
    <w:bookmarkEnd w:id="105"/>
    <w:bookmarkStart w:name="z142" w:id="106"/>
    <w:p>
      <w:pPr>
        <w:spacing w:after="0"/>
        <w:ind w:left="0"/>
        <w:jc w:val="both"/>
      </w:pPr>
      <w:r>
        <w:rPr>
          <w:rFonts w:ascii="Times New Roman"/>
          <w:b w:val="false"/>
          <w:i w:val="false"/>
          <w:color w:val="000000"/>
          <w:sz w:val="28"/>
        </w:rPr>
        <w:t>
      126. Конкурс жариялаған атқарушы орган жергілікті атқарушы органның мемлекеттік тапсырысы шеңберінде гранттық қаржыландыруға өтінімдерді конкурсқа өтінімдерді қабылдаудың соңғы мерзімі өткеннен кейін 3 (үш) жұмыс күні ішінде сараптама орталығына жібереді.</w:t>
      </w:r>
    </w:p>
    <w:bookmarkEnd w:id="106"/>
    <w:bookmarkStart w:name="z143" w:id="107"/>
    <w:p>
      <w:pPr>
        <w:spacing w:after="0"/>
        <w:ind w:left="0"/>
        <w:jc w:val="both"/>
      </w:pPr>
      <w:r>
        <w:rPr>
          <w:rFonts w:ascii="Times New Roman"/>
          <w:b w:val="false"/>
          <w:i w:val="false"/>
          <w:color w:val="000000"/>
          <w:sz w:val="28"/>
        </w:rPr>
        <w:t>
      127. Сараптама орталығы өтінімдерді алған сәттен бастап күнтізбелік 7 (жеті) күн ішінде мемлекеттік және жергілікті бюджеттен бұрын қаржыландырылған зерттеулермен қайталану фактілерінің болмауына тексеру жүргізеді және қорытындыны конкурс жариялаған атқарушы органға жібереді.</w:t>
      </w:r>
    </w:p>
    <w:bookmarkEnd w:id="107"/>
    <w:bookmarkStart w:name="z144" w:id="108"/>
    <w:p>
      <w:pPr>
        <w:spacing w:after="0"/>
        <w:ind w:left="0"/>
        <w:jc w:val="both"/>
      </w:pPr>
      <w:r>
        <w:rPr>
          <w:rFonts w:ascii="Times New Roman"/>
          <w:b w:val="false"/>
          <w:i w:val="false"/>
          <w:color w:val="000000"/>
          <w:sz w:val="28"/>
        </w:rPr>
        <w:t xml:space="preserve">
      128. Сараптама орталығының қорытындысын алғаннан кейін атқарушы орган конкурстық өтінімдерді қарау және қолданбалы ғылыми, ғылыми-техникалық жобалар мен бағдарламаларды қаржыландыру бойынша шешімдер қабылдау үшін конкурстық комиссия құрады. </w:t>
      </w:r>
    </w:p>
    <w:bookmarkEnd w:id="108"/>
    <w:bookmarkStart w:name="z145" w:id="109"/>
    <w:p>
      <w:pPr>
        <w:spacing w:after="0"/>
        <w:ind w:left="0"/>
        <w:jc w:val="both"/>
      </w:pPr>
      <w:r>
        <w:rPr>
          <w:rFonts w:ascii="Times New Roman"/>
          <w:b w:val="false"/>
          <w:i w:val="false"/>
          <w:color w:val="000000"/>
          <w:sz w:val="28"/>
        </w:rPr>
        <w:t xml:space="preserve">
      Конкурстық комиссияның құрамы мәслихат, жергілікті атқарушы органдар, қоғамдық бірлестіктер өкілдері, ғалымдар, сарапшылар қатарынан қалыптастырылады. </w:t>
      </w:r>
    </w:p>
    <w:bookmarkEnd w:id="109"/>
    <w:bookmarkStart w:name="z146" w:id="110"/>
    <w:p>
      <w:pPr>
        <w:spacing w:after="0"/>
        <w:ind w:left="0"/>
        <w:jc w:val="both"/>
      </w:pPr>
      <w:r>
        <w:rPr>
          <w:rFonts w:ascii="Times New Roman"/>
          <w:b w:val="false"/>
          <w:i w:val="false"/>
          <w:color w:val="000000"/>
          <w:sz w:val="28"/>
        </w:rPr>
        <w:t>
      129. Конкурстық комиссияның құрамы кемінде 11 (он бір) адамнан тұратын мүшелердің тақ санынан тұрады.</w:t>
      </w:r>
    </w:p>
    <w:bookmarkEnd w:id="110"/>
    <w:bookmarkStart w:name="z147" w:id="111"/>
    <w:p>
      <w:pPr>
        <w:spacing w:after="0"/>
        <w:ind w:left="0"/>
        <w:jc w:val="both"/>
      </w:pPr>
      <w:r>
        <w:rPr>
          <w:rFonts w:ascii="Times New Roman"/>
          <w:b w:val="false"/>
          <w:i w:val="false"/>
          <w:color w:val="000000"/>
          <w:sz w:val="28"/>
        </w:rPr>
        <w:t>
      130. Конкурстық комиссияның отырысы, егер оған конкурстық комиссия мүшелері санының кемінде үштен екісі, оның ішінде отырысқа нақты уақыт режимінде интернет-ресурстарды пайдалану арқылы қатысқандар қатысса, заңды болып табылады.</w:t>
      </w:r>
    </w:p>
    <w:bookmarkEnd w:id="111"/>
    <w:bookmarkStart w:name="z148" w:id="112"/>
    <w:p>
      <w:pPr>
        <w:spacing w:after="0"/>
        <w:ind w:left="0"/>
        <w:jc w:val="both"/>
      </w:pPr>
      <w:r>
        <w:rPr>
          <w:rFonts w:ascii="Times New Roman"/>
          <w:b w:val="false"/>
          <w:i w:val="false"/>
          <w:color w:val="000000"/>
          <w:sz w:val="28"/>
        </w:rPr>
        <w:t xml:space="preserve">
      131. Конкурстық комиссияның жаңа құрамының бірінші отырысында ашық дауыс беру арқылы, конкурстық комиссияның отырысына қатысатын кеңес мүшелерінің жай көпшілік даусымен кворум болған кезде конкурстық комиссияның төрағасы сайланады және конкурстық комиссияның хатшысы айқындалады. </w:t>
      </w:r>
    </w:p>
    <w:bookmarkEnd w:id="112"/>
    <w:bookmarkStart w:name="z149" w:id="113"/>
    <w:p>
      <w:pPr>
        <w:spacing w:after="0"/>
        <w:ind w:left="0"/>
        <w:jc w:val="both"/>
      </w:pPr>
      <w:r>
        <w:rPr>
          <w:rFonts w:ascii="Times New Roman"/>
          <w:b w:val="false"/>
          <w:i w:val="false"/>
          <w:color w:val="000000"/>
          <w:sz w:val="28"/>
        </w:rPr>
        <w:t>
      Жергілікті атқарушы органның өкілі комиссияның төрағасы болып тағайындалмайды. Конкурстық комиссияның хатшысы оның мүшесі болып табылмайды және жергілікті атқарушы орган қызметкерлерінің арасынан айқындалады.</w:t>
      </w:r>
    </w:p>
    <w:bookmarkEnd w:id="113"/>
    <w:bookmarkStart w:name="z150" w:id="114"/>
    <w:p>
      <w:pPr>
        <w:spacing w:after="0"/>
        <w:ind w:left="0"/>
        <w:jc w:val="both"/>
      </w:pPr>
      <w:r>
        <w:rPr>
          <w:rFonts w:ascii="Times New Roman"/>
          <w:b w:val="false"/>
          <w:i w:val="false"/>
          <w:color w:val="000000"/>
          <w:sz w:val="28"/>
        </w:rPr>
        <w:t>
      132. Конкурстық комиссияның шешімі конкурстық комиссия мүшелерінің отырысына қатысатын қарапайым көпшілік дауыспен ашық дауыс беру арқылы қабылданады. Конкурстық комиссияның шешімі хаттамамен ресімделеді.</w:t>
      </w:r>
    </w:p>
    <w:bookmarkEnd w:id="114"/>
    <w:bookmarkStart w:name="z151" w:id="115"/>
    <w:p>
      <w:pPr>
        <w:spacing w:after="0"/>
        <w:ind w:left="0"/>
        <w:jc w:val="both"/>
      </w:pPr>
      <w:r>
        <w:rPr>
          <w:rFonts w:ascii="Times New Roman"/>
          <w:b w:val="false"/>
          <w:i w:val="false"/>
          <w:color w:val="000000"/>
          <w:sz w:val="28"/>
        </w:rPr>
        <w:t>
      133. Конкурстық комиссия комиссияға ұсынылған материалдарды жан-жақты, толық және объективті қарауды қамтамасыз ету мақсатында консультациялар мен түсініктемелер алу үшін ғылымның нақты саласы бойынша сарапшылар мен мамандарды тартуға құқылы.</w:t>
      </w:r>
    </w:p>
    <w:bookmarkEnd w:id="115"/>
    <w:bookmarkStart w:name="z152" w:id="116"/>
    <w:p>
      <w:pPr>
        <w:spacing w:after="0"/>
        <w:ind w:left="0"/>
        <w:jc w:val="both"/>
      </w:pPr>
      <w:r>
        <w:rPr>
          <w:rFonts w:ascii="Times New Roman"/>
          <w:b w:val="false"/>
          <w:i w:val="false"/>
          <w:color w:val="000000"/>
          <w:sz w:val="28"/>
        </w:rPr>
        <w:t>
      134. Конкурстың нәтижесі жергілікті атқарушы органның мемлекеттік тапсырысы шеңберінде гранттық қаржыландыруға әрбір өтінім бойынша қабылданған және атқарушы органның басшысы бекіткен конкурстық комиссияның шешімдері болып табылады.</w:t>
      </w:r>
    </w:p>
    <w:bookmarkEnd w:id="116"/>
    <w:bookmarkStart w:name="z153" w:id="117"/>
    <w:p>
      <w:pPr>
        <w:spacing w:after="0"/>
        <w:ind w:left="0"/>
        <w:jc w:val="both"/>
      </w:pPr>
      <w:r>
        <w:rPr>
          <w:rFonts w:ascii="Times New Roman"/>
          <w:b w:val="false"/>
          <w:i w:val="false"/>
          <w:color w:val="000000"/>
          <w:sz w:val="28"/>
        </w:rPr>
        <w:t>
      135. Жергілікті атқарушы органның мемлекеттік тапсырысы шеңберінде гранттық қаржыландыруға арналған конкурстың нәтижелері конкурс жариялаған атқарушы органның интернет-ресурстарында орналастырылуға тиіс.</w:t>
      </w:r>
    </w:p>
    <w:bookmarkEnd w:id="117"/>
    <w:bookmarkStart w:name="z154" w:id="118"/>
    <w:p>
      <w:pPr>
        <w:spacing w:after="0"/>
        <w:ind w:left="0"/>
        <w:jc w:val="both"/>
      </w:pPr>
      <w:r>
        <w:rPr>
          <w:rFonts w:ascii="Times New Roman"/>
          <w:b w:val="false"/>
          <w:i w:val="false"/>
          <w:color w:val="000000"/>
          <w:sz w:val="28"/>
        </w:rPr>
        <w:t>
      136. Атқарушы орган конкурстық комиссияның шешімі негізінде 15 (он бес) жұмыс күнінен артық емес мерзімде ғылыми және (немесе) ғылыми-техникалық қызмет субъектісімен жергілікті атқарушы органның мемлекеттік тапсырысына шарт жасасады.</w:t>
      </w:r>
    </w:p>
    <w:bookmarkEnd w:id="118"/>
    <w:bookmarkStart w:name="z155" w:id="119"/>
    <w:p>
      <w:pPr>
        <w:spacing w:after="0"/>
        <w:ind w:left="0"/>
        <w:jc w:val="both"/>
      </w:pPr>
      <w:r>
        <w:rPr>
          <w:rFonts w:ascii="Times New Roman"/>
          <w:b w:val="false"/>
          <w:i w:val="false"/>
          <w:color w:val="000000"/>
          <w:sz w:val="28"/>
        </w:rPr>
        <w:t xml:space="preserve">
      137. Шарт жасалғаннан кейін ғылыми және (немесе) ғылыми-техникалық қызмет субъектілері жергілікті бюджеттен қаржыландырылатын ғылыми, ғылыми-техникалық жобалар мен бағдарламаларды және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Қазақстан Республикасы Білім және ғылым министрінің 2015 жылғы 31 наурызда № 149 бұйрығымен (Нормативтік құқықтық актілерді мемлекеттік тіркеу тізілімінде № 10885 болып тіркелген) бекітілген Мемлекеттік бюджеттен қаржыландырылатын ғылыми, ғылыми-техникалық жобалар мен бағдарламаларды мемлекеттік есепке алу </w:t>
      </w:r>
      <w:r>
        <w:rPr>
          <w:rFonts w:ascii="Times New Roman"/>
          <w:b w:val="false"/>
          <w:i w:val="false"/>
          <w:color w:val="000000"/>
          <w:sz w:val="28"/>
        </w:rPr>
        <w:t>қағидаларын</w:t>
      </w:r>
      <w:r>
        <w:rPr>
          <w:rFonts w:ascii="Times New Roman"/>
          <w:b w:val="false"/>
          <w:i w:val="false"/>
          <w:color w:val="000000"/>
          <w:sz w:val="28"/>
        </w:rPr>
        <w:t xml:space="preserve"> және олардың орындалуы жөніндегі есептерді бекіту талаптары негізінде сараптама орталығына мемлекеттік есепке ұсынады.</w:t>
      </w:r>
    </w:p>
    <w:bookmarkEnd w:id="119"/>
    <w:bookmarkStart w:name="z156" w:id="120"/>
    <w:p>
      <w:pPr>
        <w:spacing w:after="0"/>
        <w:ind w:left="0"/>
        <w:jc w:val="both"/>
      </w:pPr>
      <w:r>
        <w:rPr>
          <w:rFonts w:ascii="Times New Roman"/>
          <w:b w:val="false"/>
          <w:i w:val="false"/>
          <w:color w:val="000000"/>
          <w:sz w:val="28"/>
        </w:rPr>
        <w:t>
      138. Жобаны немесе бағдарламаны іске асырудың қаржы жылының қорытындылары бойынша күнтізбелік жоспарға сәйкес атқарушы орган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күнтізбелік 30 (отыз) күн ішінде бекітеді.".</w:t>
      </w:r>
    </w:p>
    <w:bookmarkEnd w:id="120"/>
    <w:bookmarkStart w:name="z157" w:id="121"/>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121"/>
    <w:bookmarkStart w:name="z158" w:id="1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2"/>
    <w:bookmarkStart w:name="z159" w:id="12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123"/>
    <w:bookmarkStart w:name="z160" w:id="1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4"/>
    <w:bookmarkStart w:name="z161" w:id="1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63" w:id="126"/>
    <w:p>
      <w:pPr>
        <w:spacing w:after="0"/>
        <w:ind w:left="0"/>
        <w:jc w:val="both"/>
      </w:pPr>
      <w:r>
        <w:rPr>
          <w:rFonts w:ascii="Times New Roman"/>
          <w:b w:val="false"/>
          <w:i w:val="false"/>
          <w:color w:val="000000"/>
          <w:sz w:val="28"/>
        </w:rPr>
        <w:t>
      "КЕЛІСІЛДІ"</w:t>
      </w:r>
    </w:p>
    <w:bookmarkEnd w:id="126"/>
    <w:bookmarkStart w:name="z164" w:id="127"/>
    <w:p>
      <w:pPr>
        <w:spacing w:after="0"/>
        <w:ind w:left="0"/>
        <w:jc w:val="both"/>
      </w:pPr>
      <w:r>
        <w:rPr>
          <w:rFonts w:ascii="Times New Roman"/>
          <w:b w:val="false"/>
          <w:i w:val="false"/>
          <w:color w:val="000000"/>
          <w:sz w:val="28"/>
        </w:rPr>
        <w:t>
      Қазақстан Республикасының</w:t>
      </w:r>
    </w:p>
    <w:bookmarkEnd w:id="127"/>
    <w:bookmarkStart w:name="z165" w:id="128"/>
    <w:p>
      <w:pPr>
        <w:spacing w:after="0"/>
        <w:ind w:left="0"/>
        <w:jc w:val="both"/>
      </w:pPr>
      <w:r>
        <w:rPr>
          <w:rFonts w:ascii="Times New Roman"/>
          <w:b w:val="false"/>
          <w:i w:val="false"/>
          <w:color w:val="000000"/>
          <w:sz w:val="28"/>
        </w:rPr>
        <w:t>
      Ауыл шаруашылығы министрлігі</w:t>
      </w:r>
    </w:p>
    <w:bookmarkEnd w:id="128"/>
    <w:bookmarkStart w:name="z166" w:id="129"/>
    <w:p>
      <w:pPr>
        <w:spacing w:after="0"/>
        <w:ind w:left="0"/>
        <w:jc w:val="both"/>
      </w:pPr>
      <w:r>
        <w:rPr>
          <w:rFonts w:ascii="Times New Roman"/>
          <w:b w:val="false"/>
          <w:i w:val="false"/>
          <w:color w:val="000000"/>
          <w:sz w:val="28"/>
        </w:rPr>
        <w:t>
      "КЕЛІСІЛДІ"</w:t>
      </w:r>
    </w:p>
    <w:bookmarkEnd w:id="129"/>
    <w:bookmarkStart w:name="z167" w:id="130"/>
    <w:p>
      <w:pPr>
        <w:spacing w:after="0"/>
        <w:ind w:left="0"/>
        <w:jc w:val="both"/>
      </w:pPr>
      <w:r>
        <w:rPr>
          <w:rFonts w:ascii="Times New Roman"/>
          <w:b w:val="false"/>
          <w:i w:val="false"/>
          <w:color w:val="000000"/>
          <w:sz w:val="28"/>
        </w:rPr>
        <w:t>
      Қазақстан Республикасының</w:t>
      </w:r>
    </w:p>
    <w:bookmarkEnd w:id="130"/>
    <w:bookmarkStart w:name="z168" w:id="131"/>
    <w:p>
      <w:pPr>
        <w:spacing w:after="0"/>
        <w:ind w:left="0"/>
        <w:jc w:val="both"/>
      </w:pPr>
      <w:r>
        <w:rPr>
          <w:rFonts w:ascii="Times New Roman"/>
          <w:b w:val="false"/>
          <w:i w:val="false"/>
          <w:color w:val="000000"/>
          <w:sz w:val="28"/>
        </w:rPr>
        <w:t>
      Денсаулық сақтау министрлігі</w:t>
      </w:r>
    </w:p>
    <w:bookmarkEnd w:id="131"/>
    <w:bookmarkStart w:name="z169" w:id="132"/>
    <w:p>
      <w:pPr>
        <w:spacing w:after="0"/>
        <w:ind w:left="0"/>
        <w:jc w:val="both"/>
      </w:pPr>
      <w:r>
        <w:rPr>
          <w:rFonts w:ascii="Times New Roman"/>
          <w:b w:val="false"/>
          <w:i w:val="false"/>
          <w:color w:val="000000"/>
          <w:sz w:val="28"/>
        </w:rPr>
        <w:t>
      "КЕЛІСІЛДІ"</w:t>
      </w:r>
    </w:p>
    <w:bookmarkEnd w:id="132"/>
    <w:bookmarkStart w:name="z170" w:id="133"/>
    <w:p>
      <w:pPr>
        <w:spacing w:after="0"/>
        <w:ind w:left="0"/>
        <w:jc w:val="both"/>
      </w:pPr>
      <w:r>
        <w:rPr>
          <w:rFonts w:ascii="Times New Roman"/>
          <w:b w:val="false"/>
          <w:i w:val="false"/>
          <w:color w:val="000000"/>
          <w:sz w:val="28"/>
        </w:rPr>
        <w:t>
      Қазақстан Республикасының</w:t>
      </w:r>
    </w:p>
    <w:bookmarkEnd w:id="133"/>
    <w:bookmarkStart w:name="z171" w:id="134"/>
    <w:p>
      <w:pPr>
        <w:spacing w:after="0"/>
        <w:ind w:left="0"/>
        <w:jc w:val="both"/>
      </w:pPr>
      <w:r>
        <w:rPr>
          <w:rFonts w:ascii="Times New Roman"/>
          <w:b w:val="false"/>
          <w:i w:val="false"/>
          <w:color w:val="000000"/>
          <w:sz w:val="28"/>
        </w:rPr>
        <w:t>
      Еңбек және халықты</w:t>
      </w:r>
    </w:p>
    <w:bookmarkEnd w:id="134"/>
    <w:bookmarkStart w:name="z172" w:id="135"/>
    <w:p>
      <w:pPr>
        <w:spacing w:after="0"/>
        <w:ind w:left="0"/>
        <w:jc w:val="both"/>
      </w:pPr>
      <w:r>
        <w:rPr>
          <w:rFonts w:ascii="Times New Roman"/>
          <w:b w:val="false"/>
          <w:i w:val="false"/>
          <w:color w:val="000000"/>
          <w:sz w:val="28"/>
        </w:rPr>
        <w:t>
      әлеуметтік қорғау министрлігі</w:t>
      </w:r>
    </w:p>
    <w:bookmarkEnd w:id="135"/>
    <w:bookmarkStart w:name="z173" w:id="136"/>
    <w:p>
      <w:pPr>
        <w:spacing w:after="0"/>
        <w:ind w:left="0"/>
        <w:jc w:val="both"/>
      </w:pPr>
      <w:r>
        <w:rPr>
          <w:rFonts w:ascii="Times New Roman"/>
          <w:b w:val="false"/>
          <w:i w:val="false"/>
          <w:color w:val="000000"/>
          <w:sz w:val="28"/>
        </w:rPr>
        <w:t>
      "КЕЛІСІЛДІ"</w:t>
      </w:r>
    </w:p>
    <w:bookmarkEnd w:id="136"/>
    <w:bookmarkStart w:name="z174" w:id="137"/>
    <w:p>
      <w:pPr>
        <w:spacing w:after="0"/>
        <w:ind w:left="0"/>
        <w:jc w:val="both"/>
      </w:pPr>
      <w:r>
        <w:rPr>
          <w:rFonts w:ascii="Times New Roman"/>
          <w:b w:val="false"/>
          <w:i w:val="false"/>
          <w:color w:val="000000"/>
          <w:sz w:val="28"/>
        </w:rPr>
        <w:t>
      Қазақстан Республикасының</w:t>
      </w:r>
    </w:p>
    <w:bookmarkEnd w:id="137"/>
    <w:bookmarkStart w:name="z175" w:id="138"/>
    <w:p>
      <w:pPr>
        <w:spacing w:after="0"/>
        <w:ind w:left="0"/>
        <w:jc w:val="both"/>
      </w:pPr>
      <w:r>
        <w:rPr>
          <w:rFonts w:ascii="Times New Roman"/>
          <w:b w:val="false"/>
          <w:i w:val="false"/>
          <w:color w:val="000000"/>
          <w:sz w:val="28"/>
        </w:rPr>
        <w:t>
      Қаржы министрлігі</w:t>
      </w:r>
    </w:p>
    <w:bookmarkEnd w:id="138"/>
    <w:bookmarkStart w:name="z176" w:id="139"/>
    <w:p>
      <w:pPr>
        <w:spacing w:after="0"/>
        <w:ind w:left="0"/>
        <w:jc w:val="both"/>
      </w:pPr>
      <w:r>
        <w:rPr>
          <w:rFonts w:ascii="Times New Roman"/>
          <w:b w:val="false"/>
          <w:i w:val="false"/>
          <w:color w:val="000000"/>
          <w:sz w:val="28"/>
        </w:rPr>
        <w:t>
      "КЕЛІСІЛДІ"</w:t>
      </w:r>
    </w:p>
    <w:bookmarkEnd w:id="139"/>
    <w:bookmarkStart w:name="z177" w:id="140"/>
    <w:p>
      <w:pPr>
        <w:spacing w:after="0"/>
        <w:ind w:left="0"/>
        <w:jc w:val="both"/>
      </w:pPr>
      <w:r>
        <w:rPr>
          <w:rFonts w:ascii="Times New Roman"/>
          <w:b w:val="false"/>
          <w:i w:val="false"/>
          <w:color w:val="000000"/>
          <w:sz w:val="28"/>
        </w:rPr>
        <w:t>
      Қазақстан Республикасының</w:t>
      </w:r>
    </w:p>
    <w:bookmarkEnd w:id="140"/>
    <w:bookmarkStart w:name="z178" w:id="141"/>
    <w:p>
      <w:pPr>
        <w:spacing w:after="0"/>
        <w:ind w:left="0"/>
        <w:jc w:val="both"/>
      </w:pPr>
      <w:r>
        <w:rPr>
          <w:rFonts w:ascii="Times New Roman"/>
          <w:b w:val="false"/>
          <w:i w:val="false"/>
          <w:color w:val="000000"/>
          <w:sz w:val="28"/>
        </w:rPr>
        <w:t>
      Қорғаныс министрлігі</w:t>
      </w:r>
    </w:p>
    <w:bookmarkEnd w:id="141"/>
    <w:bookmarkStart w:name="z179" w:id="142"/>
    <w:p>
      <w:pPr>
        <w:spacing w:after="0"/>
        <w:ind w:left="0"/>
        <w:jc w:val="both"/>
      </w:pPr>
      <w:r>
        <w:rPr>
          <w:rFonts w:ascii="Times New Roman"/>
          <w:b w:val="false"/>
          <w:i w:val="false"/>
          <w:color w:val="000000"/>
          <w:sz w:val="28"/>
        </w:rPr>
        <w:t>
      "КЕЛІСІЛДІ"</w:t>
      </w:r>
    </w:p>
    <w:bookmarkEnd w:id="142"/>
    <w:bookmarkStart w:name="z180" w:id="143"/>
    <w:p>
      <w:pPr>
        <w:spacing w:after="0"/>
        <w:ind w:left="0"/>
        <w:jc w:val="both"/>
      </w:pPr>
      <w:r>
        <w:rPr>
          <w:rFonts w:ascii="Times New Roman"/>
          <w:b w:val="false"/>
          <w:i w:val="false"/>
          <w:color w:val="000000"/>
          <w:sz w:val="28"/>
        </w:rPr>
        <w:t>
      Қазақстан Республикасының</w:t>
      </w:r>
    </w:p>
    <w:bookmarkEnd w:id="143"/>
    <w:bookmarkStart w:name="z181" w:id="144"/>
    <w:p>
      <w:pPr>
        <w:spacing w:after="0"/>
        <w:ind w:left="0"/>
        <w:jc w:val="both"/>
      </w:pPr>
      <w:r>
        <w:rPr>
          <w:rFonts w:ascii="Times New Roman"/>
          <w:b w:val="false"/>
          <w:i w:val="false"/>
          <w:color w:val="000000"/>
          <w:sz w:val="28"/>
        </w:rPr>
        <w:t>
      Мәдениет және ақпарат министрлігі</w:t>
      </w:r>
    </w:p>
    <w:bookmarkEnd w:id="144"/>
    <w:bookmarkStart w:name="z182" w:id="145"/>
    <w:p>
      <w:pPr>
        <w:spacing w:after="0"/>
        <w:ind w:left="0"/>
        <w:jc w:val="both"/>
      </w:pPr>
      <w:r>
        <w:rPr>
          <w:rFonts w:ascii="Times New Roman"/>
          <w:b w:val="false"/>
          <w:i w:val="false"/>
          <w:color w:val="000000"/>
          <w:sz w:val="28"/>
        </w:rPr>
        <w:t>
      "КЕЛІСІЛДІ"</w:t>
      </w:r>
    </w:p>
    <w:bookmarkEnd w:id="145"/>
    <w:bookmarkStart w:name="z183" w:id="146"/>
    <w:p>
      <w:pPr>
        <w:spacing w:after="0"/>
        <w:ind w:left="0"/>
        <w:jc w:val="both"/>
      </w:pPr>
      <w:r>
        <w:rPr>
          <w:rFonts w:ascii="Times New Roman"/>
          <w:b w:val="false"/>
          <w:i w:val="false"/>
          <w:color w:val="000000"/>
          <w:sz w:val="28"/>
        </w:rPr>
        <w:t>
      Қазақстан Республикасының</w:t>
      </w:r>
    </w:p>
    <w:bookmarkEnd w:id="146"/>
    <w:bookmarkStart w:name="z184" w:id="147"/>
    <w:p>
      <w:pPr>
        <w:spacing w:after="0"/>
        <w:ind w:left="0"/>
        <w:jc w:val="both"/>
      </w:pPr>
      <w:r>
        <w:rPr>
          <w:rFonts w:ascii="Times New Roman"/>
          <w:b w:val="false"/>
          <w:i w:val="false"/>
          <w:color w:val="000000"/>
          <w:sz w:val="28"/>
        </w:rPr>
        <w:t>
      Оқу-ағарту министрлігі</w:t>
      </w:r>
    </w:p>
    <w:bookmarkEnd w:id="147"/>
    <w:bookmarkStart w:name="z185" w:id="148"/>
    <w:p>
      <w:pPr>
        <w:spacing w:after="0"/>
        <w:ind w:left="0"/>
        <w:jc w:val="both"/>
      </w:pPr>
      <w:r>
        <w:rPr>
          <w:rFonts w:ascii="Times New Roman"/>
          <w:b w:val="false"/>
          <w:i w:val="false"/>
          <w:color w:val="000000"/>
          <w:sz w:val="28"/>
        </w:rPr>
        <w:t>
      "КЕЛІСІЛДІ"</w:t>
      </w:r>
    </w:p>
    <w:bookmarkEnd w:id="148"/>
    <w:bookmarkStart w:name="z186" w:id="149"/>
    <w:p>
      <w:pPr>
        <w:spacing w:after="0"/>
        <w:ind w:left="0"/>
        <w:jc w:val="both"/>
      </w:pPr>
      <w:r>
        <w:rPr>
          <w:rFonts w:ascii="Times New Roman"/>
          <w:b w:val="false"/>
          <w:i w:val="false"/>
          <w:color w:val="000000"/>
          <w:sz w:val="28"/>
        </w:rPr>
        <w:t>
      Қазақстан Республикасының</w:t>
      </w:r>
    </w:p>
    <w:bookmarkEnd w:id="149"/>
    <w:bookmarkStart w:name="z187" w:id="150"/>
    <w:p>
      <w:pPr>
        <w:spacing w:after="0"/>
        <w:ind w:left="0"/>
        <w:jc w:val="both"/>
      </w:pPr>
      <w:r>
        <w:rPr>
          <w:rFonts w:ascii="Times New Roman"/>
          <w:b w:val="false"/>
          <w:i w:val="false"/>
          <w:color w:val="000000"/>
          <w:sz w:val="28"/>
        </w:rPr>
        <w:t>
      Өнеркәсіп және құрылыс министрлігі</w:t>
      </w:r>
    </w:p>
    <w:bookmarkEnd w:id="150"/>
    <w:bookmarkStart w:name="z188" w:id="151"/>
    <w:p>
      <w:pPr>
        <w:spacing w:after="0"/>
        <w:ind w:left="0"/>
        <w:jc w:val="both"/>
      </w:pPr>
      <w:r>
        <w:rPr>
          <w:rFonts w:ascii="Times New Roman"/>
          <w:b w:val="false"/>
          <w:i w:val="false"/>
          <w:color w:val="000000"/>
          <w:sz w:val="28"/>
        </w:rPr>
        <w:t>
      "КЕЛІСІЛДІ"</w:t>
      </w:r>
    </w:p>
    <w:bookmarkEnd w:id="151"/>
    <w:bookmarkStart w:name="z189" w:id="152"/>
    <w:p>
      <w:pPr>
        <w:spacing w:after="0"/>
        <w:ind w:left="0"/>
        <w:jc w:val="both"/>
      </w:pPr>
      <w:r>
        <w:rPr>
          <w:rFonts w:ascii="Times New Roman"/>
          <w:b w:val="false"/>
          <w:i w:val="false"/>
          <w:color w:val="000000"/>
          <w:sz w:val="28"/>
        </w:rPr>
        <w:t>
      Қазақстан Республикасының</w:t>
      </w:r>
    </w:p>
    <w:bookmarkEnd w:id="152"/>
    <w:bookmarkStart w:name="z190" w:id="153"/>
    <w:p>
      <w:pPr>
        <w:spacing w:after="0"/>
        <w:ind w:left="0"/>
        <w:jc w:val="both"/>
      </w:pPr>
      <w:r>
        <w:rPr>
          <w:rFonts w:ascii="Times New Roman"/>
          <w:b w:val="false"/>
          <w:i w:val="false"/>
          <w:color w:val="000000"/>
          <w:sz w:val="28"/>
        </w:rPr>
        <w:t>
      Төтенше жағдайлар министрлігі</w:t>
      </w:r>
    </w:p>
    <w:bookmarkEnd w:id="153"/>
    <w:bookmarkStart w:name="z191" w:id="154"/>
    <w:p>
      <w:pPr>
        <w:spacing w:after="0"/>
        <w:ind w:left="0"/>
        <w:jc w:val="both"/>
      </w:pPr>
      <w:r>
        <w:rPr>
          <w:rFonts w:ascii="Times New Roman"/>
          <w:b w:val="false"/>
          <w:i w:val="false"/>
          <w:color w:val="000000"/>
          <w:sz w:val="28"/>
        </w:rPr>
        <w:t>
      "КЕЛІСІЛДІ"</w:t>
      </w:r>
    </w:p>
    <w:bookmarkEnd w:id="154"/>
    <w:bookmarkStart w:name="z192" w:id="155"/>
    <w:p>
      <w:pPr>
        <w:spacing w:after="0"/>
        <w:ind w:left="0"/>
        <w:jc w:val="both"/>
      </w:pPr>
      <w:r>
        <w:rPr>
          <w:rFonts w:ascii="Times New Roman"/>
          <w:b w:val="false"/>
          <w:i w:val="false"/>
          <w:color w:val="000000"/>
          <w:sz w:val="28"/>
        </w:rPr>
        <w:t>
      Қазақстан Республикасының</w:t>
      </w:r>
    </w:p>
    <w:bookmarkEnd w:id="155"/>
    <w:bookmarkStart w:name="z193" w:id="156"/>
    <w:p>
      <w:pPr>
        <w:spacing w:after="0"/>
        <w:ind w:left="0"/>
        <w:jc w:val="both"/>
      </w:pPr>
      <w:r>
        <w:rPr>
          <w:rFonts w:ascii="Times New Roman"/>
          <w:b w:val="false"/>
          <w:i w:val="false"/>
          <w:color w:val="000000"/>
          <w:sz w:val="28"/>
        </w:rPr>
        <w:t>
      Ұлттық экономика министрлігі</w:t>
      </w:r>
    </w:p>
    <w:bookmarkEnd w:id="156"/>
    <w:bookmarkStart w:name="z194" w:id="157"/>
    <w:p>
      <w:pPr>
        <w:spacing w:after="0"/>
        <w:ind w:left="0"/>
        <w:jc w:val="both"/>
      </w:pPr>
      <w:r>
        <w:rPr>
          <w:rFonts w:ascii="Times New Roman"/>
          <w:b w:val="false"/>
          <w:i w:val="false"/>
          <w:color w:val="000000"/>
          <w:sz w:val="28"/>
        </w:rPr>
        <w:t>
      "КЕЛІСІЛДІ"</w:t>
      </w:r>
    </w:p>
    <w:bookmarkEnd w:id="157"/>
    <w:bookmarkStart w:name="z195" w:id="158"/>
    <w:p>
      <w:pPr>
        <w:spacing w:after="0"/>
        <w:ind w:left="0"/>
        <w:jc w:val="both"/>
      </w:pPr>
      <w:r>
        <w:rPr>
          <w:rFonts w:ascii="Times New Roman"/>
          <w:b w:val="false"/>
          <w:i w:val="false"/>
          <w:color w:val="000000"/>
          <w:sz w:val="28"/>
        </w:rPr>
        <w:t>
      Қазақстан Республикасының</w:t>
      </w:r>
    </w:p>
    <w:bookmarkEnd w:id="158"/>
    <w:bookmarkStart w:name="z196" w:id="159"/>
    <w:p>
      <w:pPr>
        <w:spacing w:after="0"/>
        <w:ind w:left="0"/>
        <w:jc w:val="both"/>
      </w:pPr>
      <w:r>
        <w:rPr>
          <w:rFonts w:ascii="Times New Roman"/>
          <w:b w:val="false"/>
          <w:i w:val="false"/>
          <w:color w:val="000000"/>
          <w:sz w:val="28"/>
        </w:rPr>
        <w:t>
      Ұлттық қауіпсіздік комитеті</w:t>
      </w:r>
    </w:p>
    <w:bookmarkEnd w:id="159"/>
    <w:bookmarkStart w:name="z197" w:id="160"/>
    <w:p>
      <w:pPr>
        <w:spacing w:after="0"/>
        <w:ind w:left="0"/>
        <w:jc w:val="both"/>
      </w:pPr>
      <w:r>
        <w:rPr>
          <w:rFonts w:ascii="Times New Roman"/>
          <w:b w:val="false"/>
          <w:i w:val="false"/>
          <w:color w:val="000000"/>
          <w:sz w:val="28"/>
        </w:rPr>
        <w:t>
      "КЕЛІСІЛДІ"</w:t>
      </w:r>
    </w:p>
    <w:bookmarkEnd w:id="160"/>
    <w:bookmarkStart w:name="z198" w:id="161"/>
    <w:p>
      <w:pPr>
        <w:spacing w:after="0"/>
        <w:ind w:left="0"/>
        <w:jc w:val="both"/>
      </w:pPr>
      <w:r>
        <w:rPr>
          <w:rFonts w:ascii="Times New Roman"/>
          <w:b w:val="false"/>
          <w:i w:val="false"/>
          <w:color w:val="000000"/>
          <w:sz w:val="28"/>
        </w:rPr>
        <w:t>
      Қазақстан Республикасының</w:t>
      </w:r>
    </w:p>
    <w:bookmarkEnd w:id="161"/>
    <w:bookmarkStart w:name="z199" w:id="162"/>
    <w:p>
      <w:pPr>
        <w:spacing w:after="0"/>
        <w:ind w:left="0"/>
        <w:jc w:val="both"/>
      </w:pPr>
      <w:r>
        <w:rPr>
          <w:rFonts w:ascii="Times New Roman"/>
          <w:b w:val="false"/>
          <w:i w:val="false"/>
          <w:color w:val="000000"/>
          <w:sz w:val="28"/>
        </w:rPr>
        <w:t>
      Экология және табиғи</w:t>
      </w:r>
    </w:p>
    <w:bookmarkEnd w:id="162"/>
    <w:bookmarkStart w:name="z200" w:id="163"/>
    <w:p>
      <w:pPr>
        <w:spacing w:after="0"/>
        <w:ind w:left="0"/>
        <w:jc w:val="both"/>
      </w:pPr>
      <w:r>
        <w:rPr>
          <w:rFonts w:ascii="Times New Roman"/>
          <w:b w:val="false"/>
          <w:i w:val="false"/>
          <w:color w:val="000000"/>
          <w:sz w:val="28"/>
        </w:rPr>
        <w:t>
      ресурстар министрлігі</w:t>
      </w:r>
    </w:p>
    <w:bookmarkEnd w:id="163"/>
    <w:bookmarkStart w:name="z201" w:id="164"/>
    <w:p>
      <w:pPr>
        <w:spacing w:after="0"/>
        <w:ind w:left="0"/>
        <w:jc w:val="both"/>
      </w:pPr>
      <w:r>
        <w:rPr>
          <w:rFonts w:ascii="Times New Roman"/>
          <w:b w:val="false"/>
          <w:i w:val="false"/>
          <w:color w:val="000000"/>
          <w:sz w:val="28"/>
        </w:rPr>
        <w:t>
      "КЕЛІСІЛДІ"</w:t>
      </w:r>
    </w:p>
    <w:bookmarkEnd w:id="164"/>
    <w:bookmarkStart w:name="z202" w:id="165"/>
    <w:p>
      <w:pPr>
        <w:spacing w:after="0"/>
        <w:ind w:left="0"/>
        <w:jc w:val="both"/>
      </w:pPr>
      <w:r>
        <w:rPr>
          <w:rFonts w:ascii="Times New Roman"/>
          <w:b w:val="false"/>
          <w:i w:val="false"/>
          <w:color w:val="000000"/>
          <w:sz w:val="28"/>
        </w:rPr>
        <w:t>
      Қазақстан Республикасының</w:t>
      </w:r>
    </w:p>
    <w:bookmarkEnd w:id="165"/>
    <w:bookmarkStart w:name="z203" w:id="166"/>
    <w:p>
      <w:pPr>
        <w:spacing w:after="0"/>
        <w:ind w:left="0"/>
        <w:jc w:val="both"/>
      </w:pPr>
      <w:r>
        <w:rPr>
          <w:rFonts w:ascii="Times New Roman"/>
          <w:b w:val="false"/>
          <w:i w:val="false"/>
          <w:color w:val="000000"/>
          <w:sz w:val="28"/>
        </w:rPr>
        <w:t>
      Энергетика министрлігі</w:t>
      </w:r>
    </w:p>
    <w:bookmarkEnd w:id="166"/>
    <w:bookmarkStart w:name="z204" w:id="167"/>
    <w:p>
      <w:pPr>
        <w:spacing w:after="0"/>
        <w:ind w:left="0"/>
        <w:jc w:val="both"/>
      </w:pPr>
      <w:r>
        <w:rPr>
          <w:rFonts w:ascii="Times New Roman"/>
          <w:b w:val="false"/>
          <w:i w:val="false"/>
          <w:color w:val="000000"/>
          <w:sz w:val="28"/>
        </w:rPr>
        <w:t>
      "КЕЛІСІЛДІ"</w:t>
      </w:r>
    </w:p>
    <w:bookmarkEnd w:id="167"/>
    <w:bookmarkStart w:name="z205" w:id="168"/>
    <w:p>
      <w:pPr>
        <w:spacing w:after="0"/>
        <w:ind w:left="0"/>
        <w:jc w:val="both"/>
      </w:pPr>
      <w:r>
        <w:rPr>
          <w:rFonts w:ascii="Times New Roman"/>
          <w:b w:val="false"/>
          <w:i w:val="false"/>
          <w:color w:val="000000"/>
          <w:sz w:val="28"/>
        </w:rPr>
        <w:t>
      Қазақстан Республикасының</w:t>
      </w:r>
    </w:p>
    <w:bookmarkEnd w:id="168"/>
    <w:bookmarkStart w:name="z206" w:id="169"/>
    <w:p>
      <w:pPr>
        <w:spacing w:after="0"/>
        <w:ind w:left="0"/>
        <w:jc w:val="both"/>
      </w:pPr>
      <w:r>
        <w:rPr>
          <w:rFonts w:ascii="Times New Roman"/>
          <w:b w:val="false"/>
          <w:i w:val="false"/>
          <w:color w:val="000000"/>
          <w:sz w:val="28"/>
        </w:rPr>
        <w:t>
      Цифрлық даму, инновациялар</w:t>
      </w:r>
    </w:p>
    <w:bookmarkEnd w:id="169"/>
    <w:bookmarkStart w:name="z207" w:id="170"/>
    <w:p>
      <w:pPr>
        <w:spacing w:after="0"/>
        <w:ind w:left="0"/>
        <w:jc w:val="both"/>
      </w:pPr>
      <w:r>
        <w:rPr>
          <w:rFonts w:ascii="Times New Roman"/>
          <w:b w:val="false"/>
          <w:i w:val="false"/>
          <w:color w:val="000000"/>
          <w:sz w:val="28"/>
        </w:rPr>
        <w:t>
      және аэроғарыш өнеркәсібі</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