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8f7c" w14:textId="41d8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 мен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24 желтоқсандағы № 83 және Қазақстан Республикасы Қаржы министрінің 2024 жылғы 27 желтоқсандағы № 886 бірлескен қаулысы мен бұйрығы. Қазақстан Республикасының Әділет министрлігінде 2024 жылғы 28 желтоқсанда № 35559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қаулы мен бұйрық 01.01.2025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 және Қазақстан Республикасының Қаржы министрі БҰЙЫРАДЫ: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w:t>
      </w:r>
      <w:r>
        <w:rPr>
          <w:rFonts w:ascii="Times New Roman"/>
          <w:b w:val="false"/>
          <w:i w:val="false"/>
          <w:color w:val="000000"/>
          <w:sz w:val="28"/>
        </w:rPr>
        <w:t>қаулысы мен бұйрығына</w:t>
      </w:r>
      <w:r>
        <w:rPr>
          <w:rFonts w:ascii="Times New Roman"/>
          <w:b w:val="false"/>
          <w:i w:val="false"/>
          <w:color w:val="000000"/>
          <w:sz w:val="28"/>
        </w:rPr>
        <w:t xml:space="preserve"> (Нормативтік құқықтық актілерді мемлекеттік тіркеу тізілімінде № 33512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"5. 2025 жылғы 1 қаңтардан бастап 2026 жылғы 1 қаңтарға дейін:</w:t>
      </w:r>
    </w:p>
    <w:bookmarkEnd w:id="1"/>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4-тармағы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тармақтың қолданылуы тоқтатыла тұрсын: </w:t>
      </w:r>
    </w:p>
    <w:p>
      <w:pPr>
        <w:spacing w:after="0"/>
        <w:ind w:left="0"/>
        <w:jc w:val="both"/>
      </w:pPr>
      <w:r>
        <w:rPr>
          <w:rFonts w:ascii="Times New Roman"/>
          <w:b w:val="false"/>
          <w:i w:val="false"/>
          <w:color w:val="000000"/>
          <w:sz w:val="28"/>
        </w:rPr>
        <w:t>
      "4. Тауарлар, жұмыстар, көрсетілетін қызметтер экспортының немесе импортының күні:</w:t>
      </w:r>
    </w:p>
    <w:p>
      <w:pPr>
        <w:spacing w:after="0"/>
        <w:ind w:left="0"/>
        <w:jc w:val="both"/>
      </w:pPr>
      <w:r>
        <w:rPr>
          <w:rFonts w:ascii="Times New Roman"/>
          <w:b w:val="false"/>
          <w:i w:val="false"/>
          <w:color w:val="000000"/>
          <w:sz w:val="28"/>
        </w:rPr>
        <w:t xml:space="preserve">
      1) тауарларды Еуразиялық экономикалық одақтың кеден шекарасы арқылы өткізген кезде – тауарларға арналған декларацияда көрсетілген, тауардың экспорт немесе импорт ретінде сыртқы сауданың кедендік статистикасында есепке алынатын кеден рәсімі болып орналастырылғанын растайтын, тауарлардың Еуразиялық экономикалық одақтың кеден шекарасы арқылы экспорт немесе импорт жөніндегі валюталық шарт бойынша тауарлардың қозғалысы туралы ақпаратта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есептік нөмірі көрсетілген тауарларды шығару күні;</w:t>
      </w:r>
    </w:p>
    <w:p>
      <w:pPr>
        <w:spacing w:after="0"/>
        <w:ind w:left="0"/>
        <w:jc w:val="both"/>
      </w:pPr>
      <w:r>
        <w:rPr>
          <w:rFonts w:ascii="Times New Roman"/>
          <w:b w:val="false"/>
          <w:i w:val="false"/>
          <w:color w:val="000000"/>
          <w:sz w:val="28"/>
        </w:rPr>
        <w:t>
      2) тауарларды Еуразиялық экономикалық одақтың кеден аумағының ішінде өткізген кезде:</w:t>
      </w:r>
    </w:p>
    <w:p>
      <w:pPr>
        <w:spacing w:after="0"/>
        <w:ind w:left="0"/>
        <w:jc w:val="both"/>
      </w:pPr>
      <w:r>
        <w:rPr>
          <w:rFonts w:ascii="Times New Roman"/>
          <w:b w:val="false"/>
          <w:i w:val="false"/>
          <w:color w:val="000000"/>
          <w:sz w:val="28"/>
        </w:rPr>
        <w:t>
      импорт үшін – тауарларды әкелу туралы өтініште көрсетілген тауарды есепке қабылдаған күн;</w:t>
      </w:r>
    </w:p>
    <w:p>
      <w:pPr>
        <w:spacing w:after="0"/>
        <w:ind w:left="0"/>
        <w:jc w:val="both"/>
      </w:pPr>
      <w:r>
        <w:rPr>
          <w:rFonts w:ascii="Times New Roman"/>
          <w:b w:val="false"/>
          <w:i w:val="false"/>
          <w:color w:val="000000"/>
          <w:sz w:val="28"/>
        </w:rPr>
        <w:t>
      экспорт үшін – шот-фактураның тауарларды әкелу туралы өтініште көрсетілген күні;</w:t>
      </w:r>
    </w:p>
    <w:p>
      <w:pPr>
        <w:spacing w:after="0"/>
        <w:ind w:left="0"/>
        <w:jc w:val="both"/>
      </w:pPr>
      <w:r>
        <w:rPr>
          <w:rFonts w:ascii="Times New Roman"/>
          <w:b w:val="false"/>
          <w:i w:val="false"/>
          <w:color w:val="000000"/>
          <w:sz w:val="28"/>
        </w:rPr>
        <w:t>
      3) осы тармақтың 1) және 2) тармақшаларында көрсетілмеген жағдайларда:</w:t>
      </w:r>
    </w:p>
    <w:p>
      <w:pPr>
        <w:spacing w:after="0"/>
        <w:ind w:left="0"/>
        <w:jc w:val="both"/>
      </w:pPr>
      <w:r>
        <w:rPr>
          <w:rFonts w:ascii="Times New Roman"/>
          <w:b w:val="false"/>
          <w:i w:val="false"/>
          <w:color w:val="000000"/>
          <w:sz w:val="28"/>
        </w:rPr>
        <w:t>
      тауарларды уақытша әкелу (әкету) туралы хабарламада көрсетілген күн немесе алыс-беріс шикізатын есепке алу күні;</w:t>
      </w:r>
    </w:p>
    <w:p>
      <w:pPr>
        <w:spacing w:after="0"/>
        <w:ind w:left="0"/>
        <w:jc w:val="both"/>
      </w:pPr>
      <w:r>
        <w:rPr>
          <w:rFonts w:ascii="Times New Roman"/>
          <w:b w:val="false"/>
          <w:i w:val="false"/>
          <w:color w:val="000000"/>
          <w:sz w:val="28"/>
        </w:rPr>
        <w:t>
      қайта өңдеу өнімдерін әкелу (әкету) туралы міндеттеменің орындалуы туралы есепте көрсетілген күн;</w:t>
      </w:r>
    </w:p>
    <w:p>
      <w:pPr>
        <w:spacing w:after="0"/>
        <w:ind w:left="0"/>
        <w:jc w:val="both"/>
      </w:pPr>
      <w:r>
        <w:rPr>
          <w:rFonts w:ascii="Times New Roman"/>
          <w:b w:val="false"/>
          <w:i w:val="false"/>
          <w:color w:val="000000"/>
          <w:sz w:val="28"/>
        </w:rPr>
        <w:t>
      шет мемлекеттің тауарларына арналған декларацияда тауарлардың шығарылғанын, тауарлардың берілуін, жұмыстардың орындалуын, қызметтердің көрсетілуін, оның ішінде Еуразиялық экономикалық одақтың кеден шекарасы арқылы нақты өткізбестен немесе Қазақстан Республикасының аумағынан (аумағына) Еуразиялық экономикалық одаққа мүше басқа мемлекеттің аумағына (аумағынан) өткізбестен жасалғанын растайтын құжаттарға қол қойылған (қабылданған) күн;</w:t>
      </w:r>
    </w:p>
    <w:p>
      <w:pPr>
        <w:spacing w:after="0"/>
        <w:ind w:left="0"/>
        <w:jc w:val="both"/>
      </w:pPr>
      <w:r>
        <w:rPr>
          <w:rFonts w:ascii="Times New Roman"/>
          <w:b w:val="false"/>
          <w:i w:val="false"/>
          <w:color w:val="000000"/>
          <w:sz w:val="28"/>
        </w:rPr>
        <w:t>
      нақты берілген тауарлар, орындалған жұмыстар, көрсетілген қызметтер үшін шот-фактураның, инвойстың берілген күні немесе нақты орындалған жұмыстар, көрсетілген қызметтер үшін электрондық шот-фактураны жазып берген күн;</w:t>
      </w:r>
    </w:p>
    <w:p>
      <w:pPr>
        <w:spacing w:after="0"/>
        <w:ind w:left="0"/>
        <w:jc w:val="both"/>
      </w:pPr>
      <w:r>
        <w:rPr>
          <w:rFonts w:ascii="Times New Roman"/>
          <w:b w:val="false"/>
          <w:i w:val="false"/>
          <w:color w:val="000000"/>
          <w:sz w:val="28"/>
        </w:rPr>
        <w:t>
      жұмыстардың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экспорт немесе импорт жөніндегі валюталық шарттың талаптарына сәйкес міндеттемелерді орындаудың басталған күні болып табылады.";</w:t>
      </w:r>
    </w:p>
    <w:p>
      <w:pPr>
        <w:spacing w:after="0"/>
        <w:ind w:left="0"/>
        <w:jc w:val="both"/>
      </w:pPr>
      <w:r>
        <w:rPr>
          <w:rFonts w:ascii="Times New Roman"/>
          <w:b w:val="false"/>
          <w:i w:val="false"/>
          <w:color w:val="000000"/>
          <w:sz w:val="28"/>
        </w:rPr>
        <w:t xml:space="preserve">
      2) Қағидалардың 5-тармағының </w:t>
      </w:r>
      <w:r>
        <w:rPr>
          <w:rFonts w:ascii="Times New Roman"/>
          <w:b w:val="false"/>
          <w:i w:val="false"/>
          <w:color w:val="000000"/>
          <w:sz w:val="28"/>
        </w:rPr>
        <w:t>2) тармақшасы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тармақшаның қолданылуы тоқтатыла тұрсын:</w:t>
      </w:r>
    </w:p>
    <w:p>
      <w:pPr>
        <w:spacing w:after="0"/>
        <w:ind w:left="0"/>
        <w:jc w:val="both"/>
      </w:pPr>
      <w:r>
        <w:rPr>
          <w:rFonts w:ascii="Times New Roman"/>
          <w:b w:val="false"/>
          <w:i w:val="false"/>
          <w:color w:val="000000"/>
          <w:sz w:val="28"/>
        </w:rPr>
        <w:t xml:space="preserve">
      "2) Еуразиялық экономикалық одақтың кедендік шекарасы арқылы Қазақстан Республикасының сыртқы саудасының кедендік статистикасында есепке алынатын кеден рәсімдерінің бірі болып орналастырылған, Еуразиялық экономикалық одақтың кедендік шекарасы арқылы экспорт немесе импорт жөніндегі валюталық шарт бойынша тауарлардың қозғалысы туралы ақпаратта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есептік нөмірі көрсетілген тауарлар болып табылады.";</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24-тармағының</w:t>
      </w:r>
      <w:r>
        <w:rPr>
          <w:rFonts w:ascii="Times New Roman"/>
          <w:b w:val="false"/>
          <w:i w:val="false"/>
          <w:color w:val="000000"/>
          <w:sz w:val="28"/>
        </w:rPr>
        <w:t xml:space="preserve"> екінші бөлігі тоқтатыла тұру кезеңінде мынадай редакцияда қолданылады деп белгілене отырып, осы бөліктің қолданылуы тоқтатыла тұрсын:</w:t>
      </w:r>
    </w:p>
    <w:p>
      <w:pPr>
        <w:spacing w:after="0"/>
        <w:ind w:left="0"/>
        <w:jc w:val="both"/>
      </w:pPr>
      <w:r>
        <w:rPr>
          <w:rFonts w:ascii="Times New Roman"/>
          <w:b w:val="false"/>
          <w:i w:val="false"/>
          <w:color w:val="000000"/>
          <w:sz w:val="28"/>
        </w:rPr>
        <w:t>
      "Ұлттық Банк Қағидалардың осы тармағының бірінші бөлігінде көрсетілген сұратуды алған күннен кейін 5 (бес) жұмыс күні ішінде жаңа есептік тіркеу банкіне Ұлттық Банкте бар мынадай:</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Еуразиялық экономикалық одақтың кедендік шекарасы арқылы тауарлардың қозғалысы туралы;</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міндеттемелердің орындалуы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сұратылған өтініштер бойынша ақпарат жібереді.";</w:t>
      </w:r>
    </w:p>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тармақтардың қолданылуы тоқтатыла тұрсын:</w:t>
      </w:r>
    </w:p>
    <w:p>
      <w:pPr>
        <w:spacing w:after="0"/>
        <w:ind w:left="0"/>
        <w:jc w:val="both"/>
      </w:pPr>
      <w:r>
        <w:rPr>
          <w:rFonts w:ascii="Times New Roman"/>
          <w:b w:val="false"/>
          <w:i w:val="false"/>
          <w:color w:val="000000"/>
          <w:sz w:val="28"/>
        </w:rPr>
        <w:t xml:space="preserve">
      "37. Мемлекеттік кірістер органы Ұлттық Банкке экспорт немесе импорт жөніндегі валюталық шарттың есептік нөмірі бөлінісінде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есептік нөмірі бар экспорт немесе импорт жөніндегі валюталық шарт бойынша Еуразиялық экономикалық одақтың кедендік шекарасы арқылы тауарлардың қозғалысы туралы ақпаратты есепті айдан кейінгі айдың 5 (бесінші) күніне дейінгі мерзімде ай сайын жібереді.</w:t>
      </w:r>
    </w:p>
    <w:p>
      <w:pPr>
        <w:spacing w:after="0"/>
        <w:ind w:left="0"/>
        <w:jc w:val="both"/>
      </w:pPr>
      <w:r>
        <w:rPr>
          <w:rFonts w:ascii="Times New Roman"/>
          <w:b w:val="false"/>
          <w:i w:val="false"/>
          <w:color w:val="000000"/>
          <w:sz w:val="28"/>
        </w:rPr>
        <w:t xml:space="preserve">
      Ұлттық Банк Қағидалардың осы тармағының бірінші бөлігінде көрсетілген ақпаратты мемлекеттік кірістер органынан алған күннен кейін 1 (бір) жұмыс күні ішінде оны есептік тіркеу банктері болып табылатын уәкілетті банктерге және есептік тіркеу банктері болып табылатын Ұлттық Банктің аумақтық филиалдарына жібереді. </w:t>
      </w:r>
    </w:p>
    <w:p>
      <w:pPr>
        <w:spacing w:after="0"/>
        <w:ind w:left="0"/>
        <w:jc w:val="both"/>
      </w:pPr>
      <w:r>
        <w:rPr>
          <w:rFonts w:ascii="Times New Roman"/>
          <w:b w:val="false"/>
          <w:i w:val="false"/>
          <w:color w:val="000000"/>
          <w:sz w:val="28"/>
        </w:rPr>
        <w:t xml:space="preserve">
      38. Есептік тіркеу банкі болып табылатын уәкілетті банк немесе есептік тіркеу банкі болып табылатын Ұлттық Банктің аумақтық филиалы экспорттаушыдан немесе импорттаушыдан алынған тауарларды әкелу және жанама салықтарды төлеу туралы өтініштің көшірмесі негізінде Ұлттық Банкке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өтініш бойынша ақпарат алуға электрондық сұратуды (бұдан әрі – электрондық сұрату) ақпараттық жүйе арқылы жібереді.</w:t>
      </w:r>
    </w:p>
    <w:p>
      <w:pPr>
        <w:spacing w:after="0"/>
        <w:ind w:left="0"/>
        <w:jc w:val="both"/>
      </w:pPr>
      <w:r>
        <w:rPr>
          <w:rFonts w:ascii="Times New Roman"/>
          <w:b w:val="false"/>
          <w:i w:val="false"/>
          <w:color w:val="000000"/>
          <w:sz w:val="28"/>
        </w:rPr>
        <w:t>
      Ұлттық Банк валюталық шарттың есептік нөмірі бойынша мәліметтерді қоспағанда, ақпараттық жүйе арқылы мемлекеттік кірістер органына есептік тіркеу банкі болып табылатын уәкілетті банктен немесе есептік тіркеу банкі болып табылатын Ұлттық Банктің аумақтық филиалынан алынған электрондық сұратуды қайта жібереді.</w:t>
      </w:r>
    </w:p>
    <w:p>
      <w:pPr>
        <w:spacing w:after="0"/>
        <w:ind w:left="0"/>
        <w:jc w:val="both"/>
      </w:pPr>
      <w:r>
        <w:rPr>
          <w:rFonts w:ascii="Times New Roman"/>
          <w:b w:val="false"/>
          <w:i w:val="false"/>
          <w:color w:val="000000"/>
          <w:sz w:val="28"/>
        </w:rPr>
        <w:t xml:space="preserve">
      Мемлекеттік кірістер органы электрондық сұратуды алғаннан кейін 1 (бір) жұмыс күні ішінде Ұлттық Банкке ақпараттық жүйе арқылы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сұратылған өтініш бойынша ақпарат береді.</w:t>
      </w:r>
    </w:p>
    <w:p>
      <w:pPr>
        <w:spacing w:after="0"/>
        <w:ind w:left="0"/>
        <w:jc w:val="both"/>
      </w:pPr>
      <w:r>
        <w:rPr>
          <w:rFonts w:ascii="Times New Roman"/>
          <w:b w:val="false"/>
          <w:i w:val="false"/>
          <w:color w:val="000000"/>
          <w:sz w:val="28"/>
        </w:rPr>
        <w:t xml:space="preserve">
      Ұлттық Банк ақпараттық жүйе арқылы есептік тіркеу банкі болып табылатын уәкілетті банкке немесе электрондық сұратуға бастамашылық жасаған есептік тіркеу банкі болып табылатын Ұлттық Банктің аумақтық филиалына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сұратылған өтініш бойынша мемлекеттік кірістер органынан алынған ақпаратты осындай ақпаратты алған күні береді.</w:t>
      </w:r>
    </w:p>
    <w:p>
      <w:pPr>
        <w:spacing w:after="0"/>
        <w:ind w:left="0"/>
        <w:jc w:val="both"/>
      </w:pPr>
      <w:r>
        <w:rPr>
          <w:rFonts w:ascii="Times New Roman"/>
          <w:b w:val="false"/>
          <w:i w:val="false"/>
          <w:color w:val="000000"/>
          <w:sz w:val="28"/>
        </w:rPr>
        <w:t xml:space="preserve">
      Мемлекеттік кірістер органы ақпараттық жүйе арқылы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ақпаратты,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өзгерістер мен толықтырулар жүргізілген тауарларды әкелу және жанама салықтарды төлеу туралы сұратылған өтініш бойынша ақпаратты: </w:t>
      </w:r>
    </w:p>
    <w:p>
      <w:pPr>
        <w:spacing w:after="0"/>
        <w:ind w:left="0"/>
        <w:jc w:val="both"/>
      </w:pPr>
      <w:r>
        <w:rPr>
          <w:rFonts w:ascii="Times New Roman"/>
          <w:b w:val="false"/>
          <w:i w:val="false"/>
          <w:color w:val="000000"/>
          <w:sz w:val="28"/>
        </w:rPr>
        <w:t>
      жаңасына ауыстыруға байланысты кері қайтарып алу кезінде импортталған тауарлардың бағасы ұлғайған жағдайда өзгертілген және алдыңғы құн арасындағы айырманы көрсете отырып ұсыну кезінде – Еуразиялық экономикалық одақтың салық органдары тауарларды әкелу туралы өтінішті қабылдау туралы ақпаратты алған күннен кейін 1 (бір) жұмыс күні ішінде;</w:t>
      </w:r>
    </w:p>
    <w:p>
      <w:pPr>
        <w:spacing w:after="0"/>
        <w:ind w:left="0"/>
        <w:jc w:val="both"/>
      </w:pPr>
      <w:r>
        <w:rPr>
          <w:rFonts w:ascii="Times New Roman"/>
          <w:b w:val="false"/>
          <w:i w:val="false"/>
          <w:color w:val="000000"/>
          <w:sz w:val="28"/>
        </w:rPr>
        <w:t>
      алып тастауға байланысты кері қайтарып алу кезінде – тауарларды әкелу туралы өтініштің мәртебесі өзгерген күннен кейін 1 (бір) жұмыс күні ішінде жібереді.</w:t>
      </w:r>
    </w:p>
    <w:p>
      <w:pPr>
        <w:spacing w:after="0"/>
        <w:ind w:left="0"/>
        <w:jc w:val="both"/>
      </w:pPr>
      <w:r>
        <w:rPr>
          <w:rFonts w:ascii="Times New Roman"/>
          <w:b w:val="false"/>
          <w:i w:val="false"/>
          <w:color w:val="000000"/>
          <w:sz w:val="28"/>
        </w:rPr>
        <w:t xml:space="preserve">
      Ұлттық Банк есептік тіркеу банкі болып табылатын уәкілетті банкке немесе есептік тіркеу банкі болып табылатын Ұлттық Банктің аумақтық филиалына тауарларды әкелу туралы өтініштер бойынша өзгерістер және (немесе) толықтырулар туралы ақпаратты мемлекеттік кірістер органынан алғаннан кейін 1 (бір) жұмыс күні ішінде қайта жібереді. </w:t>
      </w:r>
    </w:p>
    <w:p>
      <w:pPr>
        <w:spacing w:after="0"/>
        <w:ind w:left="0"/>
        <w:jc w:val="both"/>
      </w:pPr>
      <w:r>
        <w:rPr>
          <w:rFonts w:ascii="Times New Roman"/>
          <w:b w:val="false"/>
          <w:i w:val="false"/>
          <w:color w:val="000000"/>
          <w:sz w:val="28"/>
        </w:rPr>
        <w:t xml:space="preserve">
      39. Мемлекеттік кірістер органының аумақтық бөлімшесінің уәкілетті лауазымды адамы Қағидаларға сәйкес есептік нөмір беру талап етілетін экспорт немесе импорт жөніндегі валюталық шарт бойынша тауарларға декларацияны ресімдеу кезінде экспорттаушы немесе импорттаушы тауарларға арналған декларацияда мәлімдеген экспорт немесе импорт жөніндегі валюталық шарттың есептік нөмірін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есепке алу нөмірі бар экспорт немесе импорт жөніндегі валюталық шарт бойынша алынған ақпаратпен салыстырып тексереді.</w:t>
      </w:r>
    </w:p>
    <w:p>
      <w:pPr>
        <w:spacing w:after="0"/>
        <w:ind w:left="0"/>
        <w:jc w:val="both"/>
      </w:pPr>
      <w:r>
        <w:rPr>
          <w:rFonts w:ascii="Times New Roman"/>
          <w:b w:val="false"/>
          <w:i w:val="false"/>
          <w:color w:val="000000"/>
          <w:sz w:val="28"/>
        </w:rPr>
        <w:t>
      Экспорттаушы немесе импорттаушы нақты ақпаратпен сәйкес келмеген жағдайда Қазақстан Республикасының кеден заңнамасында белгіленген тәртіппен тауарларға арналған декларацияға тиісті түзетулер енгізеді.";</w:t>
      </w:r>
    </w:p>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47-тармағының</w:t>
      </w:r>
      <w:r>
        <w:rPr>
          <w:rFonts w:ascii="Times New Roman"/>
          <w:b w:val="false"/>
          <w:i w:val="false"/>
          <w:color w:val="000000"/>
          <w:sz w:val="28"/>
        </w:rPr>
        <w:t xml:space="preserve"> бірінші бөлігі тоқтатыла тұру кезеңінде мынадай редакцияда қолданылады деп белгілене отырып, осы бөліктің қолданылуы тоқтатыла тұрсын: </w:t>
      </w:r>
    </w:p>
    <w:p>
      <w:pPr>
        <w:spacing w:after="0"/>
        <w:ind w:left="0"/>
        <w:jc w:val="both"/>
      </w:pPr>
      <w:r>
        <w:rPr>
          <w:rFonts w:ascii="Times New Roman"/>
          <w:b w:val="false"/>
          <w:i w:val="false"/>
          <w:color w:val="000000"/>
          <w:sz w:val="28"/>
        </w:rPr>
        <w:t xml:space="preserve">
      "47. Мемлекеттік кірістер органы мен Ұлттық Банктің ақпараттық жүйелеріндегі тауарларға арналған декларациялардан, тауарларды әкелу туралы өтініштерден алынған мәліметтерде алшақтықтардың болмау және (немесе) болу фактісі белгіленген кезде Қағидалардың </w:t>
      </w:r>
      <w:r>
        <w:rPr>
          <w:rFonts w:ascii="Times New Roman"/>
          <w:b w:val="false"/>
          <w:i w:val="false"/>
          <w:color w:val="000000"/>
          <w:sz w:val="28"/>
        </w:rPr>
        <w:t>46-тармағында</w:t>
      </w:r>
      <w:r>
        <w:rPr>
          <w:rFonts w:ascii="Times New Roman"/>
          <w:b w:val="false"/>
          <w:i w:val="false"/>
          <w:color w:val="000000"/>
          <w:sz w:val="28"/>
        </w:rPr>
        <w:t xml:space="preserve"> белгіленген мерзім ішінде мемлекеттік кірістер органының аумақтық бөлімшесі Ұлттық Банкке дәйекті деректерді жіберу қажеттілігі туралы мемлекеттік кірістер органын хабардар етеді.";</w:t>
      </w:r>
    </w:p>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51-тармағы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тармақтың қолданылуы тоқтатыла тұрсын: </w:t>
      </w:r>
    </w:p>
    <w:p>
      <w:pPr>
        <w:spacing w:after="0"/>
        <w:ind w:left="0"/>
        <w:jc w:val="both"/>
      </w:pPr>
      <w:r>
        <w:rPr>
          <w:rFonts w:ascii="Times New Roman"/>
          <w:b w:val="false"/>
          <w:i w:val="false"/>
          <w:color w:val="000000"/>
          <w:sz w:val="28"/>
        </w:rPr>
        <w:t xml:space="preserve">
      "51. Мемлекеттік кірістер органы репатриациялау талабын бақылау үшін есепті айдан кейінгі айдың 20 (жиырмасыншы) күніне (қоса алғанда) дейінгі мерзімде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валюталық бақылау нәтижелері туралы ақпаратты ай сайын жібереді.";</w:t>
      </w:r>
    </w:p>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53-тармағының</w:t>
      </w:r>
      <w:r>
        <w:rPr>
          <w:rFonts w:ascii="Times New Roman"/>
          <w:b w:val="false"/>
          <w:i w:val="false"/>
          <w:color w:val="000000"/>
          <w:sz w:val="28"/>
        </w:rPr>
        <w:t xml:space="preserve"> екінші бөлігі тоқтатыла тұру кезеңінде мынадай редакцияда қолданылады деп белгілене отырып, осы бөліктің қолданылуы тоқтатыла тұрсын: </w:t>
      </w:r>
    </w:p>
    <w:p>
      <w:pPr>
        <w:spacing w:after="0"/>
        <w:ind w:left="0"/>
        <w:jc w:val="both"/>
      </w:pPr>
      <w:r>
        <w:rPr>
          <w:rFonts w:ascii="Times New Roman"/>
          <w:b w:val="false"/>
          <w:i w:val="false"/>
          <w:color w:val="000000"/>
          <w:sz w:val="28"/>
        </w:rPr>
        <w:t xml:space="preserve">
      "Мемлекеттік кірістер органы экспорт немесе импорт жөніндегі валюталық шартты жеке есепке алған күннен кейін 3 (үш) жұмыс күні ішінде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тиісті ақпаратты жібереді.";</w:t>
      </w:r>
    </w:p>
    <w:p>
      <w:pPr>
        <w:spacing w:after="0"/>
        <w:ind w:left="0"/>
        <w:jc w:val="both"/>
      </w:pPr>
      <w:r>
        <w:rPr>
          <w:rFonts w:ascii="Times New Roman"/>
          <w:b w:val="false"/>
          <w:i w:val="false"/>
          <w:color w:val="000000"/>
          <w:sz w:val="28"/>
        </w:rPr>
        <w:t xml:space="preserve">
      8) Қағидалардың </w:t>
      </w:r>
      <w:r>
        <w:rPr>
          <w:rFonts w:ascii="Times New Roman"/>
          <w:b w:val="false"/>
          <w:i w:val="false"/>
          <w:color w:val="000000"/>
          <w:sz w:val="28"/>
        </w:rPr>
        <w:t>56-тармағының</w:t>
      </w:r>
      <w:r>
        <w:rPr>
          <w:rFonts w:ascii="Times New Roman"/>
          <w:b w:val="false"/>
          <w:i w:val="false"/>
          <w:color w:val="000000"/>
          <w:sz w:val="28"/>
        </w:rPr>
        <w:t xml:space="preserve"> бірінші, екінші, үшінші және төртінші бөліктері тоқтатыла тұру кезеңінде мынадай редакцияда қолданылады деп белгілене отырып, осы бөліктердің қолданылуы тоқтатыла тұрсын:</w:t>
      </w:r>
    </w:p>
    <w:p>
      <w:pPr>
        <w:spacing w:after="0"/>
        <w:ind w:left="0"/>
        <w:jc w:val="both"/>
      </w:pPr>
      <w:r>
        <w:rPr>
          <w:rFonts w:ascii="Times New Roman"/>
          <w:b w:val="false"/>
          <w:i w:val="false"/>
          <w:color w:val="000000"/>
          <w:sz w:val="28"/>
        </w:rPr>
        <w:t xml:space="preserve">
      "56.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1)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2) тармақшасында көзделген жағдайда есептік тіркеу банкінің ақшаның қозғалысы, тауарлардың өткізілуі, жұмыстардың орындалуы, қызметтердің көрсетілуі туралы ақпаратын алған сәттен бастап немесе мемлекеттік кірістер органында бар ақшаның қозғалысы, тауарлардың өткізілуі, жұмыстардың орындалуы, қызметтердің көрсетілуі туралы ақпарат негізінде 3 (үш) жұмыс күні ішінде экспорт немесе импорт жөніндегі валюталық шартты жеке есептен шығарады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3)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4) тармақшасында көзделген жағдайда Ұлттық Банктен есептік нөмірі бар экспорт немесе импорт жөніндегі валюталық шарт бойынша репатриациялау талаптарының орындалуын бақылау рәсімдерінің қайта басталуы туралы ақпаратты алған күннен кейін 3 (үш) жұмыс күні ішінде экспорт немесе импорт жөніндегі валюталық шартты жеке есептен шығарады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қаулымен және бұйрықпен бекітілген Қазақстан Республикасында экспорттық-импорттық валюталық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7" w:id="2"/>
    <w:p>
      <w:pPr>
        <w:spacing w:after="0"/>
        <w:ind w:left="0"/>
        <w:jc w:val="both"/>
      </w:pPr>
      <w:r>
        <w:rPr>
          <w:rFonts w:ascii="Times New Roman"/>
          <w:b w:val="false"/>
          <w:i w:val="false"/>
          <w:color w:val="000000"/>
          <w:sz w:val="28"/>
        </w:rPr>
        <w:t>
      "1) банктік бақылаудың жеке карточкасы – уәкілетті банктің (оның филиалының) немесе Қазақстан Республикасы Ұлттық Банкінің (бұдан әрі – Ұлттық Банк) аумақтық филиалының экспорттаушының немесе импорттаушының репатриациялау талабын, экспорт немесе импорт жөніндегі валюталық шартқа есептік нөмір алуға берілген өтініш мерзімін, экспорт немесе импорт жөніндегі валюталық шарт бойынша тараптардың міндеттемелерді орындау мерзімдері мен шарттарына әсер ететін мән-жайлар туындағанын растайтын ақпаратты және (немесе) құжаттарды ұсыну мерзімін бұзу белгісінің болуы туралы ақпараты;";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"6. Ұлттық Банк (оның аумақтық филиалы), мемлекеттік кірістер органы (оның аумақтық бөлімшесі), уәкілетті банк (оның филиалы) Қағидаларда көзделген ақпаратты берілетін деректердің жасырындылығын және теңтүпнұсқалығын қамтамасыз ететін криптографиялық қорғаныш құралдарымен ақпаратты кепілдік бере отырып жеткізудің тасымалдау жүйесін пайдалану арқылы және (немесе) электрондық цифрлық қолтаңбаны растау рәсімдерін сақтай отырып, ақпараттық жүйелерді пайдалану арқылы электрондық тәсілмен беруді жүзеге асырады. </w:t>
      </w:r>
    </w:p>
    <w:bookmarkEnd w:id="3"/>
    <w:p>
      <w:pPr>
        <w:spacing w:after="0"/>
        <w:ind w:left="0"/>
        <w:jc w:val="both"/>
      </w:pPr>
      <w:r>
        <w:rPr>
          <w:rFonts w:ascii="Times New Roman"/>
          <w:b w:val="false"/>
          <w:i w:val="false"/>
          <w:color w:val="000000"/>
          <w:sz w:val="28"/>
        </w:rPr>
        <w:t>
      Ұлттық Банк (оның филиалы) Қағидаларда көзделген ақпаратты ақпараттық қауіпсіздік рәсімдерін сақтай отырып, экспорттық-импорттық валюталық бақылау жөніндегі Ұлттық Банктің ақпараттық жүйесінен көшіріп алу жолымен ұсынуына жол беріледі.</w:t>
      </w:r>
    </w:p>
    <w:p>
      <w:pPr>
        <w:spacing w:after="0"/>
        <w:ind w:left="0"/>
        <w:jc w:val="both"/>
      </w:pPr>
      <w:r>
        <w:rPr>
          <w:rFonts w:ascii="Times New Roman"/>
          <w:b w:val="false"/>
          <w:i w:val="false"/>
          <w:color w:val="000000"/>
          <w:sz w:val="28"/>
        </w:rPr>
        <w:t>
      Мемлекеттік кірістер органының Қағидаларда көзделген ақпаратты Ұлттық Банктің ақпараттық жүйесін пайдалану арқылы ақпараттық қауіпсіздік рәсімдерін сақтай отырып, экспорттық-импорттық валюталық бақылау жөніндегі Ұлттық Банктің ақпараттық жүйесіне жүктеу жолымен ұсынуына жол беріледі.</w:t>
      </w:r>
    </w:p>
    <w:p>
      <w:pPr>
        <w:spacing w:after="0"/>
        <w:ind w:left="0"/>
        <w:jc w:val="both"/>
      </w:pPr>
      <w:r>
        <w:rPr>
          <w:rFonts w:ascii="Times New Roman"/>
          <w:b w:val="false"/>
          <w:i w:val="false"/>
          <w:color w:val="000000"/>
          <w:sz w:val="28"/>
        </w:rPr>
        <w:t>
      Техникалық себептер бойынша ақпаратты электрондық тәсілмен беру мүмкін болмаған кезде уәкілетті банктің (оның филиалының) ақпаратты қағаз тасымалдағышта беруіне жол беріледі. Мұндай жағдайда бұрын қағаз тасымалдағышта ұсынылған ақпарат техникалық себептер жойылған күннен бастап 3 (үш) жұмыс күні ішінде электрондық тәсілмен жіберілуге тиіс.</w:t>
      </w:r>
    </w:p>
    <w:p>
      <w:pPr>
        <w:spacing w:after="0"/>
        <w:ind w:left="0"/>
        <w:jc w:val="both"/>
      </w:pPr>
      <w:r>
        <w:rPr>
          <w:rFonts w:ascii="Times New Roman"/>
          <w:b w:val="false"/>
          <w:i w:val="false"/>
          <w:color w:val="000000"/>
          <w:sz w:val="28"/>
        </w:rPr>
        <w:t>
      Мемлекеттік кірістер органы Қағидаларға сәйкес алынған ақпараттың жасырындылығы мен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негіздер болған кезде репатриациялау талаптарының орындалуын бақылау рәсімдері аяқталғаннан кейін экспорт немесе импорт жөніндегі валюталық шартты есептік тіркеуден алып тастайды.</w:t>
      </w:r>
    </w:p>
    <w:p>
      <w:pPr>
        <w:spacing w:after="0"/>
        <w:ind w:left="0"/>
        <w:jc w:val="both"/>
      </w:pPr>
      <w:r>
        <w:rPr>
          <w:rFonts w:ascii="Times New Roman"/>
          <w:b w:val="false"/>
          <w:i w:val="false"/>
          <w:color w:val="000000"/>
          <w:sz w:val="28"/>
        </w:rPr>
        <w:t xml:space="preserve">
      Осы тармақта көзделген жағдайларды қоспағанда, экспорт немесе импорт жөніндегі валюталық шартты есептік тіркеуден алу экспортердің немесе импортердің еркін нысанда берген өтініші негізінде жүзеге асырылады.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2), 3), 13) және 14) тармақшаларында көзделген негіздер бойынша экспорт немесе импорт жөніндегі валюталық шартты есептік тіркеуден алу туралы өтініште экспорттаушы немесе импорттаушы экспорт немесе импорт жөніндегі валюталық шарттың қолданылуын тоқтату туралы қосымша ақпаратты көрсетеді.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26-тармағының</w:t>
      </w:r>
      <w:r>
        <w:rPr>
          <w:rFonts w:ascii="Times New Roman"/>
          <w:b w:val="false"/>
          <w:i w:val="false"/>
          <w:color w:val="000000"/>
          <w:sz w:val="28"/>
        </w:rPr>
        <w:t xml:space="preserve"> 5), 6), 7), 8), 15), 16), 17), 18), 19), 21) және 22) тармақшаларында көзделген негіздер бойынша, есептік нөмір берілген күннен кейін күнтізбелік 1 (бір) жыл өткен соң міндеттемелері орындалмаған экспорт немесе импорт жөніндегі валюталық шартқа қатысты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20) тармақшасында көзделген негіз бойынша, сондай-ақ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жағдайда экспорт немесе импорт жөніндегі валюталық шартты есептік тіркеуден алу экспорттаушының немесе импорттаушының тиісті өтінішін алмастан жүзеге асырылады.</w:t>
      </w:r>
    </w:p>
    <w:p>
      <w:pPr>
        <w:spacing w:after="0"/>
        <w:ind w:left="0"/>
        <w:jc w:val="both"/>
      </w:pPr>
      <w:r>
        <w:rPr>
          <w:rFonts w:ascii="Times New Roman"/>
          <w:b w:val="false"/>
          <w:i w:val="false"/>
          <w:color w:val="000000"/>
          <w:sz w:val="28"/>
        </w:rPr>
        <w:t xml:space="preserve">
      Есептік тіркеу банкі болып табылатын уәкілетті банк (оның филиалы) немесе есептік тіркеу банкі болып табылатын Ұлттық Банктің аумақтық филиалы экспорттаушының немесе импорттаушының есептік тіркеуден алу негіздерін растайтын құжаттармен бірге өтініші келіп түскен күннен кейін 5 (бес) жұмыс күні ішінде экспорт немесе импорт жөніндегі валюталық шартты есептік тіркеуден алуды жүзеге асырады. </w:t>
      </w:r>
    </w:p>
    <w:p>
      <w:pPr>
        <w:spacing w:after="0"/>
        <w:ind w:left="0"/>
        <w:jc w:val="both"/>
      </w:pPr>
      <w:r>
        <w:rPr>
          <w:rFonts w:ascii="Times New Roman"/>
          <w:b w:val="false"/>
          <w:i w:val="false"/>
          <w:color w:val="000000"/>
          <w:sz w:val="28"/>
        </w:rPr>
        <w:t xml:space="preserve">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көзделген жағдайларды қоспағанда, экспорт немесе импорт жөніндегі валюталық шарт есептік тіркеуден алынған күннен кейін 3 (үш) жұмыс күні ішінде бұл туралы экспорттаушыға немесе импорттаушыға еркін нысанда хабарлайды.</w:t>
      </w:r>
    </w:p>
    <w:p>
      <w:pPr>
        <w:spacing w:after="0"/>
        <w:ind w:left="0"/>
        <w:jc w:val="both"/>
      </w:pPr>
      <w:r>
        <w:rPr>
          <w:rFonts w:ascii="Times New Roman"/>
          <w:b w:val="false"/>
          <w:i w:val="false"/>
          <w:color w:val="000000"/>
          <w:sz w:val="28"/>
        </w:rPr>
        <w:t>
      Есептік тіркеуден алынған экспорт немесе импорт жөніндегі валюталық шарт бойынша досье есептік тіркеу банкі болып табылатын уәкілетті банкте (оның филиалында) немесе есептік тіркеу банкі болып табылатын Ұлттық Банктің аумақтық филиалында экспорт немесе импорт жөніндегі валюталық шарт есептік тіркеуден алынған күннен кейін 5 (бес) жыл ішінде сақталады.</w:t>
      </w:r>
    </w:p>
    <w:bookmarkStart w:name="z12" w:id="4"/>
    <w:p>
      <w:pPr>
        <w:spacing w:after="0"/>
        <w:ind w:left="0"/>
        <w:jc w:val="both"/>
      </w:pPr>
      <w:r>
        <w:rPr>
          <w:rFonts w:ascii="Times New Roman"/>
          <w:b w:val="false"/>
          <w:i w:val="false"/>
          <w:color w:val="000000"/>
          <w:sz w:val="28"/>
        </w:rPr>
        <w:t>
      26. Экспорт немесе импорт жөніндегі валюталық шартты есептік тіркеуден шығару үшін мыналар:</w:t>
      </w:r>
    </w:p>
    <w:bookmarkEnd w:id="4"/>
    <w:p>
      <w:pPr>
        <w:spacing w:after="0"/>
        <w:ind w:left="0"/>
        <w:jc w:val="both"/>
      </w:pPr>
      <w:r>
        <w:rPr>
          <w:rFonts w:ascii="Times New Roman"/>
          <w:b w:val="false"/>
          <w:i w:val="false"/>
          <w:color w:val="000000"/>
          <w:sz w:val="28"/>
        </w:rPr>
        <w:t>
      1) Қағидалардың осы тармағының 23) тармақшасында көзделген жағдайды қоспағанда, экспорт немесе импорт жөніндегі валюталық шарт бойынша тараптардың міндеттемелерін толық көлемде орындауы, бас тартылған, мақұлданған, борышкер мен кредитор бір тұлға болған, мемлекеттік органның актісін орындау, шығару мүмкін болмаған жағдайларда, экспорттаушының немесе импорттаушының экспорт немесе импорт жөніндегі валюталық шарт бойынша тараптар міндеттемелерінің тоқтатылуы туралы жазбаша растауы және растайтын құжаттар болған кезде міндеттемелердің тоқтатылуы;</w:t>
      </w:r>
    </w:p>
    <w:p>
      <w:pPr>
        <w:spacing w:after="0"/>
        <w:ind w:left="0"/>
        <w:jc w:val="both"/>
      </w:pPr>
      <w:r>
        <w:rPr>
          <w:rFonts w:ascii="Times New Roman"/>
          <w:b w:val="false"/>
          <w:i w:val="false"/>
          <w:color w:val="000000"/>
          <w:sz w:val="28"/>
        </w:rPr>
        <w:t>
      2) бейрезидентке бұрын алынған тауарларды, электрондық ақшаны қайтару, бейрезидентке зияткерлік меншік объектілеріне бұрын берілген ішінара айрықша құқықтарды қайтару, бейрезидентке бұрын жалға алу үшін берген мүлкін қайтару не бейрезиденттің міндеттемелерін орындамауына байланысты бейрезиденттің импорт жөніндегі валюталық шартты төлеуге алған пайдаланылмаған аванстық төлемді импорттаушыға қайтаруы;</w:t>
      </w:r>
    </w:p>
    <w:p>
      <w:pPr>
        <w:spacing w:after="0"/>
        <w:ind w:left="0"/>
        <w:jc w:val="both"/>
      </w:pPr>
      <w:r>
        <w:rPr>
          <w:rFonts w:ascii="Times New Roman"/>
          <w:b w:val="false"/>
          <w:i w:val="false"/>
          <w:color w:val="000000"/>
          <w:sz w:val="28"/>
        </w:rPr>
        <w:t>
      3) бейрезидент тауарларға, жұмыстарға, көрсетілетін қызметтерге ақы төлеу бойынша міндеттемелерді орындамаған жағдайда бұрын жөнелтілген тауарларды, электрондық ақшаны экспорттаушыға қайтаруы, экспорттаушыға зияткерлік меншік объектілеріне бұрын берілген ішінара айрықша құқықтарды қайтаруы, экспорттаушыға бұрын жалға беру үшін берілген мүлікті қайтаруы не экспорттаушы тауарларды жеткізу, жұмыстарды орындау, қызметтерді көрсету бойынша міндеттемелерді орындамаған жағдайда экспорттаушы экспорт жөніндегі валюталық шартты төлеуге алған валютаны бейрезидентке қайтаруы;</w:t>
      </w:r>
    </w:p>
    <w:p>
      <w:pPr>
        <w:spacing w:after="0"/>
        <w:ind w:left="0"/>
        <w:jc w:val="both"/>
      </w:pPr>
      <w:r>
        <w:rPr>
          <w:rFonts w:ascii="Times New Roman"/>
          <w:b w:val="false"/>
          <w:i w:val="false"/>
          <w:color w:val="000000"/>
          <w:sz w:val="28"/>
        </w:rPr>
        <w:t>
      4) экспорттаушы немесе импорттаушы бейрезидент алдындағы міндеттемелерін орындамаған жағдайда, экспорттаушы немесе импорттаушы алдындағы міндеттемелерін толық көлемде орындаған бейрезидент тарапынан шағым-талаптың жоқтығын растайтын құжаттарды ұсыну;</w:t>
      </w:r>
    </w:p>
    <w:p>
      <w:pPr>
        <w:spacing w:after="0"/>
        <w:ind w:left="0"/>
        <w:jc w:val="both"/>
      </w:pPr>
      <w:r>
        <w:rPr>
          <w:rFonts w:ascii="Times New Roman"/>
          <w:b w:val="false"/>
          <w:i w:val="false"/>
          <w:color w:val="000000"/>
          <w:sz w:val="28"/>
        </w:rPr>
        <w:t>
      5) дара кәсіпкерлікті жеке жүзеге асыратын экспорттаушының немесе импорттаушының Қазақстан Республикасынан тыс тұрақты тұрғылықты жерге қоныс аударуы туралы уәкілетті органының растауы;</w:t>
      </w:r>
    </w:p>
    <w:p>
      <w:pPr>
        <w:spacing w:after="0"/>
        <w:ind w:left="0"/>
        <w:jc w:val="both"/>
      </w:pPr>
      <w:r>
        <w:rPr>
          <w:rFonts w:ascii="Times New Roman"/>
          <w:b w:val="false"/>
          <w:i w:val="false"/>
          <w:color w:val="000000"/>
          <w:sz w:val="28"/>
        </w:rPr>
        <w:t>
      6) тараптардың міндеттемелерді балама орындауы немесе бейрезиденттің не экспорттаушының немесе импорттаушының 50 000 (елу мың) АҚШ долларынан аспайтын баламадағы берешек қалдығының болуы шартымен тараптар міндеттемелерін орындаған соңғы күннен бастап күнтізбелік 1 (бір) жыл ішінде экспорт немесе импорт жөніндегі валюталық шарт бойынша міндеттемелерді орындаудың болмауы;</w:t>
      </w:r>
    </w:p>
    <w:p>
      <w:pPr>
        <w:spacing w:after="0"/>
        <w:ind w:left="0"/>
        <w:jc w:val="both"/>
      </w:pPr>
      <w:r>
        <w:rPr>
          <w:rFonts w:ascii="Times New Roman"/>
          <w:b w:val="false"/>
          <w:i w:val="false"/>
          <w:color w:val="000000"/>
          <w:sz w:val="28"/>
        </w:rPr>
        <w:t>
      7) бейрезидентті тарату немесе банкрот деп тану туралы сот шешімінің не шет мемлекеттің өзге уәкілетті мемлекеттік органы құжатының болуы;</w:t>
      </w:r>
    </w:p>
    <w:p>
      <w:pPr>
        <w:spacing w:after="0"/>
        <w:ind w:left="0"/>
        <w:jc w:val="both"/>
      </w:pPr>
      <w:r>
        <w:rPr>
          <w:rFonts w:ascii="Times New Roman"/>
          <w:b w:val="false"/>
          <w:i w:val="false"/>
          <w:color w:val="000000"/>
          <w:sz w:val="28"/>
        </w:rPr>
        <w:t>
      8) экспорттаушыны немесе импорттаушыны тарату және құқықтық мирасқордың болмауы;</w:t>
      </w:r>
    </w:p>
    <w:p>
      <w:pPr>
        <w:spacing w:after="0"/>
        <w:ind w:left="0"/>
        <w:jc w:val="both"/>
      </w:pPr>
      <w:r>
        <w:rPr>
          <w:rFonts w:ascii="Times New Roman"/>
          <w:b w:val="false"/>
          <w:i w:val="false"/>
          <w:color w:val="000000"/>
          <w:sz w:val="28"/>
        </w:rPr>
        <w:t xml:space="preserve">
      9) Қағидалардың осы тармағының 21) тармақшасында көзделген жағдайды қоспағанда, Валюталық реттеу және валюталық бақылау туралы заңның 9-бабының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репатриациялау талаптарының толық орындалуы;</w:t>
      </w:r>
    </w:p>
    <w:p>
      <w:pPr>
        <w:spacing w:after="0"/>
        <w:ind w:left="0"/>
        <w:jc w:val="both"/>
      </w:pPr>
      <w:r>
        <w:rPr>
          <w:rFonts w:ascii="Times New Roman"/>
          <w:b w:val="false"/>
          <w:i w:val="false"/>
          <w:color w:val="000000"/>
          <w:sz w:val="28"/>
        </w:rPr>
        <w:t>
      10) ақшалай талапты басқаға бере отырып (факторинг) қаржыландыруға арналған шарт шеңберінде экспорттаушының немесе импорттаушының банктік шотына ақшаның түсуі;</w:t>
      </w:r>
    </w:p>
    <w:p>
      <w:pPr>
        <w:spacing w:after="0"/>
        <w:ind w:left="0"/>
        <w:jc w:val="both"/>
      </w:pPr>
      <w:r>
        <w:rPr>
          <w:rFonts w:ascii="Times New Roman"/>
          <w:b w:val="false"/>
          <w:i w:val="false"/>
          <w:color w:val="000000"/>
          <w:sz w:val="28"/>
        </w:rPr>
        <w:t>
      11) уәкілетті банкті барлық банктік операцияларды жүргізуге лицензиядан айыру;</w:t>
      </w:r>
    </w:p>
    <w:p>
      <w:pPr>
        <w:spacing w:after="0"/>
        <w:ind w:left="0"/>
        <w:jc w:val="both"/>
      </w:pPr>
      <w:r>
        <w:rPr>
          <w:rFonts w:ascii="Times New Roman"/>
          <w:b w:val="false"/>
          <w:i w:val="false"/>
          <w:color w:val="000000"/>
          <w:sz w:val="28"/>
        </w:rPr>
        <w:t>
      12) уәкілетті банктің (оның филиалының) тараптар импорт жөніндегі валюталық шарт бойынша міндеттемелерді толық көлемде орындаған не бейрезиденттің 50 000 (елу мың) АҚШ долларынан аспайтын баламадағы берешегінің қалдығы болған кезде импорттаушы импорт жөніндегі валюталық шарт бойынша есеп айырысу үшін шығарған бейрезидент ұсынған вексельді есепке алуы;</w:t>
      </w:r>
    </w:p>
    <w:p>
      <w:pPr>
        <w:spacing w:after="0"/>
        <w:ind w:left="0"/>
        <w:jc w:val="both"/>
      </w:pPr>
      <w:r>
        <w:rPr>
          <w:rFonts w:ascii="Times New Roman"/>
          <w:b w:val="false"/>
          <w:i w:val="false"/>
          <w:color w:val="000000"/>
          <w:sz w:val="28"/>
        </w:rPr>
        <w:t xml:space="preserve">
      13) Қағидалардың </w:t>
      </w:r>
      <w:r>
        <w:rPr>
          <w:rFonts w:ascii="Times New Roman"/>
          <w:b w:val="false"/>
          <w:i w:val="false"/>
          <w:color w:val="000000"/>
          <w:sz w:val="28"/>
        </w:rPr>
        <w:t>64-тармағын</w:t>
      </w:r>
      <w:r>
        <w:rPr>
          <w:rFonts w:ascii="Times New Roman"/>
          <w:b w:val="false"/>
          <w:i w:val="false"/>
          <w:color w:val="000000"/>
          <w:sz w:val="28"/>
        </w:rPr>
        <w:t xml:space="preserve"> ескере отырып, бейрезиденттің келісімін растайтын құжаттар негізінде экспорттаушының немесе импорттаушының басқа резидентке экспорт немесе импорт жөніндегі валюталық шарт бойынша бейрезидент алдындағы өз борышын аударуы;</w:t>
      </w:r>
    </w:p>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64-тармағын</w:t>
      </w:r>
      <w:r>
        <w:rPr>
          <w:rFonts w:ascii="Times New Roman"/>
          <w:b w:val="false"/>
          <w:i w:val="false"/>
          <w:color w:val="000000"/>
          <w:sz w:val="28"/>
        </w:rPr>
        <w:t xml:space="preserve"> ескере отырып растайтын құжаттар болған кезде экспорттаушының немесе импорттаушының бейрезидентке талап ету құқығын басқа резидентке беруі;</w:t>
      </w:r>
    </w:p>
    <w:p>
      <w:pPr>
        <w:spacing w:after="0"/>
        <w:ind w:left="0"/>
        <w:jc w:val="both"/>
      </w:pPr>
      <w:r>
        <w:rPr>
          <w:rFonts w:ascii="Times New Roman"/>
          <w:b w:val="false"/>
          <w:i w:val="false"/>
          <w:color w:val="000000"/>
          <w:sz w:val="28"/>
        </w:rPr>
        <w:t>
      15) дара кәсіпкер ретінде тіркелген экспорттаушының немесе импорттаушының қайтыс болғандығы, қайтыс болған деп жариялануы, әрекетке қабілетсіз немесе әрекетке қабілеті шектеулі деп танылуы туралы мемлекеттік орган немесе өзге уәкілетті орган құжатының болуы;</w:t>
      </w:r>
    </w:p>
    <w:p>
      <w:pPr>
        <w:spacing w:after="0"/>
        <w:ind w:left="0"/>
        <w:jc w:val="both"/>
      </w:pPr>
      <w:r>
        <w:rPr>
          <w:rFonts w:ascii="Times New Roman"/>
          <w:b w:val="false"/>
          <w:i w:val="false"/>
          <w:color w:val="000000"/>
          <w:sz w:val="28"/>
        </w:rPr>
        <w:t>
      16) экспорт немесе импорт жөніндегі валюталық шартты жеке есепке алуға жатқызған күннен бастап 3 (үш) жыл өтуі;</w:t>
      </w:r>
    </w:p>
    <w:p>
      <w:pPr>
        <w:spacing w:after="0"/>
        <w:ind w:left="0"/>
        <w:jc w:val="both"/>
      </w:pPr>
      <w:r>
        <w:rPr>
          <w:rFonts w:ascii="Times New Roman"/>
          <w:b w:val="false"/>
          <w:i w:val="false"/>
          <w:color w:val="000000"/>
          <w:sz w:val="28"/>
        </w:rPr>
        <w:t xml:space="preserve">
      17) экспорттаушының немесе импорттаушының Қағидалардың </w:t>
      </w:r>
      <w:r>
        <w:rPr>
          <w:rFonts w:ascii="Times New Roman"/>
          <w:b w:val="false"/>
          <w:i w:val="false"/>
          <w:color w:val="000000"/>
          <w:sz w:val="28"/>
        </w:rPr>
        <w:t>21</w:t>
      </w:r>
      <w:r>
        <w:rPr>
          <w:rFonts w:ascii="Times New Roman"/>
          <w:b w:val="false"/>
          <w:i w:val="false"/>
          <w:color w:val="000000"/>
          <w:sz w:val="28"/>
        </w:rPr>
        <w:t xml:space="preserve"> – </w:t>
      </w:r>
      <w:r>
        <w:rPr>
          <w:rFonts w:ascii="Times New Roman"/>
          <w:b w:val="false"/>
          <w:i w:val="false"/>
          <w:color w:val="000000"/>
          <w:sz w:val="28"/>
        </w:rPr>
        <w:t>24-тармақтарын</w:t>
      </w:r>
      <w:r>
        <w:rPr>
          <w:rFonts w:ascii="Times New Roman"/>
          <w:b w:val="false"/>
          <w:i w:val="false"/>
          <w:color w:val="000000"/>
          <w:sz w:val="28"/>
        </w:rPr>
        <w:t xml:space="preserve"> ескере отырып, экспорт немесе импорт жөніндегі валюталық шарт бойынша есептік тіркеу банкін өзгертуі;</w:t>
      </w:r>
    </w:p>
    <w:p>
      <w:pPr>
        <w:spacing w:after="0"/>
        <w:ind w:left="0"/>
        <w:jc w:val="both"/>
      </w:pPr>
      <w:r>
        <w:rPr>
          <w:rFonts w:ascii="Times New Roman"/>
          <w:b w:val="false"/>
          <w:i w:val="false"/>
          <w:color w:val="000000"/>
          <w:sz w:val="28"/>
        </w:rPr>
        <w:t>
      18) уәкілетті банкті мәжбүрлеп тарату;</w:t>
      </w:r>
    </w:p>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65-тармағында</w:t>
      </w:r>
      <w:r>
        <w:rPr>
          <w:rFonts w:ascii="Times New Roman"/>
          <w:b w:val="false"/>
          <w:i w:val="false"/>
          <w:color w:val="000000"/>
          <w:sz w:val="28"/>
        </w:rPr>
        <w:t xml:space="preserve"> көрсетілген мерзімді ескере отырып, сот органының немесе өзге де мемлекеттік органның, төреліктің бейрезиденттен экспорт немесе импорт жөніндегі валюталық шарт бойынша берешек сомасын өндіріп алуы және (немесе) оның өтеуі туралы шешімінің болуы;</w:t>
      </w:r>
    </w:p>
    <w:p>
      <w:pPr>
        <w:spacing w:after="0"/>
        <w:ind w:left="0"/>
        <w:jc w:val="both"/>
      </w:pPr>
      <w:r>
        <w:rPr>
          <w:rFonts w:ascii="Times New Roman"/>
          <w:b w:val="false"/>
          <w:i w:val="false"/>
          <w:color w:val="000000"/>
          <w:sz w:val="28"/>
        </w:rPr>
        <w:t>
      20) экспорт немесе импорт жөніндегі валюталық шарт бойынша міндеттемелердің орындалмауы;</w:t>
      </w:r>
    </w:p>
    <w:p>
      <w:pPr>
        <w:spacing w:after="0"/>
        <w:ind w:left="0"/>
        <w:jc w:val="both"/>
      </w:pPr>
      <w:r>
        <w:rPr>
          <w:rFonts w:ascii="Times New Roman"/>
          <w:b w:val="false"/>
          <w:i w:val="false"/>
          <w:color w:val="000000"/>
          <w:sz w:val="28"/>
        </w:rPr>
        <w:t>
      21) бейрезидент пен экспорттаушы немесе импорттаушы арасындағы бастапқы міндеттемені осы тұлғалар арасындағы өзге нысандағы немесе өзге орындау тәсілін көздейтін басқа міндеттемеге ауыстыра отырып бейрезиденттің шарт бойынша міндеттемелерін тоқтату;</w:t>
      </w:r>
    </w:p>
    <w:p>
      <w:pPr>
        <w:spacing w:after="0"/>
        <w:ind w:left="0"/>
        <w:jc w:val="both"/>
      </w:pPr>
      <w:r>
        <w:rPr>
          <w:rFonts w:ascii="Times New Roman"/>
          <w:b w:val="false"/>
          <w:i w:val="false"/>
          <w:color w:val="000000"/>
          <w:sz w:val="28"/>
        </w:rPr>
        <w:t xml:space="preserve">
      22)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іскерлік қатынастарды тоқтату;</w:t>
      </w:r>
    </w:p>
    <w:p>
      <w:pPr>
        <w:spacing w:after="0"/>
        <w:ind w:left="0"/>
        <w:jc w:val="both"/>
      </w:pPr>
      <w:r>
        <w:rPr>
          <w:rFonts w:ascii="Times New Roman"/>
          <w:b w:val="false"/>
          <w:i w:val="false"/>
          <w:color w:val="000000"/>
          <w:sz w:val="28"/>
        </w:rPr>
        <w:t>
      23) экспорттаушының немесе импорттаушының экспорт немесе импорт жөніндегі валюталық шарт бойынша тараптардың міндеттемелерін тоқтату туралы жазбаша растауы және растайтын құжаттары (болған жағдайда) болған кезде бейрезиденттің не резиденттің 50 000 (елу мың) АҚШ долларынан аспайтын баламадағы берешегі қалдығының болуы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есептік нөмір берілген, есептік тіркеуден шығарылған, жаңа есептік тіркеу банкі болып табылатын уәкілетті банктің (оның филиалының) экспорт немесе импорт жөніндегі валюталық шарт бойынша міндеттемелердің орындалғаны, есептік нөмірі бар экспорт немесе импорт жөніндегі валюталық шарт бойынша репатриациялау талаптарының орындалуын бақылау рәсімдерінің қайта басталғаны жөнінде ақпарат беру туралы сұратуын алған күннен кейін 3 (үш) жұмыс күні ішінде Ұлттық Банкке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 мынадай редакцияда жазылсын:</w:t>
      </w:r>
    </w:p>
    <w:bookmarkStart w:name="z16" w:id="5"/>
    <w:p>
      <w:pPr>
        <w:spacing w:after="0"/>
        <w:ind w:left="0"/>
        <w:jc w:val="both"/>
      </w:pPr>
      <w:r>
        <w:rPr>
          <w:rFonts w:ascii="Times New Roman"/>
          <w:b w:val="false"/>
          <w:i w:val="false"/>
          <w:color w:val="000000"/>
          <w:sz w:val="28"/>
        </w:rPr>
        <w:t>
      "Егер экспорт немесе импорт жөніндегі осындай валюталық шарттар бойынша экспорттаушы алған немесе импорттаушы жіберген ақшаның жалпы сомасы есепті айда 100 000 (бір жүз) мың АҚШ доллары баламасынан асып кетсе, уәкілетті банк Ұлттық Банкке есепті кезеңнен кейінгі айдың 15 (он бесінші) күніне дейін (қоса алғанда) репатриациялау талабының орындалуын бақылау мақсатында мемлекеттік кірістер органына берілетін, Қағидаларға 10-қосымшаға сәйкес нысан бойынша 100 000 (бір жүз) мың Америка Құрама Штаттарының доллары баламасынан асатын сомаға экспорт немесе импорт бойынша жүзеге асырылған төлемдер және (немесе) ақша аударымдары туралы ақпаратты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Ұлттық Банк есептік тіркеу банкі болып табылатын уәкілетті банктен немесе есептік тіркеу банкі болып табылатын Ұлттық Банктің аумақтық филиалынан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алынған, Қағидалардың </w:t>
      </w:r>
      <w:r>
        <w:rPr>
          <w:rFonts w:ascii="Times New Roman"/>
          <w:b w:val="false"/>
          <w:i w:val="false"/>
          <w:color w:val="000000"/>
          <w:sz w:val="28"/>
        </w:rPr>
        <w:t>41-тармағы</w:t>
      </w:r>
      <w:r>
        <w:rPr>
          <w:rFonts w:ascii="Times New Roman"/>
          <w:b w:val="false"/>
          <w:i w:val="false"/>
          <w:color w:val="000000"/>
          <w:sz w:val="28"/>
        </w:rPr>
        <w:t xml:space="preserve"> екінші бөлігінің 1) тармақшасында көрсетілген ақпаратты есепті кезеңнен кейінгі айдың соңғы күніне (қоса алғанда) дейінгі мерзімде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кірістер органына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екінші бөлігі мынадай редакцияда жазылсын:</w:t>
      </w:r>
    </w:p>
    <w:bookmarkStart w:name="z20" w:id="6"/>
    <w:p>
      <w:pPr>
        <w:spacing w:after="0"/>
        <w:ind w:left="0"/>
        <w:jc w:val="both"/>
      </w:pPr>
      <w:r>
        <w:rPr>
          <w:rFonts w:ascii="Times New Roman"/>
          <w:b w:val="false"/>
          <w:i w:val="false"/>
          <w:color w:val="000000"/>
          <w:sz w:val="28"/>
        </w:rPr>
        <w:t>
      "Осындай шарт бойынша басқа уәкілетті банкке (оның филиалына) ақша түскен кезде соңғысы өзінің резидент клиентінің банктік шотына Қағидалардың осы тармағының бірінші бөлігінде көрсетілген уәкілетті банкке (оның филиалына) экспорттаушының немесе импорттаушының тиісті нұсқауы (төлем құжаты) негізінде түскен ақшаны келесі жұмыс күнінен кешіктірмей аудара отырып есепке алады. Экспорттаушы немесе импорттаушы ақша аударуға арналған нұсқауға есептік нөмір беру туралы белгі қойылған экспорт немесе импорт жөніндегі валюталық шарт парағының көшірмесін не валюталық шартқа есептік нөмір беру туралы еркін нысандағы хабарламаның көшірмесін қоса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Есептік тіркеу банкі болып табылатын уәкілетті банк (оның филиалы) немесе есептік тіркеу банкі болып табылатын Ұлттық Банктің аумақтық филиалы есепті айдан кейінгі айдың 15 күніне дейінгі (қоса алғанда) мерзімде (репатриациялау мерзімі өткен ай) Ұлттық Банкке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банктік бақылаудың жеке карточкасын мынадай жағдайларда:</w:t>
      </w:r>
    </w:p>
    <w:p>
      <w:pPr>
        <w:spacing w:after="0"/>
        <w:ind w:left="0"/>
        <w:jc w:val="both"/>
      </w:pPr>
      <w:r>
        <w:rPr>
          <w:rFonts w:ascii="Times New Roman"/>
          <w:b w:val="false"/>
          <w:i w:val="false"/>
          <w:color w:val="000000"/>
          <w:sz w:val="28"/>
        </w:rPr>
        <w:t>
      1) репатриациялау мерзімі аяқталса, ал экспорттаушы немесе импорттаушы алдындағы экспорт немесе импорт жөніндегі валюталық шарт бойынша бейрезидент орындамаған міндеттемелер сомасы 50 000 (елу мың) АҚШ доллары баламасынан асқан жағдайда;</w:t>
      </w:r>
    </w:p>
    <w:p>
      <w:pPr>
        <w:spacing w:after="0"/>
        <w:ind w:left="0"/>
        <w:jc w:val="both"/>
      </w:pPr>
      <w:r>
        <w:rPr>
          <w:rFonts w:ascii="Times New Roman"/>
          <w:b w:val="false"/>
          <w:i w:val="false"/>
          <w:color w:val="000000"/>
          <w:sz w:val="28"/>
        </w:rPr>
        <w:t>
      2) экспорттаушы немесе импорттаушы экспорт немесе импорт жөніндегі валюталық шартқа есептік нөмір беруге өтініш жасау мерзімін бұзған жағдайда;</w:t>
      </w:r>
    </w:p>
    <w:p>
      <w:pPr>
        <w:spacing w:after="0"/>
        <w:ind w:left="0"/>
        <w:jc w:val="both"/>
      </w:pPr>
      <w:r>
        <w:rPr>
          <w:rFonts w:ascii="Times New Roman"/>
          <w:b w:val="false"/>
          <w:i w:val="false"/>
          <w:color w:val="000000"/>
          <w:sz w:val="28"/>
        </w:rPr>
        <w:t xml:space="preserve">
      3) экспорттаушы немесе импорттаушы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тараптардың экспорт немесе импорт жөніндегі валюталық шарт бойынша міндеттемелерін орындау мерзімдері мен шарттарына әсер ететін мән-жайлардың туындағанын растайтын ақпаратты және (немесе) құжаттарды беру мерзімін бұзған жағдайда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Мемлекеттік кірістер органының аумақтық бөлімшесі Ұлттық Банктен банктік бақылаудың жеке карточкасын және (немесе) Қағидалардың </w:t>
      </w:r>
      <w:r>
        <w:rPr>
          <w:rFonts w:ascii="Times New Roman"/>
          <w:b w:val="false"/>
          <w:i w:val="false"/>
          <w:color w:val="000000"/>
          <w:sz w:val="28"/>
        </w:rPr>
        <w:t>52-тармағының</w:t>
      </w:r>
      <w:r>
        <w:rPr>
          <w:rFonts w:ascii="Times New Roman"/>
          <w:b w:val="false"/>
          <w:i w:val="false"/>
          <w:color w:val="000000"/>
          <w:sz w:val="28"/>
        </w:rPr>
        <w:t xml:space="preserve"> 3) және 4) тармақшалары бойынша ақпаратты алған күннен кейін 5 (бес) жұмыс күнінен кешіктірмейтін мерзімде Қазақстан Республикасының заңнамасына сәйкес жауапкершілігі көзделген экспорттаушы немесе импорттаушы жол берген Қазақстан Республикасының валюталық заңнамасын бұзу белгілерінің бар-жоғына салыстырып тексеру жүргізгеннен және оны анықтағаннан кейін экспорттаушыға немесе импорттаушыға мыналарды:</w:t>
      </w:r>
    </w:p>
    <w:p>
      <w:pPr>
        <w:spacing w:after="0"/>
        <w:ind w:left="0"/>
        <w:jc w:val="both"/>
      </w:pPr>
      <w:r>
        <w:rPr>
          <w:rFonts w:ascii="Times New Roman"/>
          <w:b w:val="false"/>
          <w:i w:val="false"/>
          <w:color w:val="000000"/>
          <w:sz w:val="28"/>
        </w:rPr>
        <w:t>
      1) экспорт немесе импорт жөніндегі валюталық шарт бойынша репатриациялау талабының орындалуын қамтамасыз етпеу, экспорт немесе импорт жөніндегі валюталық шартқа есептік нөмір беруге уақтылы өтініш жасамау, экспорт немесе импорт жөніндегі валюталық шарт бойынша тараптардың міндеттемелерді орындау мерзімдері мен шарттарына әсер ететін мән-жайлардың туындауын растайтын ақпаратты және (немесе) құжаттарды уақтылы ұсынбау себептері туралы жазбаша түсініктемелер;</w:t>
      </w:r>
    </w:p>
    <w:p>
      <w:pPr>
        <w:spacing w:after="0"/>
        <w:ind w:left="0"/>
        <w:jc w:val="both"/>
      </w:pPr>
      <w:r>
        <w:rPr>
          <w:rFonts w:ascii="Times New Roman"/>
          <w:b w:val="false"/>
          <w:i w:val="false"/>
          <w:color w:val="000000"/>
          <w:sz w:val="28"/>
        </w:rPr>
        <w:t>
      2) бейрезиденттің экспорт немесе импорт жөніндегі валюталық шарт бойынша міндеттемелерін орындағанын растайтын құжаттарды ұсыну туралы сұрату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6" w:id="7"/>
    <w:p>
      <w:pPr>
        <w:spacing w:after="0"/>
        <w:ind w:left="0"/>
        <w:jc w:val="both"/>
      </w:pPr>
      <w:r>
        <w:rPr>
          <w:rFonts w:ascii="Times New Roman"/>
          <w:b w:val="false"/>
          <w:i w:val="false"/>
          <w:color w:val="000000"/>
          <w:sz w:val="28"/>
        </w:rPr>
        <w:t>
      "53. Мемлекеттік кірістер органының аумақтық бөлімшесі экспорт немесе импорт жөніндегі валюталық шартты мынадай мерзімдерде:</w:t>
      </w:r>
    </w:p>
    <w:bookmarkEnd w:id="7"/>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 репатриациялау талабын орындамағаны үшін әкімшілік құқық бұзушылық туралы іс жүргізу шеңберінде экспорттаушыға немесе импорттаушыға қатысты шығарылған сот шешімін алған немесе тұрақты орналасқан жері бойынша экспорттаушының немесе импорттаушының жоқ екені анықталған күннен кейін 3 (үш) жұмыс күні ішінде;</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52-тармағының</w:t>
      </w:r>
      <w:r>
        <w:rPr>
          <w:rFonts w:ascii="Times New Roman"/>
          <w:b w:val="false"/>
          <w:i w:val="false"/>
          <w:color w:val="000000"/>
          <w:sz w:val="28"/>
        </w:rPr>
        <w:t xml:space="preserve"> 3) тармақшасында көзделген негіз бойынша – Қағидалардың </w:t>
      </w:r>
      <w:r>
        <w:rPr>
          <w:rFonts w:ascii="Times New Roman"/>
          <w:b w:val="false"/>
          <w:i w:val="false"/>
          <w:color w:val="000000"/>
          <w:sz w:val="28"/>
        </w:rPr>
        <w:t>26-тармағының</w:t>
      </w:r>
      <w:r>
        <w:rPr>
          <w:rFonts w:ascii="Times New Roman"/>
          <w:b w:val="false"/>
          <w:i w:val="false"/>
          <w:color w:val="000000"/>
          <w:sz w:val="28"/>
        </w:rPr>
        <w:t xml:space="preserve"> 22) тармақшасында көзделген негіз бойынша экспорт немесе импорт жөніндегі валюталық шартты есептік тіркеуден алу туралы ақпаратты алған күннен кейін 3 (үш) жұмыс күні ішінде;</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52-тармағының</w:t>
      </w:r>
      <w:r>
        <w:rPr>
          <w:rFonts w:ascii="Times New Roman"/>
          <w:b w:val="false"/>
          <w:i w:val="false"/>
          <w:color w:val="000000"/>
          <w:sz w:val="28"/>
        </w:rPr>
        <w:t xml:space="preserve"> 4) тармақшасында көзделген негіз бойынша – Қағидалардың </w:t>
      </w:r>
      <w:r>
        <w:rPr>
          <w:rFonts w:ascii="Times New Roman"/>
          <w:b w:val="false"/>
          <w:i w:val="false"/>
          <w:color w:val="000000"/>
          <w:sz w:val="28"/>
        </w:rPr>
        <w:t>71-тармағының</w:t>
      </w:r>
      <w:r>
        <w:rPr>
          <w:rFonts w:ascii="Times New Roman"/>
          <w:b w:val="false"/>
          <w:i w:val="false"/>
          <w:color w:val="000000"/>
          <w:sz w:val="28"/>
        </w:rPr>
        <w:t xml:space="preserve"> төртінші бөлігінде көзделген мерзім ішінде жеке есепке жатқызады.</w:t>
      </w:r>
    </w:p>
    <w:p>
      <w:pPr>
        <w:spacing w:after="0"/>
        <w:ind w:left="0"/>
        <w:jc w:val="both"/>
      </w:pPr>
      <w:r>
        <w:rPr>
          <w:rFonts w:ascii="Times New Roman"/>
          <w:b w:val="false"/>
          <w:i w:val="false"/>
          <w:color w:val="000000"/>
          <w:sz w:val="28"/>
        </w:rPr>
        <w:t xml:space="preserve">
      Мемлекеттік кірістер органы экспорт немесе импорт жөніндегі валюталық шартты жеке есепке жатқызған күннен кейін 3 (үш) жұмыс күні ішінде Ұлттық Банкке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тиісті ақпаратты жібереді.</w:t>
      </w:r>
    </w:p>
    <w:p>
      <w:pPr>
        <w:spacing w:after="0"/>
        <w:ind w:left="0"/>
        <w:jc w:val="both"/>
      </w:pPr>
      <w:r>
        <w:rPr>
          <w:rFonts w:ascii="Times New Roman"/>
          <w:b w:val="false"/>
          <w:i w:val="false"/>
          <w:color w:val="000000"/>
          <w:sz w:val="28"/>
        </w:rPr>
        <w:t xml:space="preserve">
      Ұлттық Банк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Қағидалардың осы тармағының бірінші бөлігінде көрсетілген ақпаратты мемлекеттік кірістер органынан алған күннен кейін 1 (бір) жұмыс күні ішінде есептік тіркеу банкі болып табылатын уәкілетті банкке (оның филиалына)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тиісті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28" w:id="8"/>
    <w:p>
      <w:pPr>
        <w:spacing w:after="0"/>
        <w:ind w:left="0"/>
        <w:jc w:val="both"/>
      </w:pPr>
      <w:r>
        <w:rPr>
          <w:rFonts w:ascii="Times New Roman"/>
          <w:b w:val="false"/>
          <w:i w:val="false"/>
          <w:color w:val="000000"/>
          <w:sz w:val="28"/>
        </w:rPr>
        <w:t>
      "55. Экспорт немесе импорт жөніндегі валюталық шарттың жеке есепте болуына байланысты рәсімдерді аяқтауға арналған негіздер мыналар:</w:t>
      </w:r>
    </w:p>
    <w:bookmarkEnd w:id="8"/>
    <w:p>
      <w:pPr>
        <w:spacing w:after="0"/>
        <w:ind w:left="0"/>
        <w:jc w:val="both"/>
      </w:pPr>
      <w:r>
        <w:rPr>
          <w:rFonts w:ascii="Times New Roman"/>
          <w:b w:val="false"/>
          <w:i w:val="false"/>
          <w:color w:val="000000"/>
          <w:sz w:val="28"/>
        </w:rPr>
        <w:t>
      1) экспорт немесе импорт жөніндегі валюталық шарт жеке есепке жатқызылған күннен бастап 3 (үш) жыл өткеннен кейін;</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жекелеген есепке жатқызылған экспорт немесе импорт жөніндегі валюталық шарт бойынша ақша қозғалысын, тауарларды өткізуді, жұмыстарды орындауды, қызметтер көрсетуді қайта бастау;</w:t>
      </w:r>
    </w:p>
    <w:p>
      <w:pPr>
        <w:spacing w:after="0"/>
        <w:ind w:left="0"/>
        <w:jc w:val="both"/>
      </w:pPr>
      <w:r>
        <w:rPr>
          <w:rFonts w:ascii="Times New Roman"/>
          <w:b w:val="false"/>
          <w:i w:val="false"/>
          <w:color w:val="000000"/>
          <w:sz w:val="28"/>
        </w:rPr>
        <w:t xml:space="preserve">
      3) тараптардың экспорт немесе импорт жөніндегі валюталық шарт бойынша міндеттемелерін толық көлемде орындауы немесе Қағидалардың </w:t>
      </w:r>
      <w:r>
        <w:rPr>
          <w:rFonts w:ascii="Times New Roman"/>
          <w:b w:val="false"/>
          <w:i w:val="false"/>
          <w:color w:val="000000"/>
          <w:sz w:val="28"/>
        </w:rPr>
        <w:t>52-тармағының</w:t>
      </w:r>
      <w:r>
        <w:rPr>
          <w:rFonts w:ascii="Times New Roman"/>
          <w:b w:val="false"/>
          <w:i w:val="false"/>
          <w:color w:val="000000"/>
          <w:sz w:val="28"/>
        </w:rPr>
        <w:t xml:space="preserve"> 3) және 4) тармақшаларында көзделген негіздер бойынша жеке есепке жатқызылған экспорт немесе импорт жөніндегі валюталық шарт бойынша бейрезиденттің не резиденттің 50 000 (елу мың) АҚШ доллары баламасынан аспайтын берешегі қалдығының болуы;</w:t>
      </w:r>
    </w:p>
    <w:p>
      <w:pPr>
        <w:spacing w:after="0"/>
        <w:ind w:left="0"/>
        <w:jc w:val="both"/>
      </w:pPr>
      <w:r>
        <w:rPr>
          <w:rFonts w:ascii="Times New Roman"/>
          <w:b w:val="false"/>
          <w:i w:val="false"/>
          <w:color w:val="000000"/>
          <w:sz w:val="28"/>
        </w:rPr>
        <w:t xml:space="preserve">
      4) экспорттаушының немесе импорттаушының Қағидалардың </w:t>
      </w:r>
      <w:r>
        <w:rPr>
          <w:rFonts w:ascii="Times New Roman"/>
          <w:b w:val="false"/>
          <w:i w:val="false"/>
          <w:color w:val="000000"/>
          <w:sz w:val="28"/>
        </w:rPr>
        <w:t>52-тармағының</w:t>
      </w:r>
      <w:r>
        <w:rPr>
          <w:rFonts w:ascii="Times New Roman"/>
          <w:b w:val="false"/>
          <w:i w:val="false"/>
          <w:color w:val="000000"/>
          <w:sz w:val="28"/>
        </w:rPr>
        <w:t xml:space="preserve"> 3) және 4) тармақшаларында көзделген негіздер бойынша жеке есепке жатқызылған экспорт немесе импорт жөніндегі валюталық шарттар бойынша жаңа есептік тіркеу банкіне ауысуы болып табылады.</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2) тармақшасында көзделген негіздер болған кезде экспорт немесе импорт жөніндегі валюталық шартты жеке есептен алып тастайды және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тәртіппен оны бұрын осы шартты есептік тіркеуді жүзеге асырған уәкілетті банкке (оның филиалына) немесе бұрын осы шартты есептік тіркеуді жүзеге асырған Ұлттық Банктің аумақтық филиалына валюталық бақылауға 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4) тармақшасында көзделген негіздер болған кезде экспорт немесе импорт жөніндегі валюталық шартты жеке есептен алып тастайды және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тәртіппен оны жаңа есептік тіркеу банкіне валюталық бақылауға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1)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Ұлттық Банкке жібереді.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2) тармақшасында көзделген жағдайда ақшаның қозғалысы, тауарлардың өткізілуі, жұмыстардың орындалуы, қызметтердің көрсетілуі туралы есептік тіркеу банкінің ақпаратын алған сәттен бастап немесе мемлекеттік кірістер органында бар ақшаның қозғалысы, тауарлардың өткізілуі, жұмыстардың орындалуы, қызметтердің көрсетілуі туралы ақпарат негізінде 3 (үш) жұмыс күні ішінде экспорт немесе импорт жөніндегі валюталық шартты жеке есептен шығарады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Ұлттық Банкке жібереді.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3)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Ұлттық Банкке жібереді.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4) тармақшасында көзделген жағдайда Ұлттық Банктен есептік нөмірі бар экспорт немесе импорт жөніндегі валюталық шарт бойынша репатриациялау талаптарының орындалуын бақылау рәсімдерінің қайта басталуы туралы ақпаратты алған күннен кейін 3 (үш) жұмыс күні ішінде экспорт немесе импорт жөніндегі валюталық шартты жеке есептен шығарады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Ұлттық Банкке жібереді.</w:t>
      </w:r>
    </w:p>
    <w:p>
      <w:pPr>
        <w:spacing w:after="0"/>
        <w:ind w:left="0"/>
        <w:jc w:val="both"/>
      </w:pPr>
      <w:r>
        <w:rPr>
          <w:rFonts w:ascii="Times New Roman"/>
          <w:b w:val="false"/>
          <w:i w:val="false"/>
          <w:color w:val="000000"/>
          <w:sz w:val="28"/>
        </w:rPr>
        <w:t xml:space="preserve">
      Ұлттық Банк мемлекеттік кірістер органынан осы тармақтың бірінші бөлігінде көрсетілген,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жеке есепке жатқызылған экспорт немесе импорт жөніндегі валюталық шарт бойынша ақпаратты, осы тармақтың екінші және төртінші бөліктерінде көрсетілген ақпаратты алған күннен кейін 1 (бір) жұмыс күні ішінде оны есептік тіркеу банкі болып табылатын уәкілетті банкке (оның филиалына) немесе есептік тіркеу банкі болып табылатын Ұлттық Банктің аумақтық филиалына жібереді.</w:t>
      </w:r>
    </w:p>
    <w:p>
      <w:pPr>
        <w:spacing w:after="0"/>
        <w:ind w:left="0"/>
        <w:jc w:val="both"/>
      </w:pPr>
      <w:r>
        <w:rPr>
          <w:rFonts w:ascii="Times New Roman"/>
          <w:b w:val="false"/>
          <w:i w:val="false"/>
          <w:color w:val="000000"/>
          <w:sz w:val="28"/>
        </w:rPr>
        <w:t xml:space="preserve">
      Есептік тіркеу банкі болып табылатын уәкілетті банк (оның филиалы) немесе есептік тіркеу банкі болып табылатын Ұлттық Банктің аумақтық филиалы осы тармақтың бесінші бөлігінде көрсетілген,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жеке есепке жатқызылған экспорт немесе импорт жөніндегі валюталық шарт бойынша ақпаратты Ұлттық Банктен алған күннен кейін 5 (бес) жұмыс күні ішінде Қағидалардың </w:t>
      </w:r>
      <w:r>
        <w:rPr>
          <w:rFonts w:ascii="Times New Roman"/>
          <w:b w:val="false"/>
          <w:i w:val="false"/>
          <w:color w:val="000000"/>
          <w:sz w:val="28"/>
        </w:rPr>
        <w:t>26-тармағы</w:t>
      </w:r>
      <w:r>
        <w:rPr>
          <w:rFonts w:ascii="Times New Roman"/>
          <w:b w:val="false"/>
          <w:i w:val="false"/>
          <w:color w:val="000000"/>
          <w:sz w:val="28"/>
        </w:rPr>
        <w:t xml:space="preserve"> 16) тармақшасының негізінде экспорт немесе импорт жөніндегі валюталық шартты есептік тіркеуден алады және экспорт немесе импорт жөніндегі валюталық шарт есептік тіркеуден алынған күннен кейін 3 (үш) жұмыс күні ішінде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жеке есепке жатқызылған экспорт немесе импорт жөніндегі валюталық шарт бойынша ақша қозғалысы, тауарларды өткізу, жұмыстарды орындау, қызметтерді көрсету қайта басталған жағдайда Ұлттық Банкке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тиісті ақпаратты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тәртіппен және мерзімдерде жібереді (Қағидаларда көзделген тәртіппен мемлекеттік кірістер органы жіберетін тауарлардың қозғалысы, жұмыстардың орындалуы, қызметтердің көрсетілуі туралы ақпаратты қоспағанда).</w:t>
      </w:r>
    </w:p>
    <w:p>
      <w:pPr>
        <w:spacing w:after="0"/>
        <w:ind w:left="0"/>
        <w:jc w:val="both"/>
      </w:pPr>
      <w:r>
        <w:rPr>
          <w:rFonts w:ascii="Times New Roman"/>
          <w:b w:val="false"/>
          <w:i w:val="false"/>
          <w:color w:val="000000"/>
          <w:sz w:val="28"/>
        </w:rPr>
        <w:t xml:space="preserve">
      Ұлттық Банк осы тармақтың бірінші бөлігінде көрсетілген ақпаратты алған күннен кейін 1 (бір) жұмыс күні ішінде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мемлекеттік кірістер органына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Жеке сот орындаушысының шотына қызмет көрсететін банк есептік нөмірі бар экспорт немесе импорт жөніндегі валюталық шарт бойынша атқарушылық құжаттар негізінде ақша аударымы жүзеге асырылған күннен кейін 3 (үш) жұмыс күні ішінде экспорттаушының немесе импорттаушының есептік тіркеу банкі туралы ақпарат қамтылған жеке сот орындаушысының жазбаша келісімі негізінде есептік тіркеу банкі болып табылатын уәкілетті банкке (оның филиалына)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міндеттемелердің орындалғаны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бірлескен қаулы мен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бірлескен қаулы мен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35" w:id="9"/>
    <w:p>
      <w:pPr>
        <w:spacing w:after="0"/>
        <w:ind w:left="0"/>
        <w:jc w:val="both"/>
      </w:pPr>
      <w:r>
        <w:rPr>
          <w:rFonts w:ascii="Times New Roman"/>
          <w:b w:val="false"/>
          <w:i w:val="false"/>
          <w:color w:val="000000"/>
          <w:sz w:val="28"/>
        </w:rPr>
        <w:t>
      2. Қазақстан Республикасы Ұлттық Банкінің Төлем балансы департаменті Қазақстан Республикасының заңнамасында белгіленген тәртіппен:</w:t>
      </w:r>
    </w:p>
    <w:bookmarkEnd w:id="9"/>
    <w:bookmarkStart w:name="z36" w:id="10"/>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бірлескен қаулы мен бұйрықты Қазақстан Республикасының Әділет министрлігінде мемлекеттік тіркеуді;</w:t>
      </w:r>
    </w:p>
    <w:bookmarkEnd w:id="10"/>
    <w:bookmarkStart w:name="z37" w:id="11"/>
    <w:p>
      <w:pPr>
        <w:spacing w:after="0"/>
        <w:ind w:left="0"/>
        <w:jc w:val="both"/>
      </w:pPr>
      <w:r>
        <w:rPr>
          <w:rFonts w:ascii="Times New Roman"/>
          <w:b w:val="false"/>
          <w:i w:val="false"/>
          <w:color w:val="000000"/>
          <w:sz w:val="28"/>
        </w:rPr>
        <w:t>
      2) осы бірлескен қаулы мен бұйрықты ресми жарияланғаннан кейін Қазақстан Республикасы Ұлттық Банкінің ресми интернет-ресурсына орналастыруды;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қаулы мен бұйрық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39" w:id="12"/>
    <w:p>
      <w:pPr>
        <w:spacing w:after="0"/>
        <w:ind w:left="0"/>
        <w:jc w:val="both"/>
      </w:pPr>
      <w:r>
        <w:rPr>
          <w:rFonts w:ascii="Times New Roman"/>
          <w:b w:val="false"/>
          <w:i w:val="false"/>
          <w:color w:val="000000"/>
          <w:sz w:val="28"/>
        </w:rPr>
        <w:t>
      3. Осы бірлескен қаулы мен бұйрықтың орындалуын бақылау Қазақстан Республикасының Ұлттық Банкі Төрағасының жетекшілік ететін орынбасарына және Қазақстан Республикасының Қаржы вице-министріне жүктелсін.</w:t>
      </w:r>
    </w:p>
    <w:bookmarkEnd w:id="12"/>
    <w:bookmarkStart w:name="z40" w:id="13"/>
    <w:p>
      <w:pPr>
        <w:spacing w:after="0"/>
        <w:ind w:left="0"/>
        <w:jc w:val="both"/>
      </w:pPr>
      <w:r>
        <w:rPr>
          <w:rFonts w:ascii="Times New Roman"/>
          <w:b w:val="false"/>
          <w:i w:val="false"/>
          <w:color w:val="000000"/>
          <w:sz w:val="28"/>
        </w:rPr>
        <w:t>
      4. Осы бірлескен қаулы мен бұйрық ресми жариялануға тиіс және 2025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886 мен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 83 бірлескен қаулы </w:t>
            </w:r>
            <w:r>
              <w:br/>
            </w:r>
            <w:r>
              <w:rPr>
                <w:rFonts w:ascii="Times New Roman"/>
                <w:b w:val="false"/>
                <w:i w:val="false"/>
                <w:color w:val="000000"/>
                <w:sz w:val="20"/>
              </w:rPr>
              <w:t>мен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bl>
    <w:bookmarkStart w:name="z43" w:id="14"/>
    <w:p>
      <w:pPr>
        <w:spacing w:after="0"/>
        <w:ind w:left="0"/>
        <w:jc w:val="left"/>
      </w:pPr>
      <w:r>
        <w:rPr>
          <w:rFonts w:ascii="Times New Roman"/>
          <w:b/>
          <w:i w:val="false"/>
          <w:color w:val="000000"/>
        </w:rPr>
        <w:t xml:space="preserve"> Әкімшілік деректерді жинауға арналған нысан</w:t>
      </w:r>
    </w:p>
    <w:bookmarkEnd w:id="1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интернет-ресурста орналастырылды</w:t>
      </w:r>
    </w:p>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XMCO_2</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кезеңі: 20 ___ жылғы "____" ___________ үшін</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есептік тіркеу банкі болып табылатын уәкілетті банк, есептік тіркеу банкі болып табылатын Ұлттық Банктің аумақтық филиалы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3 (үш) жұмыс күні ішінде:</w:t>
      </w:r>
    </w:p>
    <w:p>
      <w:pPr>
        <w:spacing w:after="0"/>
        <w:ind w:left="0"/>
        <w:jc w:val="both"/>
      </w:pPr>
      <w:r>
        <w:rPr>
          <w:rFonts w:ascii="Times New Roman"/>
          <w:b w:val="false"/>
          <w:i w:val="false"/>
          <w:color w:val="000000"/>
          <w:sz w:val="28"/>
        </w:rPr>
        <w:t>
      1) есептік нөмір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 есептік нөмірі бар экспорт немесе импорт жөніндегі валюталық шарт бойынша репатриация талаптарының орындалуын бақылау рәсімдері қайта басталған күннен кейін;</w:t>
      </w:r>
    </w:p>
    <w:p>
      <w:pPr>
        <w:spacing w:after="0"/>
        <w:ind w:left="0"/>
        <w:jc w:val="both"/>
      </w:pPr>
      <w:r>
        <w:rPr>
          <w:rFonts w:ascii="Times New Roman"/>
          <w:b w:val="false"/>
          <w:i w:val="false"/>
          <w:color w:val="000000"/>
          <w:sz w:val="28"/>
        </w:rPr>
        <w:t>
      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күннен кейін.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 xml:space="preserve">табылатын уәкілетті банктің, </w:t>
            </w:r>
            <w:r>
              <w:br/>
            </w: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 xml:space="preserve">табылатын </w:t>
            </w:r>
            <w:r>
              <w:br/>
            </w:r>
            <w:r>
              <w:rPr>
                <w:rFonts w:ascii="Times New Roman"/>
                <w:b w:val="false"/>
                <w:i w:val="false"/>
                <w:color w:val="000000"/>
                <w:sz w:val="20"/>
              </w:rPr>
              <w:t xml:space="preserve">Ұлттық Банктің аумақтық </w:t>
            </w:r>
            <w:r>
              <w:br/>
            </w:r>
            <w:r>
              <w:rPr>
                <w:rFonts w:ascii="Times New Roman"/>
                <w:b w:val="false"/>
                <w:i w:val="false"/>
                <w:color w:val="000000"/>
                <w:sz w:val="20"/>
              </w:rPr>
              <w:t xml:space="preserve">филиалының </w:t>
            </w:r>
            <w:r>
              <w:br/>
            </w:r>
            <w:r>
              <w:rPr>
                <w:rFonts w:ascii="Times New Roman"/>
                <w:b w:val="false"/>
                <w:i w:val="false"/>
                <w:color w:val="000000"/>
                <w:sz w:val="20"/>
              </w:rPr>
              <w:t xml:space="preserve">бизнес-сәйкестендіру нөмірі </w:t>
            </w:r>
            <w:r>
              <w:br/>
            </w:r>
            <w:r>
              <w:rPr>
                <w:rFonts w:ascii="Times New Roman"/>
                <w:b w:val="false"/>
                <w:i w:val="false"/>
                <w:color w:val="000000"/>
                <w:sz w:val="20"/>
              </w:rPr>
              <w:t>(бұдан әрі – БСН)</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түрінің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жөніндегі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бойынша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жөніндегі ақпарат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p>
            <w:pPr>
              <w:spacing w:after="20"/>
              <w:ind w:left="20"/>
              <w:jc w:val="both"/>
            </w:pPr>
            <w:r>
              <w:rPr>
                <w:rFonts w:ascii="Times New Roman"/>
                <w:b w:val="false"/>
                <w:i w:val="false"/>
                <w:color w:val="000000"/>
                <w:sz w:val="20"/>
              </w:rPr>
              <w:t>
лық шартты есептік тіркеуден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 жеке есепке жатқызу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жеке есепте болуына байланысты рәсімнің аяқталғаны туралы хабарлама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Орындаушысы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адам </w:t>
      </w:r>
    </w:p>
    <w:p>
      <w:pPr>
        <w:spacing w:after="0"/>
        <w:ind w:left="0"/>
        <w:jc w:val="both"/>
      </w:pPr>
      <w:r>
        <w:rPr>
          <w:rFonts w:ascii="Times New Roman"/>
          <w:b w:val="false"/>
          <w:i w:val="false"/>
          <w:color w:val="000000"/>
          <w:sz w:val="28"/>
        </w:rPr>
        <w:t xml:space="preserve">
      _______________________________________ 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 ____ жылғы "____" ______________</w:t>
      </w:r>
    </w:p>
    <w:bookmarkStart w:name="z45" w:id="15"/>
    <w:p>
      <w:pPr>
        <w:spacing w:after="0"/>
        <w:ind w:left="0"/>
        <w:jc w:val="both"/>
      </w:pPr>
      <w:r>
        <w:rPr>
          <w:rFonts w:ascii="Times New Roman"/>
          <w:b w:val="false"/>
          <w:i w:val="false"/>
          <w:color w:val="000000"/>
          <w:sz w:val="28"/>
        </w:rPr>
        <w:t>
      Ескертпе: нысан "Есептік нөмірі бар экспорт немесе импорт жөніндегі валюталық шарт бойынша ақпарат" әкімшілік деректерді өтеусіз негізде жинауға арналған нысанды толтыру бойынша түсіндірмеге сәйкес толтырылады.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нөмірі бар экспорт </w:t>
            </w:r>
            <w:r>
              <w:br/>
            </w:r>
            <w:r>
              <w:rPr>
                <w:rFonts w:ascii="Times New Roman"/>
                <w:b w:val="false"/>
                <w:i w:val="false"/>
                <w:color w:val="000000"/>
                <w:sz w:val="20"/>
              </w:rPr>
              <w:t xml:space="preserve">немесе импорт жөніндегі </w:t>
            </w:r>
            <w:r>
              <w:br/>
            </w:r>
            <w:r>
              <w:rPr>
                <w:rFonts w:ascii="Times New Roman"/>
                <w:b w:val="false"/>
                <w:i w:val="false"/>
                <w:color w:val="000000"/>
                <w:sz w:val="20"/>
              </w:rPr>
              <w:t xml:space="preserve">валюталық шарт </w:t>
            </w:r>
            <w:r>
              <w:br/>
            </w:r>
            <w:r>
              <w:rPr>
                <w:rFonts w:ascii="Times New Roman"/>
                <w:b w:val="false"/>
                <w:i w:val="false"/>
                <w:color w:val="000000"/>
                <w:sz w:val="20"/>
              </w:rPr>
              <w:t>бойынша ақпарат"</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нысанға қосымша </w:t>
            </w:r>
          </w:p>
        </w:tc>
      </w:tr>
    </w:tbl>
    <w:bookmarkStart w:name="z47" w:id="1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Есептік нөмірі бар экспорт немесе импорт жөніндегі валюталық шарт бойынша ақпарат (индексі – XMCO_2, кезеңділігі – күн сайын)</w:t>
      </w:r>
    </w:p>
    <w:bookmarkEnd w:id="16"/>
    <w:bookmarkStart w:name="z48" w:id="17"/>
    <w:p>
      <w:pPr>
        <w:spacing w:after="0"/>
        <w:ind w:left="0"/>
        <w:jc w:val="left"/>
      </w:pPr>
      <w:r>
        <w:rPr>
          <w:rFonts w:ascii="Times New Roman"/>
          <w:b/>
          <w:i w:val="false"/>
          <w:color w:val="000000"/>
        </w:rPr>
        <w:t xml:space="preserve"> 1-тарау. Жалпы ережелер</w:t>
      </w:r>
    </w:p>
    <w:bookmarkEnd w:id="17"/>
    <w:bookmarkStart w:name="z49" w:id="18"/>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ақпарат" әкімшілік деректерін өтеусіз негізде жинауға арналған нысанды (бұдан әрі – Нысан) толтыру бойынша талаптар айқындалады.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Start w:name="z51" w:id="19"/>
    <w:p>
      <w:pPr>
        <w:spacing w:after="0"/>
        <w:ind w:left="0"/>
        <w:jc w:val="both"/>
      </w:pPr>
      <w:r>
        <w:rPr>
          <w:rFonts w:ascii="Times New Roman"/>
          <w:b w:val="false"/>
          <w:i w:val="false"/>
          <w:color w:val="000000"/>
          <w:sz w:val="28"/>
        </w:rPr>
        <w:t xml:space="preserve">
      3. Есептік тіркеу банкі болып табылатын уәкілетті банк, есептік тіркеу банкі болып табылатын Ұлттық Банктің аумақтық филиалы Нысанды толтырған кезде есептік нөмірі бар экспорт немесе импорт жөніндегі валюталық шарт бойынша қолда бар деректерді пайдаланады. </w:t>
      </w:r>
    </w:p>
    <w:bookmarkEnd w:id="19"/>
    <w:bookmarkStart w:name="z52" w:id="20"/>
    <w:p>
      <w:pPr>
        <w:spacing w:after="0"/>
        <w:ind w:left="0"/>
        <w:jc w:val="both"/>
      </w:pPr>
      <w:r>
        <w:rPr>
          <w:rFonts w:ascii="Times New Roman"/>
          <w:b w:val="false"/>
          <w:i w:val="false"/>
          <w:color w:val="000000"/>
          <w:sz w:val="28"/>
        </w:rPr>
        <w:t>
      4. Есепті кезеңде ақпарат болмаған жағдайда Нысан ұсынылмайды.</w:t>
      </w:r>
    </w:p>
    <w:bookmarkEnd w:id="20"/>
    <w:bookmarkStart w:name="z53" w:id="21"/>
    <w:p>
      <w:pPr>
        <w:spacing w:after="0"/>
        <w:ind w:left="0"/>
        <w:jc w:val="both"/>
      </w:pPr>
      <w:r>
        <w:rPr>
          <w:rFonts w:ascii="Times New Roman"/>
          <w:b w:val="false"/>
          <w:i w:val="false"/>
          <w:color w:val="000000"/>
          <w:sz w:val="28"/>
        </w:rPr>
        <w:t xml:space="preserve">
      5. Деректерді түзету (өзгерістер, толықтырулар) Нысанды ұсыну үшін белгіленген мерзімнен кейін 2 (екі) ай ішінде енгізіледі. </w:t>
      </w:r>
    </w:p>
    <w:bookmarkEnd w:id="21"/>
    <w:bookmarkStart w:name="z54" w:id="22"/>
    <w:p>
      <w:pPr>
        <w:spacing w:after="0"/>
        <w:ind w:left="0"/>
        <w:jc w:val="left"/>
      </w:pPr>
      <w:r>
        <w:rPr>
          <w:rFonts w:ascii="Times New Roman"/>
          <w:b/>
          <w:i w:val="false"/>
          <w:color w:val="000000"/>
        </w:rPr>
        <w:t xml:space="preserve"> 2-тарау. Нысанды толтыру</w:t>
      </w:r>
    </w:p>
    <w:bookmarkEnd w:id="22"/>
    <w:bookmarkStart w:name="z55" w:id="23"/>
    <w:p>
      <w:pPr>
        <w:spacing w:after="0"/>
        <w:ind w:left="0"/>
        <w:jc w:val="both"/>
      </w:pPr>
      <w:r>
        <w:rPr>
          <w:rFonts w:ascii="Times New Roman"/>
          <w:b w:val="false"/>
          <w:i w:val="false"/>
          <w:color w:val="000000"/>
          <w:sz w:val="28"/>
        </w:rPr>
        <w:t>
      6. Нысан Қазақстан Республикасында экспорттық-импорттық валюталық бақылауды жүзеге асыру қағидаларының 22-тармағының 3) тармақшасына, 33, 34, 55, 56 және 60-тармақтарына сәйкес ұсынылады және мына жағдайлар болған кезде есептік нөмірі бар экспорт немесе импорт жөніндегі валюталық шарт бойынша жіберіледі:</w:t>
      </w:r>
    </w:p>
    <w:bookmarkEnd w:id="23"/>
    <w:bookmarkStart w:name="z56" w:id="24"/>
    <w:p>
      <w:pPr>
        <w:spacing w:after="0"/>
        <w:ind w:left="0"/>
        <w:jc w:val="both"/>
      </w:pPr>
      <w:r>
        <w:rPr>
          <w:rFonts w:ascii="Times New Roman"/>
          <w:b w:val="false"/>
          <w:i w:val="false"/>
          <w:color w:val="000000"/>
          <w:sz w:val="28"/>
        </w:rPr>
        <w:t>
      1) есептік нөмір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 есептік нөмірі бар экспорт немесе импорт жөніндегі валюталық шарт бойынша репатриация талаптарының орындалуын бақылау рәсімдері қайта басталған;</w:t>
      </w:r>
    </w:p>
    <w:bookmarkEnd w:id="24"/>
    <w:bookmarkStart w:name="z57" w:id="25"/>
    <w:p>
      <w:pPr>
        <w:spacing w:after="0"/>
        <w:ind w:left="0"/>
        <w:jc w:val="both"/>
      </w:pPr>
      <w:r>
        <w:rPr>
          <w:rFonts w:ascii="Times New Roman"/>
          <w:b w:val="false"/>
          <w:i w:val="false"/>
          <w:color w:val="000000"/>
          <w:sz w:val="28"/>
        </w:rPr>
        <w:t xml:space="preserve">
      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w:t>
      </w:r>
    </w:p>
    <w:bookmarkEnd w:id="25"/>
    <w:bookmarkStart w:name="z58" w:id="26"/>
    <w:p>
      <w:pPr>
        <w:spacing w:after="0"/>
        <w:ind w:left="0"/>
        <w:jc w:val="both"/>
      </w:pPr>
      <w:r>
        <w:rPr>
          <w:rFonts w:ascii="Times New Roman"/>
          <w:b w:val="false"/>
          <w:i w:val="false"/>
          <w:color w:val="000000"/>
          <w:sz w:val="28"/>
        </w:rPr>
        <w:t xml:space="preserve">
      7. 1-бағанда экспорт немесе импорт жөніндегі валюталық шарттың есептік нөмірі көрсетіледі. </w:t>
      </w:r>
    </w:p>
    <w:bookmarkEnd w:id="26"/>
    <w:bookmarkStart w:name="z59" w:id="27"/>
    <w:p>
      <w:pPr>
        <w:spacing w:after="0"/>
        <w:ind w:left="0"/>
        <w:jc w:val="both"/>
      </w:pPr>
      <w:r>
        <w:rPr>
          <w:rFonts w:ascii="Times New Roman"/>
          <w:b w:val="false"/>
          <w:i w:val="false"/>
          <w:color w:val="000000"/>
          <w:sz w:val="28"/>
        </w:rPr>
        <w:t xml:space="preserve">
      8. 2-бағанда экспорт немесе импорт жөніндегі валюталық шарттың есептік нөмірін беру күні көрсетіледі. </w:t>
      </w:r>
    </w:p>
    <w:bookmarkEnd w:id="27"/>
    <w:bookmarkStart w:name="z60" w:id="28"/>
    <w:p>
      <w:pPr>
        <w:spacing w:after="0"/>
        <w:ind w:left="0"/>
        <w:jc w:val="both"/>
      </w:pPr>
      <w:r>
        <w:rPr>
          <w:rFonts w:ascii="Times New Roman"/>
          <w:b w:val="false"/>
          <w:i w:val="false"/>
          <w:color w:val="000000"/>
          <w:sz w:val="28"/>
        </w:rPr>
        <w:t>
      9. 3-бағанда мыналар көрсетіледі:</w:t>
      </w:r>
    </w:p>
    <w:bookmarkEnd w:id="28"/>
    <w:p>
      <w:pPr>
        <w:spacing w:after="0"/>
        <w:ind w:left="0"/>
        <w:jc w:val="both"/>
      </w:pPr>
      <w:r>
        <w:rPr>
          <w:rFonts w:ascii="Times New Roman"/>
          <w:b w:val="false"/>
          <w:i w:val="false"/>
          <w:color w:val="000000"/>
          <w:sz w:val="28"/>
        </w:rPr>
        <w:t xml:space="preserve">
      "1" – талаптарында тауарларды Қазақстан Республикасының шекарасы арқылы өткізу көзделген экспорт және (немесе) импорт жөніндегі валюталық шарт; </w:t>
      </w:r>
    </w:p>
    <w:p>
      <w:pPr>
        <w:spacing w:after="0"/>
        <w:ind w:left="0"/>
        <w:jc w:val="both"/>
      </w:pPr>
      <w:r>
        <w:rPr>
          <w:rFonts w:ascii="Times New Roman"/>
          <w:b w:val="false"/>
          <w:i w:val="false"/>
          <w:color w:val="000000"/>
          <w:sz w:val="28"/>
        </w:rPr>
        <w:t>
      "2" – талаптарында жұмыстарды орындау, қызметтерді көрсету көзделген экспорт және (немесе) импорт жөніндегі валюталық шарт;</w:t>
      </w:r>
    </w:p>
    <w:p>
      <w:pPr>
        <w:spacing w:after="0"/>
        <w:ind w:left="0"/>
        <w:jc w:val="both"/>
      </w:pPr>
      <w:r>
        <w:rPr>
          <w:rFonts w:ascii="Times New Roman"/>
          <w:b w:val="false"/>
          <w:i w:val="false"/>
          <w:color w:val="000000"/>
          <w:sz w:val="28"/>
        </w:rPr>
        <w:t>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pPr>
        <w:spacing w:after="0"/>
        <w:ind w:left="0"/>
        <w:jc w:val="both"/>
      </w:pPr>
      <w:r>
        <w:rPr>
          <w:rFonts w:ascii="Times New Roman"/>
          <w:b w:val="false"/>
          <w:i w:val="false"/>
          <w:color w:val="000000"/>
          <w:sz w:val="28"/>
        </w:rPr>
        <w:t>
      "4" – талаптарында тауарларды Қазақстан Республикасының шекарасы арқылы өткізу көзделмеген экспорт және (немесе) импорт жөніндегі валюталық шарт;</w:t>
      </w:r>
    </w:p>
    <w:p>
      <w:pPr>
        <w:spacing w:after="0"/>
        <w:ind w:left="0"/>
        <w:jc w:val="both"/>
      </w:pPr>
      <w:r>
        <w:rPr>
          <w:rFonts w:ascii="Times New Roman"/>
          <w:b w:val="false"/>
          <w:i w:val="false"/>
          <w:color w:val="000000"/>
          <w:sz w:val="28"/>
        </w:rPr>
        <w:t xml:space="preserve">
      "5" – электрондық ақшаны сатып алуды немесе өтеуді көздейтін валюталық шарт. </w:t>
      </w:r>
    </w:p>
    <w:bookmarkStart w:name="z61" w:id="29"/>
    <w:p>
      <w:pPr>
        <w:spacing w:after="0"/>
        <w:ind w:left="0"/>
        <w:jc w:val="both"/>
      </w:pPr>
      <w:r>
        <w:rPr>
          <w:rFonts w:ascii="Times New Roman"/>
          <w:b w:val="false"/>
          <w:i w:val="false"/>
          <w:color w:val="000000"/>
          <w:sz w:val="28"/>
        </w:rPr>
        <w:t>
      10. 4-бағанда экспорттаушы немесе импорттаушының атауы немесе тегі, аты, әкесінің аты (болған жағдайда) көрсетіледі.</w:t>
      </w:r>
    </w:p>
    <w:bookmarkEnd w:id="29"/>
    <w:bookmarkStart w:name="z62" w:id="30"/>
    <w:p>
      <w:pPr>
        <w:spacing w:after="0"/>
        <w:ind w:left="0"/>
        <w:jc w:val="both"/>
      </w:pPr>
      <w:r>
        <w:rPr>
          <w:rFonts w:ascii="Times New Roman"/>
          <w:b w:val="false"/>
          <w:i w:val="false"/>
          <w:color w:val="000000"/>
          <w:sz w:val="28"/>
        </w:rPr>
        <w:t>
      11. 5-бағанда экспорттаушы немесе импорттаушының БСН көрсетіледі.</w:t>
      </w:r>
    </w:p>
    <w:bookmarkEnd w:id="30"/>
    <w:bookmarkStart w:name="z63" w:id="31"/>
    <w:p>
      <w:pPr>
        <w:spacing w:after="0"/>
        <w:ind w:left="0"/>
        <w:jc w:val="both"/>
      </w:pPr>
      <w:r>
        <w:rPr>
          <w:rFonts w:ascii="Times New Roman"/>
          <w:b w:val="false"/>
          <w:i w:val="false"/>
          <w:color w:val="000000"/>
          <w:sz w:val="28"/>
        </w:rPr>
        <w:t>
      12. 6-бағанда экспорттаушы немесе импорттаушының ЖСН көрсетіледі.</w:t>
      </w:r>
    </w:p>
    <w:bookmarkEnd w:id="31"/>
    <w:bookmarkStart w:name="z64" w:id="32"/>
    <w:p>
      <w:pPr>
        <w:spacing w:after="0"/>
        <w:ind w:left="0"/>
        <w:jc w:val="both"/>
      </w:pPr>
      <w:r>
        <w:rPr>
          <w:rFonts w:ascii="Times New Roman"/>
          <w:b w:val="false"/>
          <w:i w:val="false"/>
          <w:color w:val="000000"/>
          <w:sz w:val="28"/>
        </w:rPr>
        <w:t>
      13. 7-бағанда егер экспорттаушы немесе импорттаушы заңды тұлға (оның филиалы) болып табылса, "1" белгісі және егер экспорттаушы немесе импорттаушы дара кәсіпкер болып табылса, "2" белгісі көрсетіледі.</w:t>
      </w:r>
    </w:p>
    <w:bookmarkEnd w:id="32"/>
    <w:bookmarkStart w:name="z65" w:id="33"/>
    <w:p>
      <w:pPr>
        <w:spacing w:after="0"/>
        <w:ind w:left="0"/>
        <w:jc w:val="both"/>
      </w:pPr>
      <w:r>
        <w:rPr>
          <w:rFonts w:ascii="Times New Roman"/>
          <w:b w:val="false"/>
          <w:i w:val="false"/>
          <w:color w:val="000000"/>
          <w:sz w:val="28"/>
        </w:rPr>
        <w:t xml:space="preserve">
      14. 8-бағанда ҚР ҰС 11-2021 "Әкімшілік-аумақтық объектілер сыныптауышы" Қазақстан Республикасының ұлттық сыныптауышына сәйкес экспорттаушы немесе импорттаушының заңды мекенжайы бойынша облыс кодының алғашқы екі цифрі көрсетіледі. </w:t>
      </w:r>
    </w:p>
    <w:bookmarkEnd w:id="33"/>
    <w:bookmarkStart w:name="z66" w:id="34"/>
    <w:p>
      <w:pPr>
        <w:spacing w:after="0"/>
        <w:ind w:left="0"/>
        <w:jc w:val="both"/>
      </w:pPr>
      <w:r>
        <w:rPr>
          <w:rFonts w:ascii="Times New Roman"/>
          <w:b w:val="false"/>
          <w:i w:val="false"/>
          <w:color w:val="000000"/>
          <w:sz w:val="28"/>
        </w:rPr>
        <w:t>
      15. 9-бағанда мына белгілер көрсетіледі:</w:t>
      </w:r>
    </w:p>
    <w:bookmarkEnd w:id="34"/>
    <w:p>
      <w:pPr>
        <w:spacing w:after="0"/>
        <w:ind w:left="0"/>
        <w:jc w:val="both"/>
      </w:pPr>
      <w:r>
        <w:rPr>
          <w:rFonts w:ascii="Times New Roman"/>
          <w:b w:val="false"/>
          <w:i w:val="false"/>
          <w:color w:val="000000"/>
          <w:sz w:val="28"/>
        </w:rPr>
        <w:t>
      "1" – егер экспорт жөніндегі валюталық шарт болса;</w:t>
      </w:r>
    </w:p>
    <w:p>
      <w:pPr>
        <w:spacing w:after="0"/>
        <w:ind w:left="0"/>
        <w:jc w:val="both"/>
      </w:pPr>
      <w:r>
        <w:rPr>
          <w:rFonts w:ascii="Times New Roman"/>
          <w:b w:val="false"/>
          <w:i w:val="false"/>
          <w:color w:val="000000"/>
          <w:sz w:val="28"/>
        </w:rPr>
        <w:t xml:space="preserve">
      "2" – егер импорт жөніндегі валюталық шарт болса. </w:t>
      </w:r>
    </w:p>
    <w:bookmarkStart w:name="z67" w:id="35"/>
    <w:p>
      <w:pPr>
        <w:spacing w:after="0"/>
        <w:ind w:left="0"/>
        <w:jc w:val="both"/>
      </w:pPr>
      <w:r>
        <w:rPr>
          <w:rFonts w:ascii="Times New Roman"/>
          <w:b w:val="false"/>
          <w:i w:val="false"/>
          <w:color w:val="000000"/>
          <w:sz w:val="28"/>
        </w:rPr>
        <w:t>
      16. 10-бағанда экспорт немесе импорт жөніндегі валюталық шарттың нөмірі (болған жағдайда) көрсетіледі.</w:t>
      </w:r>
    </w:p>
    <w:bookmarkEnd w:id="35"/>
    <w:bookmarkStart w:name="z68" w:id="36"/>
    <w:p>
      <w:pPr>
        <w:spacing w:after="0"/>
        <w:ind w:left="0"/>
        <w:jc w:val="both"/>
      </w:pPr>
      <w:r>
        <w:rPr>
          <w:rFonts w:ascii="Times New Roman"/>
          <w:b w:val="false"/>
          <w:i w:val="false"/>
          <w:color w:val="000000"/>
          <w:sz w:val="28"/>
        </w:rPr>
        <w:t>
      17. 11-бағанда экспорт немесе импорт жөніндегі валюталық шарттың күні көрсетіледі.</w:t>
      </w:r>
    </w:p>
    <w:bookmarkEnd w:id="36"/>
    <w:bookmarkStart w:name="z69" w:id="37"/>
    <w:p>
      <w:pPr>
        <w:spacing w:after="0"/>
        <w:ind w:left="0"/>
        <w:jc w:val="both"/>
      </w:pPr>
      <w:r>
        <w:rPr>
          <w:rFonts w:ascii="Times New Roman"/>
          <w:b w:val="false"/>
          <w:i w:val="false"/>
          <w:color w:val="000000"/>
          <w:sz w:val="28"/>
        </w:rPr>
        <w:t>
      18. 12-бағанда экспорт немесе импорт жөніндегі валюталық шарттың сомасы шарт валютасының мың бірлігімен көрсетіледі.</w:t>
      </w:r>
    </w:p>
    <w:bookmarkEnd w:id="37"/>
    <w:bookmarkStart w:name="z70" w:id="38"/>
    <w:p>
      <w:pPr>
        <w:spacing w:after="0"/>
        <w:ind w:left="0"/>
        <w:jc w:val="both"/>
      </w:pPr>
      <w:r>
        <w:rPr>
          <w:rFonts w:ascii="Times New Roman"/>
          <w:b w:val="false"/>
          <w:i w:val="false"/>
          <w:color w:val="000000"/>
          <w:sz w:val="28"/>
        </w:rPr>
        <w:t>
      19. 13-бағанда ҚР ҰС 07 ISO 4217 "Валюталар мен қорларды белгілеуге арналған кодтар" ұлттық сыныптауышына сәйкес валютаның әріптік белгісі көрсетіледі.</w:t>
      </w:r>
    </w:p>
    <w:bookmarkEnd w:id="38"/>
    <w:bookmarkStart w:name="z71" w:id="39"/>
    <w:p>
      <w:pPr>
        <w:spacing w:after="0"/>
        <w:ind w:left="0"/>
        <w:jc w:val="both"/>
      </w:pPr>
      <w:r>
        <w:rPr>
          <w:rFonts w:ascii="Times New Roman"/>
          <w:b w:val="false"/>
          <w:i w:val="false"/>
          <w:color w:val="000000"/>
          <w:sz w:val="28"/>
        </w:rPr>
        <w:t>
      20. 14-бағанда шетелдік сатып алушының немесе жеткізушінің атауы немесе тегі, аты, әкесінің аты (болған жағдайда) көрсетіледі.</w:t>
      </w:r>
    </w:p>
    <w:bookmarkEnd w:id="39"/>
    <w:bookmarkStart w:name="z72" w:id="40"/>
    <w:p>
      <w:pPr>
        <w:spacing w:after="0"/>
        <w:ind w:left="0"/>
        <w:jc w:val="both"/>
      </w:pPr>
      <w:r>
        <w:rPr>
          <w:rFonts w:ascii="Times New Roman"/>
          <w:b w:val="false"/>
          <w:i w:val="false"/>
          <w:color w:val="000000"/>
          <w:sz w:val="28"/>
        </w:rPr>
        <w:t>
      21. 15-бағанда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шетелдік сатып алушы немесе жеткізуші елінің екі әріптік коды көрсетіледі.</w:t>
      </w:r>
    </w:p>
    <w:bookmarkEnd w:id="40"/>
    <w:bookmarkStart w:name="z73" w:id="41"/>
    <w:p>
      <w:pPr>
        <w:spacing w:after="0"/>
        <w:ind w:left="0"/>
        <w:jc w:val="both"/>
      </w:pPr>
      <w:r>
        <w:rPr>
          <w:rFonts w:ascii="Times New Roman"/>
          <w:b w:val="false"/>
          <w:i w:val="false"/>
          <w:color w:val="000000"/>
          <w:sz w:val="28"/>
        </w:rPr>
        <w:t>
      22. 16-бағанда репатриациялау мерзімі көрсетіледі.</w:t>
      </w:r>
    </w:p>
    <w:bookmarkEnd w:id="41"/>
    <w:bookmarkStart w:name="z74" w:id="42"/>
    <w:p>
      <w:pPr>
        <w:spacing w:after="0"/>
        <w:ind w:left="0"/>
        <w:jc w:val="both"/>
      </w:pPr>
      <w:r>
        <w:rPr>
          <w:rFonts w:ascii="Times New Roman"/>
          <w:b w:val="false"/>
          <w:i w:val="false"/>
          <w:color w:val="000000"/>
          <w:sz w:val="28"/>
        </w:rPr>
        <w:t>
      23. 17-бағанда экспорт немесе импорт жөніндегі валюталық шарттың есептік тіркеуден алынған күні көрсетіледі.</w:t>
      </w:r>
    </w:p>
    <w:bookmarkEnd w:id="42"/>
    <w:bookmarkStart w:name="z75" w:id="43"/>
    <w:p>
      <w:pPr>
        <w:spacing w:after="0"/>
        <w:ind w:left="0"/>
        <w:jc w:val="both"/>
      </w:pPr>
      <w:r>
        <w:rPr>
          <w:rFonts w:ascii="Times New Roman"/>
          <w:b w:val="false"/>
          <w:i w:val="false"/>
          <w:color w:val="000000"/>
          <w:sz w:val="28"/>
        </w:rPr>
        <w:t>
      24. 18-бағанда Қазақстан Республикасында экспорттық-импорттық валюталық бақылауды жүзеге асыру қағидаларының 26-тармағына сәйкес экспорт немесе импорт жөніндегі валюталық шартты есептік тіркеуден алу негізіне сәйкес келетін цифрлық код көрсетіледі.</w:t>
      </w:r>
    </w:p>
    <w:bookmarkEnd w:id="43"/>
    <w:bookmarkStart w:name="z76" w:id="44"/>
    <w:p>
      <w:pPr>
        <w:spacing w:after="0"/>
        <w:ind w:left="0"/>
        <w:jc w:val="both"/>
      </w:pPr>
      <w:r>
        <w:rPr>
          <w:rFonts w:ascii="Times New Roman"/>
          <w:b w:val="false"/>
          <w:i w:val="false"/>
          <w:color w:val="000000"/>
          <w:sz w:val="28"/>
        </w:rPr>
        <w:t xml:space="preserve">
      25. 19-бағанда Қазақстан Республикасында экспорттық-импорттық валюталық бақылауды жүзеге асыру қағидаларының 53-тармағына сәйкес есептік нөмірі бар экспорт немесе импорт жөніндегі валюталық шартты жеке есепке жатқызу күні көрсетіледі. </w:t>
      </w:r>
    </w:p>
    <w:bookmarkEnd w:id="44"/>
    <w:bookmarkStart w:name="z77" w:id="45"/>
    <w:p>
      <w:pPr>
        <w:spacing w:after="0"/>
        <w:ind w:left="0"/>
        <w:jc w:val="both"/>
      </w:pPr>
      <w:r>
        <w:rPr>
          <w:rFonts w:ascii="Times New Roman"/>
          <w:b w:val="false"/>
          <w:i w:val="false"/>
          <w:color w:val="000000"/>
          <w:sz w:val="28"/>
        </w:rPr>
        <w:t>
      26. 20-бағанда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негізіне сәйкес келетін цифрлық код көрсетіледі:</w:t>
      </w:r>
    </w:p>
    <w:bookmarkEnd w:id="45"/>
    <w:p>
      <w:pPr>
        <w:spacing w:after="0"/>
        <w:ind w:left="0"/>
        <w:jc w:val="both"/>
      </w:pPr>
      <w:r>
        <w:rPr>
          <w:rFonts w:ascii="Times New Roman"/>
          <w:b w:val="false"/>
          <w:i w:val="false"/>
          <w:color w:val="000000"/>
          <w:sz w:val="28"/>
        </w:rPr>
        <w:t>
      "1" – экспорттаушыға немесе импорттаушыға қатысты репатриациялау талабын орындамағаны және бұл ретте репатриацияның одан әрі бақылауына жататын экспорт немесе импорт жөніндегі валюта шарты бойынша ақша қозғалысының, тауарларды өткізудің, жұмыстарды орындаудың, қызметтер көрсетудің болмағаны үшін әкімшілік құқық бұзушылық туралы іс жүргізу шеңберінде шығарылған сот шешімінің болуы;</w:t>
      </w:r>
    </w:p>
    <w:p>
      <w:pPr>
        <w:spacing w:after="0"/>
        <w:ind w:left="0"/>
        <w:jc w:val="both"/>
      </w:pPr>
      <w:r>
        <w:rPr>
          <w:rFonts w:ascii="Times New Roman"/>
          <w:b w:val="false"/>
          <w:i w:val="false"/>
          <w:color w:val="000000"/>
          <w:sz w:val="28"/>
        </w:rPr>
        <w:t>
      "2" – экспорттаушының немесе импорттаушының оның тұрақты тұратын немесе тұрған жері бойынша болмауы;</w:t>
      </w:r>
    </w:p>
    <w:p>
      <w:pPr>
        <w:spacing w:after="0"/>
        <w:ind w:left="0"/>
        <w:jc w:val="both"/>
      </w:pPr>
      <w:r>
        <w:rPr>
          <w:rFonts w:ascii="Times New Roman"/>
          <w:b w:val="false"/>
          <w:i w:val="false"/>
          <w:color w:val="000000"/>
          <w:sz w:val="28"/>
        </w:rPr>
        <w:t xml:space="preserve">
      "3" – есептік тіркеу банкі болған уәкілетті банк (оның филиалы) қабылдаған экспорттаушымен немесе импорттаушымен іскерлік қатынастарды тоқтату туралы шешімнің болуы; </w:t>
      </w:r>
    </w:p>
    <w:p>
      <w:pPr>
        <w:spacing w:after="0"/>
        <w:ind w:left="0"/>
        <w:jc w:val="both"/>
      </w:pPr>
      <w:r>
        <w:rPr>
          <w:rFonts w:ascii="Times New Roman"/>
          <w:b w:val="false"/>
          <w:i w:val="false"/>
          <w:color w:val="000000"/>
          <w:sz w:val="28"/>
        </w:rPr>
        <w:t xml:space="preserve">
      "4" – есептік тіркеу банкі болып табылатын уәкілетті банкті мәжбүрлеп тарату туралы заңды күшіне енген сот шешімінің болуы. </w:t>
      </w:r>
    </w:p>
    <w:bookmarkStart w:name="z78" w:id="46"/>
    <w:p>
      <w:pPr>
        <w:spacing w:after="0"/>
        <w:ind w:left="0"/>
        <w:jc w:val="both"/>
      </w:pPr>
      <w:r>
        <w:rPr>
          <w:rFonts w:ascii="Times New Roman"/>
          <w:b w:val="false"/>
          <w:i w:val="false"/>
          <w:color w:val="000000"/>
          <w:sz w:val="28"/>
        </w:rPr>
        <w:t>
      27. 22-бағанда Қазақстан Республикасында экспорттық-импорттық валюталық бақылауды жүзеге асыру қағидаларының 56-тармағына сәйкес экспорт немесе импорт жөніндегі валюталық шарттың жеке есепте болуына байланысты рәсімнің аяқталу күні көрсетіледі.</w:t>
      </w:r>
    </w:p>
    <w:bookmarkEnd w:id="46"/>
    <w:bookmarkStart w:name="z79" w:id="47"/>
    <w:p>
      <w:pPr>
        <w:spacing w:after="0"/>
        <w:ind w:left="0"/>
        <w:jc w:val="both"/>
      </w:pPr>
      <w:r>
        <w:rPr>
          <w:rFonts w:ascii="Times New Roman"/>
          <w:b w:val="false"/>
          <w:i w:val="false"/>
          <w:color w:val="000000"/>
          <w:sz w:val="28"/>
        </w:rPr>
        <w:t>
      28. 2, 11 және 17-бағандар сегіз цифрды мына тәртіппен көрсету арқылы толтырылады: күні, айы, жылы.</w:t>
      </w:r>
    </w:p>
    <w:bookmarkEnd w:id="47"/>
    <w:bookmarkStart w:name="z80" w:id="48"/>
    <w:p>
      <w:pPr>
        <w:spacing w:after="0"/>
        <w:ind w:left="0"/>
        <w:jc w:val="both"/>
      </w:pPr>
      <w:r>
        <w:rPr>
          <w:rFonts w:ascii="Times New Roman"/>
          <w:b w:val="false"/>
          <w:i w:val="false"/>
          <w:color w:val="000000"/>
          <w:sz w:val="28"/>
        </w:rPr>
        <w:t xml:space="preserve">
      29.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886 мен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 83 бірлескен қаулы </w:t>
            </w:r>
            <w:r>
              <w:br/>
            </w:r>
            <w:r>
              <w:rPr>
                <w:rFonts w:ascii="Times New Roman"/>
                <w:b w:val="false"/>
                <w:i w:val="false"/>
                <w:color w:val="000000"/>
                <w:sz w:val="20"/>
              </w:rPr>
              <w:t>мен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12-қосымша</w:t>
            </w:r>
          </w:p>
        </w:tc>
      </w:tr>
    </w:tbl>
    <w:bookmarkStart w:name="z83" w:id="49"/>
    <w:p>
      <w:pPr>
        <w:spacing w:after="0"/>
        <w:ind w:left="0"/>
        <w:jc w:val="left"/>
      </w:pPr>
      <w:r>
        <w:rPr>
          <w:rFonts w:ascii="Times New Roman"/>
          <w:b/>
          <w:i w:val="false"/>
          <w:color w:val="000000"/>
        </w:rPr>
        <w:t xml:space="preserve"> Әкімшілік деректерді жинауға арналған нысан</w:t>
      </w:r>
    </w:p>
    <w:bookmarkEnd w:id="4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интернет-ресурста орналастырылды</w:t>
      </w:r>
    </w:p>
    <w:p>
      <w:pPr>
        <w:spacing w:after="0"/>
        <w:ind w:left="0"/>
        <w:jc w:val="left"/>
      </w:pPr>
      <w:r>
        <w:rPr>
          <w:rFonts w:ascii="Times New Roman"/>
          <w:b/>
          <w:i w:val="false"/>
          <w:color w:val="000000"/>
        </w:rPr>
        <w:t xml:space="preserve"> Банктік бақылаудың жеке карточкасы № ______ /______/______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XMCO_8</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_____ жылғы ________ ай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есептік тіркеу банкі болып табылатын уәкілетті банк, Ұлттық Банктің есептік тіркеу банкі болып табылатын аумақтық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15-не (қоса алғанда) дейінгі мерзімде (репатриациялау мерзімі өткен ай)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 банкі болып</w:t>
            </w:r>
            <w:r>
              <w:br/>
            </w:r>
            <w:r>
              <w:rPr>
                <w:rFonts w:ascii="Times New Roman"/>
                <w:b w:val="false"/>
                <w:i w:val="false"/>
                <w:color w:val="000000"/>
                <w:sz w:val="20"/>
              </w:rPr>
              <w:t>табылатын уәкілетті банктің,</w:t>
            </w:r>
            <w:r>
              <w:br/>
            </w: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табылатын</w:t>
            </w:r>
            <w:r>
              <w:br/>
            </w:r>
            <w:r>
              <w:rPr>
                <w:rFonts w:ascii="Times New Roman"/>
                <w:b w:val="false"/>
                <w:i w:val="false"/>
                <w:color w:val="000000"/>
                <w:sz w:val="20"/>
              </w:rPr>
              <w:t xml:space="preserve">Ұлттық Банктің аумақтық </w:t>
            </w:r>
            <w:r>
              <w:br/>
            </w:r>
            <w:r>
              <w:rPr>
                <w:rFonts w:ascii="Times New Roman"/>
                <w:b w:val="false"/>
                <w:i w:val="false"/>
                <w:color w:val="000000"/>
                <w:sz w:val="20"/>
              </w:rPr>
              <w:t>филиалының бизнес-</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(бұдан әрі – БСН)</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 бойынша ақпараттың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 бойынша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карточкасын жіберуге негіз: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немесе импорттың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экспорт немесе импорт жөніндегі валюталық шарт бойынша экспорттаушы немесе импорттаушы алдындағы репатриациялау мерзімдерінде орындамаған міндеттемелерінің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(бұдан әрі – АҚШ)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w:t>
      </w:r>
    </w:p>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w:t>
      </w:r>
    </w:p>
    <w:p>
      <w:pPr>
        <w:spacing w:after="0"/>
        <w:ind w:left="0"/>
        <w:jc w:val="both"/>
      </w:pPr>
      <w:r>
        <w:rPr>
          <w:rFonts w:ascii="Times New Roman"/>
          <w:b w:val="false"/>
          <w:i w:val="false"/>
          <w:color w:val="000000"/>
          <w:sz w:val="28"/>
        </w:rPr>
        <w:t xml:space="preserve">
      Орындаушысы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адам </w:t>
      </w:r>
    </w:p>
    <w:p>
      <w:pPr>
        <w:spacing w:after="0"/>
        <w:ind w:left="0"/>
        <w:jc w:val="both"/>
      </w:pPr>
      <w:r>
        <w:rPr>
          <w:rFonts w:ascii="Times New Roman"/>
          <w:b w:val="false"/>
          <w:i w:val="false"/>
          <w:color w:val="000000"/>
          <w:sz w:val="28"/>
        </w:rPr>
        <w:t xml:space="preserve">
      ____________________________________________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 ____ жылғы "____" ______________</w:t>
      </w:r>
    </w:p>
    <w:bookmarkStart w:name="z85" w:id="50"/>
    <w:p>
      <w:pPr>
        <w:spacing w:after="0"/>
        <w:ind w:left="0"/>
        <w:jc w:val="both"/>
      </w:pPr>
      <w:r>
        <w:rPr>
          <w:rFonts w:ascii="Times New Roman"/>
          <w:b w:val="false"/>
          <w:i w:val="false"/>
          <w:color w:val="000000"/>
          <w:sz w:val="28"/>
        </w:rPr>
        <w:t>
      Ескертпе: нысан "Банктік бақылаудың жеке карточкасы" әкімшілік деректерді өтеусіз негізде жинауға арналған нысанды толтыру бойынша түсіндірмеге сәйкес толтырылады.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"Банктік бақылаудың </w:t>
            </w:r>
            <w:r>
              <w:br/>
            </w:r>
            <w:r>
              <w:rPr>
                <w:rFonts w:ascii="Times New Roman"/>
                <w:b w:val="false"/>
                <w:i w:val="false"/>
                <w:color w:val="000000"/>
                <w:sz w:val="20"/>
              </w:rPr>
              <w:t>жеке карточкасы"</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нысанға қосымша </w:t>
            </w:r>
          </w:p>
        </w:tc>
      </w:tr>
    </w:tbl>
    <w:bookmarkStart w:name="z87" w:id="51"/>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Банктік бақылаудың жеке карточкасы (индексі – XMCO_8, кезеңділігі – ай сайын)</w:t>
      </w:r>
    </w:p>
    <w:bookmarkEnd w:id="51"/>
    <w:bookmarkStart w:name="z88" w:id="52"/>
    <w:p>
      <w:pPr>
        <w:spacing w:after="0"/>
        <w:ind w:left="0"/>
        <w:jc w:val="left"/>
      </w:pPr>
      <w:r>
        <w:rPr>
          <w:rFonts w:ascii="Times New Roman"/>
          <w:b/>
          <w:i w:val="false"/>
          <w:color w:val="000000"/>
        </w:rPr>
        <w:t xml:space="preserve"> 1-тарау. Жалпы ережелер</w:t>
      </w:r>
    </w:p>
    <w:bookmarkEnd w:id="52"/>
    <w:bookmarkStart w:name="z89" w:id="53"/>
    <w:p>
      <w:pPr>
        <w:spacing w:after="0"/>
        <w:ind w:left="0"/>
        <w:jc w:val="both"/>
      </w:pPr>
      <w:r>
        <w:rPr>
          <w:rFonts w:ascii="Times New Roman"/>
          <w:b w:val="false"/>
          <w:i w:val="false"/>
          <w:color w:val="000000"/>
          <w:sz w:val="28"/>
        </w:rPr>
        <w:t>
      1. Осы түсіндірмеде "Банктік бақылаудың жеке карточкасы" әкімшілік деректерін өтеусіз негізде жинауға арналған нысанын (бұдан әрі – Нысан) толтыру бойынша талаптар айқындалады.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Start w:name="z91" w:id="54"/>
    <w:p>
      <w:pPr>
        <w:spacing w:after="0"/>
        <w:ind w:left="0"/>
        <w:jc w:val="both"/>
      </w:pPr>
      <w:r>
        <w:rPr>
          <w:rFonts w:ascii="Times New Roman"/>
          <w:b w:val="false"/>
          <w:i w:val="false"/>
          <w:color w:val="000000"/>
          <w:sz w:val="28"/>
        </w:rPr>
        <w:t xml:space="preserve">
      3. Нысанды есептік тіркеу банкі болып табылатын уәкілетті банк, есептік тіркеу банкі болып табылатын Ұлттық Банктің аумақтық филиалы ай сайын есепті айдан кейінгі айдың 15-не (қоса алғанда) дейінгі мерзімде (репатриациялау мерзімі өткен ай) жібереді. </w:t>
      </w:r>
    </w:p>
    <w:bookmarkEnd w:id="54"/>
    <w:bookmarkStart w:name="z92" w:id="55"/>
    <w:p>
      <w:pPr>
        <w:spacing w:after="0"/>
        <w:ind w:left="0"/>
        <w:jc w:val="both"/>
      </w:pPr>
      <w:r>
        <w:rPr>
          <w:rFonts w:ascii="Times New Roman"/>
          <w:b w:val="false"/>
          <w:i w:val="false"/>
          <w:color w:val="000000"/>
          <w:sz w:val="28"/>
        </w:rPr>
        <w:t>
      4. Есептік тіркеу банкі болып табылатын уәкілетті банк, есептік тіркеу банкі болып табылатын Ұлттық Банктің аумақтық филиалы Нысанды толтырған кезде қолда бар ақпаратты пайдаланады:</w:t>
      </w:r>
    </w:p>
    <w:bookmarkEnd w:id="55"/>
    <w:bookmarkStart w:name="z93" w:id="56"/>
    <w:p>
      <w:pPr>
        <w:spacing w:after="0"/>
        <w:ind w:left="0"/>
        <w:jc w:val="both"/>
      </w:pPr>
      <w:r>
        <w:rPr>
          <w:rFonts w:ascii="Times New Roman"/>
          <w:b w:val="false"/>
          <w:i w:val="false"/>
          <w:color w:val="000000"/>
          <w:sz w:val="28"/>
        </w:rPr>
        <w:t>
      1) есепті айдың (репатриациялау мерзімі біткен айдың) соңғы күніндегі жағдай бойынша баламасы 50 000 (елу мың) АҚШ долларынан асатын сомаға репатриациялау мерзімінде экспорттаушы немесе импорттаушы алдындағы экспорт немесе импорт жөніндегі валюталық шарт бойынша бейрезидент орындамаған міндеттемелер;</w:t>
      </w:r>
    </w:p>
    <w:bookmarkEnd w:id="56"/>
    <w:bookmarkStart w:name="z94" w:id="57"/>
    <w:p>
      <w:pPr>
        <w:spacing w:after="0"/>
        <w:ind w:left="0"/>
        <w:jc w:val="both"/>
      </w:pPr>
      <w:r>
        <w:rPr>
          <w:rFonts w:ascii="Times New Roman"/>
          <w:b w:val="false"/>
          <w:i w:val="false"/>
          <w:color w:val="000000"/>
          <w:sz w:val="28"/>
        </w:rPr>
        <w:t>
      2) экспорттаушының немесе импорттаушының экспорт немесе импорт жөніндегі валюталық шартқа есептік нөмір беру үшін өтініш мерзімін бұзуы;</w:t>
      </w:r>
    </w:p>
    <w:bookmarkEnd w:id="57"/>
    <w:p>
      <w:pPr>
        <w:spacing w:after="0"/>
        <w:ind w:left="0"/>
        <w:jc w:val="both"/>
      </w:pPr>
      <w:r>
        <w:rPr>
          <w:rFonts w:ascii="Times New Roman"/>
          <w:b w:val="false"/>
          <w:i w:val="false"/>
          <w:color w:val="000000"/>
          <w:sz w:val="28"/>
        </w:rPr>
        <w:t>
      "3" – Қағидалардың 17-тармағында көзделген экспорттаушы немесе импорттаушы тараптардың экспорт немесе импорт бойынша валюталық шарт бойынша міндеттемелерін орындау мерзімдері мен шарттарына әсер ететін мән-жайлардың туындағанын растайтын ақпаратты және (немесе) құжаттарды беру мерзімінің бұзуы.</w:t>
      </w:r>
    </w:p>
    <w:bookmarkStart w:name="z95" w:id="58"/>
    <w:p>
      <w:pPr>
        <w:spacing w:after="0"/>
        <w:ind w:left="0"/>
        <w:jc w:val="both"/>
      </w:pPr>
      <w:r>
        <w:rPr>
          <w:rFonts w:ascii="Times New Roman"/>
          <w:b w:val="false"/>
          <w:i w:val="false"/>
          <w:color w:val="000000"/>
          <w:sz w:val="28"/>
        </w:rPr>
        <w:t>
      5. Есепті кезеңде ақпарат болмаған жағдайда Нысан ұсынылмайды.</w:t>
      </w:r>
    </w:p>
    <w:bookmarkEnd w:id="58"/>
    <w:bookmarkStart w:name="z96" w:id="59"/>
    <w:p>
      <w:pPr>
        <w:spacing w:after="0"/>
        <w:ind w:left="0"/>
        <w:jc w:val="both"/>
      </w:pPr>
      <w:r>
        <w:rPr>
          <w:rFonts w:ascii="Times New Roman"/>
          <w:b w:val="false"/>
          <w:i w:val="false"/>
          <w:color w:val="000000"/>
          <w:sz w:val="28"/>
        </w:rPr>
        <w:t>
      6. Деректерді түзету (өзгерістер, толықтырулар) Нысанды ұсыну үшін белгіленген мерзімнен кейін 2 (екі) ай ішінде енгізіледі.</w:t>
      </w:r>
    </w:p>
    <w:bookmarkEnd w:id="59"/>
    <w:bookmarkStart w:name="z97" w:id="60"/>
    <w:p>
      <w:pPr>
        <w:spacing w:after="0"/>
        <w:ind w:left="0"/>
        <w:jc w:val="left"/>
      </w:pPr>
      <w:r>
        <w:rPr>
          <w:rFonts w:ascii="Times New Roman"/>
          <w:b/>
          <w:i w:val="false"/>
          <w:color w:val="000000"/>
        </w:rPr>
        <w:t xml:space="preserve"> 2-тарау. Нысанды толтыру</w:t>
      </w:r>
    </w:p>
    <w:bookmarkEnd w:id="60"/>
    <w:bookmarkStart w:name="z98" w:id="61"/>
    <w:p>
      <w:pPr>
        <w:spacing w:after="0"/>
        <w:ind w:left="0"/>
        <w:jc w:val="both"/>
      </w:pPr>
      <w:r>
        <w:rPr>
          <w:rFonts w:ascii="Times New Roman"/>
          <w:b w:val="false"/>
          <w:i w:val="false"/>
          <w:color w:val="000000"/>
          <w:sz w:val="28"/>
        </w:rPr>
        <w:t>
      7. Банктік бақылаудың жеке карточкасының нөмірі көлбеу сызықпен бөлінген екі бөліктен тұрады:</w:t>
      </w:r>
    </w:p>
    <w:bookmarkEnd w:id="61"/>
    <w:bookmarkStart w:name="z99" w:id="62"/>
    <w:p>
      <w:pPr>
        <w:spacing w:after="0"/>
        <w:ind w:left="0"/>
        <w:jc w:val="both"/>
      </w:pPr>
      <w:r>
        <w:rPr>
          <w:rFonts w:ascii="Times New Roman"/>
          <w:b w:val="false"/>
          <w:i w:val="false"/>
          <w:color w:val="000000"/>
          <w:sz w:val="28"/>
        </w:rPr>
        <w:t>
      1) бірінші бөлігінде есептік тіркеу банкі болып табылатын уәкілетті банктің БСН көрсетіледі;</w:t>
      </w:r>
    </w:p>
    <w:bookmarkEnd w:id="62"/>
    <w:bookmarkStart w:name="z100" w:id="63"/>
    <w:p>
      <w:pPr>
        <w:spacing w:after="0"/>
        <w:ind w:left="0"/>
        <w:jc w:val="both"/>
      </w:pPr>
      <w:r>
        <w:rPr>
          <w:rFonts w:ascii="Times New Roman"/>
          <w:b w:val="false"/>
          <w:i w:val="false"/>
          <w:color w:val="000000"/>
          <w:sz w:val="28"/>
        </w:rPr>
        <w:t>
      2) екінші бөлікте уәкілетті банк үшін (оның филиалдарын ескере отырып) банктік бақылаудың жеке карточкасының бірегей нөмірі көрсетіледі.</w:t>
      </w:r>
    </w:p>
    <w:bookmarkEnd w:id="63"/>
    <w:bookmarkStart w:name="z101" w:id="64"/>
    <w:p>
      <w:pPr>
        <w:spacing w:after="0"/>
        <w:ind w:left="0"/>
        <w:jc w:val="both"/>
      </w:pPr>
      <w:r>
        <w:rPr>
          <w:rFonts w:ascii="Times New Roman"/>
          <w:b w:val="false"/>
          <w:i w:val="false"/>
          <w:color w:val="000000"/>
          <w:sz w:val="28"/>
        </w:rPr>
        <w:t>
      8. 10-коды бар жолда мыналар көрсетіледі:</w:t>
      </w:r>
    </w:p>
    <w:bookmarkEnd w:id="64"/>
    <w:p>
      <w:pPr>
        <w:spacing w:after="0"/>
        <w:ind w:left="0"/>
        <w:jc w:val="both"/>
      </w:pPr>
      <w:r>
        <w:rPr>
          <w:rFonts w:ascii="Times New Roman"/>
          <w:b w:val="false"/>
          <w:i w:val="false"/>
          <w:color w:val="000000"/>
          <w:sz w:val="28"/>
        </w:rPr>
        <w:t>
      "1" – бейрезиденттің есепті айдың соңғы күніндегі жағдай бойынша баламасы 50 000 (елу мың) АҚШ долларынан асатын сомаға репатриациялау мерзімінде экспорттаушы немесе импорттаушы алдындағы экспорт немесе импорт жөніндегі валюталық шарт бойынша міндеттемелерін орындамауы;</w:t>
      </w:r>
    </w:p>
    <w:p>
      <w:pPr>
        <w:spacing w:after="0"/>
        <w:ind w:left="0"/>
        <w:jc w:val="both"/>
      </w:pPr>
      <w:r>
        <w:rPr>
          <w:rFonts w:ascii="Times New Roman"/>
          <w:b w:val="false"/>
          <w:i w:val="false"/>
          <w:color w:val="000000"/>
          <w:sz w:val="28"/>
        </w:rPr>
        <w:t>
      "2" – экспорттаушының немесе импорттаушының экспорт немесе импорт жөніндегі валюталық шартқа есептік нөмір беру үшін өтініш мерзімін бұзуы;</w:t>
      </w:r>
    </w:p>
    <w:p>
      <w:pPr>
        <w:spacing w:after="0"/>
        <w:ind w:left="0"/>
        <w:jc w:val="both"/>
      </w:pPr>
      <w:r>
        <w:rPr>
          <w:rFonts w:ascii="Times New Roman"/>
          <w:b w:val="false"/>
          <w:i w:val="false"/>
          <w:color w:val="000000"/>
          <w:sz w:val="28"/>
        </w:rPr>
        <w:t>
      "3" – Қағидалардың 17-тармағында көзделген экспорттаушы немесе импорттаушы тараптардың экспорт немесе импорт бойынша валюталық шарт бойынша міндеттемелерін орындау мерзімдері мен шарттарына әсер ететін мән-жайлардың туындағанын растайтын ақпаратты және (немесе) құжаттарды беру мерзімінің бұзуы.</w:t>
      </w:r>
    </w:p>
    <w:bookmarkStart w:name="z102" w:id="65"/>
    <w:p>
      <w:pPr>
        <w:spacing w:after="0"/>
        <w:ind w:left="0"/>
        <w:jc w:val="both"/>
      </w:pPr>
      <w:r>
        <w:rPr>
          <w:rFonts w:ascii="Times New Roman"/>
          <w:b w:val="false"/>
          <w:i w:val="false"/>
          <w:color w:val="000000"/>
          <w:sz w:val="28"/>
        </w:rPr>
        <w:t>
      9. 22-коды бар жолда экспорттаушының немесе импорттаушының БСН көрсетіледі.</w:t>
      </w:r>
    </w:p>
    <w:bookmarkEnd w:id="65"/>
    <w:bookmarkStart w:name="z103" w:id="66"/>
    <w:p>
      <w:pPr>
        <w:spacing w:after="0"/>
        <w:ind w:left="0"/>
        <w:jc w:val="both"/>
      </w:pPr>
      <w:r>
        <w:rPr>
          <w:rFonts w:ascii="Times New Roman"/>
          <w:b w:val="false"/>
          <w:i w:val="false"/>
          <w:color w:val="000000"/>
          <w:sz w:val="28"/>
        </w:rPr>
        <w:t>
      10. 23-коды бар жолда экспорттаушының немесе импорттаушының ЖСН көрсетіледі.</w:t>
      </w:r>
    </w:p>
    <w:bookmarkEnd w:id="66"/>
    <w:bookmarkStart w:name="z104" w:id="67"/>
    <w:p>
      <w:pPr>
        <w:spacing w:after="0"/>
        <w:ind w:left="0"/>
        <w:jc w:val="both"/>
      </w:pPr>
      <w:r>
        <w:rPr>
          <w:rFonts w:ascii="Times New Roman"/>
          <w:b w:val="false"/>
          <w:i w:val="false"/>
          <w:color w:val="000000"/>
          <w:sz w:val="28"/>
        </w:rPr>
        <w:t>
      11. 24-коды бар жолда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bookmarkEnd w:id="67"/>
    <w:bookmarkStart w:name="z105" w:id="68"/>
    <w:p>
      <w:pPr>
        <w:spacing w:after="0"/>
        <w:ind w:left="0"/>
        <w:jc w:val="both"/>
      </w:pPr>
      <w:r>
        <w:rPr>
          <w:rFonts w:ascii="Times New Roman"/>
          <w:b w:val="false"/>
          <w:i w:val="false"/>
          <w:color w:val="000000"/>
          <w:sz w:val="28"/>
        </w:rPr>
        <w:t>
      12. 26-коды бар жолда ҚР ҰС 11-2021 "Әкімшілік-аумақтық объектілерінің сыныптауышы" Қазақстан Республикасы ұлттық сыныптауышына сәйкес экспорттаушының немесе импорттаушының заңды мекенжайы бойынша облыс кодының алғашқы екі цифрі көрсетіледі.</w:t>
      </w:r>
    </w:p>
    <w:bookmarkEnd w:id="68"/>
    <w:bookmarkStart w:name="z106" w:id="69"/>
    <w:p>
      <w:pPr>
        <w:spacing w:after="0"/>
        <w:ind w:left="0"/>
        <w:jc w:val="both"/>
      </w:pPr>
      <w:r>
        <w:rPr>
          <w:rFonts w:ascii="Times New Roman"/>
          <w:b w:val="false"/>
          <w:i w:val="false"/>
          <w:color w:val="000000"/>
          <w:sz w:val="28"/>
        </w:rPr>
        <w:t>
      13. 31-коды бар жолда экспорт немесе импорт жөніндегі валюталық шарттың есептік нөмірі көрсетіледі.</w:t>
      </w:r>
    </w:p>
    <w:bookmarkEnd w:id="69"/>
    <w:bookmarkStart w:name="z107" w:id="70"/>
    <w:p>
      <w:pPr>
        <w:spacing w:after="0"/>
        <w:ind w:left="0"/>
        <w:jc w:val="both"/>
      </w:pPr>
      <w:r>
        <w:rPr>
          <w:rFonts w:ascii="Times New Roman"/>
          <w:b w:val="false"/>
          <w:i w:val="false"/>
          <w:color w:val="000000"/>
          <w:sz w:val="28"/>
        </w:rPr>
        <w:t>
      14. 32-жолда экспорт немесе импорт жөніндегі валюталық шартқа есептік нөмір берілген күн көрсетіледі.</w:t>
      </w:r>
    </w:p>
    <w:bookmarkEnd w:id="70"/>
    <w:bookmarkStart w:name="z108" w:id="71"/>
    <w:p>
      <w:pPr>
        <w:spacing w:after="0"/>
        <w:ind w:left="0"/>
        <w:jc w:val="both"/>
      </w:pPr>
      <w:r>
        <w:rPr>
          <w:rFonts w:ascii="Times New Roman"/>
          <w:b w:val="false"/>
          <w:i w:val="false"/>
          <w:color w:val="000000"/>
          <w:sz w:val="28"/>
        </w:rPr>
        <w:t>
      15. 40-коды бар жолда есептік тіркеу банкі болып табылатын уәкілетті банктің, есептік тіркеу банкі болып табылатын Ұлттық Банктің аумақтық филиалының БСН көрсетіледі.</w:t>
      </w:r>
    </w:p>
    <w:bookmarkEnd w:id="71"/>
    <w:bookmarkStart w:name="z109" w:id="72"/>
    <w:p>
      <w:pPr>
        <w:spacing w:after="0"/>
        <w:ind w:left="0"/>
        <w:jc w:val="both"/>
      </w:pPr>
      <w:r>
        <w:rPr>
          <w:rFonts w:ascii="Times New Roman"/>
          <w:b w:val="false"/>
          <w:i w:val="false"/>
          <w:color w:val="000000"/>
          <w:sz w:val="28"/>
        </w:rPr>
        <w:t>
      16. 51-коды бар жолда мына белгілер көрсетіледі:</w:t>
      </w:r>
    </w:p>
    <w:bookmarkEnd w:id="72"/>
    <w:p>
      <w:pPr>
        <w:spacing w:after="0"/>
        <w:ind w:left="0"/>
        <w:jc w:val="both"/>
      </w:pPr>
      <w:r>
        <w:rPr>
          <w:rFonts w:ascii="Times New Roman"/>
          <w:b w:val="false"/>
          <w:i w:val="false"/>
          <w:color w:val="000000"/>
          <w:sz w:val="28"/>
        </w:rPr>
        <w:t>
      "1" – егер экспорт жөніндегі валюталық шарт болса;</w:t>
      </w:r>
    </w:p>
    <w:p>
      <w:pPr>
        <w:spacing w:after="0"/>
        <w:ind w:left="0"/>
        <w:jc w:val="both"/>
      </w:pPr>
      <w:r>
        <w:rPr>
          <w:rFonts w:ascii="Times New Roman"/>
          <w:b w:val="false"/>
          <w:i w:val="false"/>
          <w:color w:val="000000"/>
          <w:sz w:val="28"/>
        </w:rPr>
        <w:t xml:space="preserve">
      "2" – егер импорт жөніндегі валюталық шарт болса. </w:t>
      </w:r>
    </w:p>
    <w:bookmarkStart w:name="z110" w:id="73"/>
    <w:p>
      <w:pPr>
        <w:spacing w:after="0"/>
        <w:ind w:left="0"/>
        <w:jc w:val="both"/>
      </w:pPr>
      <w:r>
        <w:rPr>
          <w:rFonts w:ascii="Times New Roman"/>
          <w:b w:val="false"/>
          <w:i w:val="false"/>
          <w:color w:val="000000"/>
          <w:sz w:val="28"/>
        </w:rPr>
        <w:t>
      17. 52-коды бар жолда экспорт немесе импорт жөніндегі валюталық шарттың нөмірі (бар болса) көрсетіледі.</w:t>
      </w:r>
    </w:p>
    <w:bookmarkEnd w:id="73"/>
    <w:bookmarkStart w:name="z111" w:id="74"/>
    <w:p>
      <w:pPr>
        <w:spacing w:after="0"/>
        <w:ind w:left="0"/>
        <w:jc w:val="both"/>
      </w:pPr>
      <w:r>
        <w:rPr>
          <w:rFonts w:ascii="Times New Roman"/>
          <w:b w:val="false"/>
          <w:i w:val="false"/>
          <w:color w:val="000000"/>
          <w:sz w:val="28"/>
        </w:rPr>
        <w:t xml:space="preserve">
      18. 53-коды бар жолда экспорт немесе импорт жөніндегі валюталық шарттың күні көрсетіледі. </w:t>
      </w:r>
    </w:p>
    <w:bookmarkEnd w:id="74"/>
    <w:bookmarkStart w:name="z112" w:id="75"/>
    <w:p>
      <w:pPr>
        <w:spacing w:after="0"/>
        <w:ind w:left="0"/>
        <w:jc w:val="both"/>
      </w:pPr>
      <w:r>
        <w:rPr>
          <w:rFonts w:ascii="Times New Roman"/>
          <w:b w:val="false"/>
          <w:i w:val="false"/>
          <w:color w:val="000000"/>
          <w:sz w:val="28"/>
        </w:rPr>
        <w:t xml:space="preserve">
      19. 55-коды бар жолда ҚР ҰС 07 ISO 4217 "Валюталар мен қорларды белгілеуге арналған кодтар" ұлттық сыныптауышына сәйкес валютаның әріптік белгісі көрсетіледі. </w:t>
      </w:r>
    </w:p>
    <w:bookmarkEnd w:id="75"/>
    <w:bookmarkStart w:name="z113" w:id="76"/>
    <w:p>
      <w:pPr>
        <w:spacing w:after="0"/>
        <w:ind w:left="0"/>
        <w:jc w:val="both"/>
      </w:pPr>
      <w:r>
        <w:rPr>
          <w:rFonts w:ascii="Times New Roman"/>
          <w:b w:val="false"/>
          <w:i w:val="false"/>
          <w:color w:val="000000"/>
          <w:sz w:val="28"/>
        </w:rPr>
        <w:t>
      20. 62-коды бар жол ҚР ҰС ISO 3166-1 "Елдердің атауларын және олардың әкімшілік-аумақтық бөлімшелерінің бірліктерін ұсынуға арналған кодтар. 1-бөлік. Елдердің коды" ұлттық сыныптауышын пайдалана отырып толтырылады.</w:t>
      </w:r>
    </w:p>
    <w:bookmarkEnd w:id="76"/>
    <w:bookmarkStart w:name="z114" w:id="77"/>
    <w:p>
      <w:pPr>
        <w:spacing w:after="0"/>
        <w:ind w:left="0"/>
        <w:jc w:val="both"/>
      </w:pPr>
      <w:r>
        <w:rPr>
          <w:rFonts w:ascii="Times New Roman"/>
          <w:b w:val="false"/>
          <w:i w:val="false"/>
          <w:color w:val="000000"/>
          <w:sz w:val="28"/>
        </w:rPr>
        <w:t>
      21. 70-коды бар жолда репатриациялау мерзімі көрсетіледі.</w:t>
      </w:r>
    </w:p>
    <w:bookmarkEnd w:id="77"/>
    <w:bookmarkStart w:name="z115" w:id="78"/>
    <w:p>
      <w:pPr>
        <w:spacing w:after="0"/>
        <w:ind w:left="0"/>
        <w:jc w:val="both"/>
      </w:pPr>
      <w:r>
        <w:rPr>
          <w:rFonts w:ascii="Times New Roman"/>
          <w:b w:val="false"/>
          <w:i w:val="false"/>
          <w:color w:val="000000"/>
          <w:sz w:val="28"/>
        </w:rPr>
        <w:t>
      22. 81 және 82-жолдар валютаның мың бірлігімен толтырылады.</w:t>
      </w:r>
    </w:p>
    <w:bookmarkEnd w:id="78"/>
    <w:bookmarkStart w:name="z116" w:id="79"/>
    <w:p>
      <w:pPr>
        <w:spacing w:after="0"/>
        <w:ind w:left="0"/>
        <w:jc w:val="both"/>
      </w:pPr>
      <w:r>
        <w:rPr>
          <w:rFonts w:ascii="Times New Roman"/>
          <w:b w:val="false"/>
          <w:i w:val="false"/>
          <w:color w:val="000000"/>
          <w:sz w:val="28"/>
        </w:rPr>
        <w:t>
      23. 90-коды бар жолда уәкілетті банк, Ұлттық Банктің аумақтық филиалы кез келген өзге қосымша ақпаратты көрсетеді.</w:t>
      </w:r>
    </w:p>
    <w:bookmarkEnd w:id="79"/>
    <w:bookmarkStart w:name="z117" w:id="80"/>
    <w:p>
      <w:pPr>
        <w:spacing w:after="0"/>
        <w:ind w:left="0"/>
        <w:jc w:val="both"/>
      </w:pPr>
      <w:r>
        <w:rPr>
          <w:rFonts w:ascii="Times New Roman"/>
          <w:b w:val="false"/>
          <w:i w:val="false"/>
          <w:color w:val="000000"/>
          <w:sz w:val="28"/>
        </w:rPr>
        <w:t>
      24. Банктік бақылаудың жеке карточкасы алдыңғы есепті кезеңдерде Ұлттық Банкке жіберілген болса және есепті кезеңде оны жіберу үшін негіз бар болса, уәкілетті банк немесе Ұлттық Банктің аумақтық филиалы алғашқы рет банктік бақылаудың жеке карточкасы жіберілген нөмірді көрсете отырып, 20-70 кодтары бар жолдардағы ақпарат өзгерген жағдайларды қоспағанда, осы жолдарды толтырмай, банктік бақылаудың жеке карточкасын жібереді.</w:t>
      </w:r>
    </w:p>
    <w:bookmarkEnd w:id="80"/>
    <w:bookmarkStart w:name="z118" w:id="81"/>
    <w:p>
      <w:pPr>
        <w:spacing w:after="0"/>
        <w:ind w:left="0"/>
        <w:jc w:val="both"/>
      </w:pPr>
      <w:r>
        <w:rPr>
          <w:rFonts w:ascii="Times New Roman"/>
          <w:b w:val="false"/>
          <w:i w:val="false"/>
          <w:color w:val="000000"/>
          <w:sz w:val="28"/>
        </w:rPr>
        <w:t xml:space="preserve">
      25. 32, 53-кодтары бар жолдар сегіз цифрді мына тәртіппен көрсету арқылы толтырылады: күні, айы, жылы. </w:t>
      </w:r>
    </w:p>
    <w:bookmarkEnd w:id="81"/>
    <w:bookmarkStart w:name="z119" w:id="82"/>
    <w:p>
      <w:pPr>
        <w:spacing w:after="0"/>
        <w:ind w:left="0"/>
        <w:jc w:val="both"/>
      </w:pPr>
      <w:r>
        <w:rPr>
          <w:rFonts w:ascii="Times New Roman"/>
          <w:b w:val="false"/>
          <w:i w:val="false"/>
          <w:color w:val="000000"/>
          <w:sz w:val="28"/>
        </w:rPr>
        <w:t>
      26.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