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bc3e" w14:textId="a06b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25 желтоқсандағы № 110 бұйрығы. Қазақстан Республикасының Әділет министрлігінде 2024 жылы 25 желтоқсанда № 35521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21766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бұйрыққа 1-қосымшамен бекітілген Дәрілік заттардың шекті бағалары мен үстеме бағаларын реттеу,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xml:space="preserve">
      көрсетілген бұйрыққа 2-қосымшамен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 мен үстеме бағаларын реттеу,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0" w:id="8"/>
    <w:p>
      <w:pPr>
        <w:spacing w:after="0"/>
        <w:ind w:left="0"/>
        <w:jc w:val="both"/>
      </w:pPr>
      <w:r>
        <w:rPr>
          <w:rFonts w:ascii="Times New Roman"/>
          <w:b w:val="false"/>
          <w:i w:val="false"/>
          <w:color w:val="000000"/>
          <w:sz w:val="28"/>
        </w:rPr>
        <w:t xml:space="preserve">
      4. Осы бұйрық 2025 жылғы 1 шілдеден бастап қолданысқа енгізілетін Дәрілік заттардың шекті бағалары мен үстеме бағаларын реттеу, қалыптастыру қағидаларының </w:t>
      </w:r>
      <w:r>
        <w:rPr>
          <w:rFonts w:ascii="Times New Roman"/>
          <w:b w:val="false"/>
          <w:i w:val="false"/>
          <w:color w:val="000000"/>
          <w:sz w:val="28"/>
        </w:rPr>
        <w:t>23-тармағының</w:t>
      </w:r>
      <w:r>
        <w:rPr>
          <w:rFonts w:ascii="Times New Roman"/>
          <w:b w:val="false"/>
          <w:i w:val="false"/>
          <w:color w:val="000000"/>
          <w:sz w:val="28"/>
        </w:rPr>
        <w:t xml:space="preserve"> екінші бөлігін, </w:t>
      </w:r>
      <w:r>
        <w:rPr>
          <w:rFonts w:ascii="Times New Roman"/>
          <w:b w:val="false"/>
          <w:i w:val="false"/>
          <w:color w:val="000000"/>
          <w:sz w:val="28"/>
        </w:rPr>
        <w:t>38-тармағын</w:t>
      </w:r>
      <w:r>
        <w:rPr>
          <w:rFonts w:ascii="Times New Roman"/>
          <w:b w:val="false"/>
          <w:i w:val="false"/>
          <w:color w:val="000000"/>
          <w:sz w:val="28"/>
        </w:rPr>
        <w:t xml:space="preserve">, </w:t>
      </w:r>
      <w:r>
        <w:rPr>
          <w:rFonts w:ascii="Times New Roman"/>
          <w:b w:val="false"/>
          <w:i w:val="false"/>
          <w:color w:val="000000"/>
          <w:sz w:val="28"/>
        </w:rPr>
        <w:t>50-тармағының</w:t>
      </w:r>
      <w:r>
        <w:rPr>
          <w:rFonts w:ascii="Times New Roman"/>
          <w:b w:val="false"/>
          <w:i w:val="false"/>
          <w:color w:val="000000"/>
          <w:sz w:val="28"/>
        </w:rPr>
        <w:t xml:space="preserve"> екінші бөлігін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Бәсекелестікті </w:t>
      </w:r>
    </w:p>
    <w:p>
      <w:pPr>
        <w:spacing w:after="0"/>
        <w:ind w:left="0"/>
        <w:jc w:val="both"/>
      </w:pPr>
      <w:r>
        <w:rPr>
          <w:rFonts w:ascii="Times New Roman"/>
          <w:b w:val="false"/>
          <w:i w:val="false"/>
          <w:color w:val="000000"/>
          <w:sz w:val="28"/>
        </w:rPr>
        <w:t>
      қорғау және дамыту агенттігі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Сыбайлас жемқорлыққа</w:t>
      </w:r>
    </w:p>
    <w:p>
      <w:pPr>
        <w:spacing w:after="0"/>
        <w:ind w:left="0"/>
        <w:jc w:val="both"/>
      </w:pPr>
      <w:r>
        <w:rPr>
          <w:rFonts w:ascii="Times New Roman"/>
          <w:b w:val="false"/>
          <w:i w:val="false"/>
          <w:color w:val="000000"/>
          <w:sz w:val="28"/>
        </w:rPr>
        <w:t>
      қарсы іс-қимыл агенттігі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25 желтоқсандағы</w:t>
            </w:r>
            <w:r>
              <w:br/>
            </w:r>
            <w:r>
              <w:rPr>
                <w:rFonts w:ascii="Times New Roman"/>
                <w:b w:val="false"/>
                <w:i w:val="false"/>
                <w:color w:val="000000"/>
                <w:sz w:val="20"/>
              </w:rPr>
              <w:t>№ 110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11 желтоқсандағы </w:t>
            </w:r>
            <w:r>
              <w:br/>
            </w:r>
            <w:r>
              <w:rPr>
                <w:rFonts w:ascii="Times New Roman"/>
                <w:b w:val="false"/>
                <w:i w:val="false"/>
                <w:color w:val="000000"/>
                <w:sz w:val="20"/>
              </w:rPr>
              <w:t xml:space="preserve">№ ҚР ДСМ-247/2020 бұйрығына </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Дәрілік заттардың шекті бағалары мен үстеме бағаларын реттеу, қалыптастыру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Дәрілік заттардың (бұдан әрі – ДЗ) шекті бағалары мен үстеме бағаларын реттеу, қалыптастыру қағидалары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51) және 94) тармақшаларына, "Мемлекеттік көрсетілетін қызметтер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әзірленді және "Дәрілік заттар мен медициналық бұйымдардың бағаларын тіркеу" (бұдан әрі – мемлекеттік көрсетілетін қызмет) мемлекеттік қызмет көрсету тәртібін айқындайды.</w:t>
      </w:r>
    </w:p>
    <w:bookmarkStart w:name="z1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7" w:id="12"/>
    <w:p>
      <w:pPr>
        <w:spacing w:after="0"/>
        <w:ind w:left="0"/>
        <w:jc w:val="both"/>
      </w:pPr>
      <w:r>
        <w:rPr>
          <w:rFonts w:ascii="Times New Roman"/>
          <w:b w:val="false"/>
          <w:i w:val="false"/>
          <w:color w:val="000000"/>
          <w:sz w:val="28"/>
        </w:rPr>
        <w:t>
      1) биоаналогтық дәрілік препарат (биоаналог, биоұқсас дәрілік препарат, биосимиляр) – тіркелген биологиялық бірегей дәрілік препараттың немесе референттік дәрілік препараттың әсер етуші затының нұсқасын қамтитын және ол бойынша сапа, биологиялық белсенділік, қауіпсіздік және тиімділік көрсеткіштері бойынша салыстырмалы зерттеулер негізінде ұқсастығы (ұқсастығы) көрсетілген биологиялық дәрілік препарат;</w:t>
      </w:r>
    </w:p>
    <w:bookmarkEnd w:id="12"/>
    <w:bookmarkStart w:name="z18" w:id="13"/>
    <w:p>
      <w:pPr>
        <w:spacing w:after="0"/>
        <w:ind w:left="0"/>
        <w:jc w:val="both"/>
      </w:pPr>
      <w:r>
        <w:rPr>
          <w:rFonts w:ascii="Times New Roman"/>
          <w:b w:val="false"/>
          <w:i w:val="false"/>
          <w:color w:val="000000"/>
          <w:sz w:val="28"/>
        </w:rPr>
        <w:t>
      2) бөлшек саудада өткізу үшін ДЗ саудалық атауына арналған шекті баға – бөлшек саудада өткізуді одан жоғары бағамен жүзеге асыруға болмайтын, бағалық реттеуге жататын ДЗ тізбесіне енгізілген ДЗ саудалық атауына арналған баға;</w:t>
      </w:r>
    </w:p>
    <w:bookmarkEnd w:id="13"/>
    <w:bookmarkStart w:name="z19" w:id="14"/>
    <w:p>
      <w:pPr>
        <w:spacing w:after="0"/>
        <w:ind w:left="0"/>
        <w:jc w:val="both"/>
      </w:pPr>
      <w:r>
        <w:rPr>
          <w:rFonts w:ascii="Times New Roman"/>
          <w:b w:val="false"/>
          <w:i w:val="false"/>
          <w:color w:val="000000"/>
          <w:sz w:val="28"/>
        </w:rPr>
        <w:t>
      3) бөлшек саудада үстеме баға – бөлшек саудада өткізу үшін ДЗ-ның саудалық атауына шекті бағаны қалыптастыру үшін пайдаланылатын, ДЗ бөлшек саудада өткізуді жүзеге асыруға байланысты пайда мен шығыстарды қамтитын регрессивті шкала бойынша көтерме саудада өткізу үшін ДЗ-ның саудалық атауына шекті бағаға үстемеақы;</w:t>
      </w:r>
    </w:p>
    <w:bookmarkEnd w:id="14"/>
    <w:bookmarkStart w:name="z20" w:id="15"/>
    <w:p>
      <w:pPr>
        <w:spacing w:after="0"/>
        <w:ind w:left="0"/>
        <w:jc w:val="both"/>
      </w:pPr>
      <w:r>
        <w:rPr>
          <w:rFonts w:ascii="Times New Roman"/>
          <w:b w:val="false"/>
          <w:i w:val="false"/>
          <w:color w:val="000000"/>
          <w:sz w:val="28"/>
        </w:rPr>
        <w:t>
      4) бөлшек саудада үстеме бағаның регрессивті шкаласы – көтерме саудада өткізу үшін ДЗ-ның саудалық атауына шекті бағаның шамасына байланысты пайыздық мәтіндегі бөлшек үстеме баға шкаласы;</w:t>
      </w:r>
    </w:p>
    <w:bookmarkEnd w:id="15"/>
    <w:bookmarkStart w:name="z21" w:id="16"/>
    <w:p>
      <w:pPr>
        <w:spacing w:after="0"/>
        <w:ind w:left="0"/>
        <w:jc w:val="both"/>
      </w:pPr>
      <w:r>
        <w:rPr>
          <w:rFonts w:ascii="Times New Roman"/>
          <w:b w:val="false"/>
          <w:i w:val="false"/>
          <w:color w:val="000000"/>
          <w:sz w:val="28"/>
        </w:rPr>
        <w:t>
      5) бірегей дәрілік препарат – қауіпсіздігін, сапасы мен тиімділігін растайтын клиникаға дейін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16"/>
    <w:bookmarkStart w:name="z22" w:id="17"/>
    <w:p>
      <w:pPr>
        <w:spacing w:after="0"/>
        <w:ind w:left="0"/>
        <w:jc w:val="both"/>
      </w:pPr>
      <w:r>
        <w:rPr>
          <w:rFonts w:ascii="Times New Roman"/>
          <w:b w:val="false"/>
          <w:i w:val="false"/>
          <w:color w:val="000000"/>
          <w:sz w:val="28"/>
        </w:rPr>
        <w:t>
      6) ДЗ халықаралық патенттелмеген атауы – Дүниежүзілік денсаулық сақтау ұйымы ұсынған ДЗ атауы (бұдан әрі – ХПА);</w:t>
      </w:r>
    </w:p>
    <w:bookmarkEnd w:id="17"/>
    <w:bookmarkStart w:name="z23" w:id="18"/>
    <w:p>
      <w:pPr>
        <w:spacing w:after="0"/>
        <w:ind w:left="0"/>
        <w:jc w:val="both"/>
      </w:pPr>
      <w:r>
        <w:rPr>
          <w:rFonts w:ascii="Times New Roman"/>
          <w:b w:val="false"/>
          <w:i w:val="false"/>
          <w:color w:val="000000"/>
          <w:sz w:val="28"/>
        </w:rPr>
        <w:t>
      7)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ДЗ мен медициналық бұйымдардың (бұдан әрі –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8"/>
    <w:bookmarkStart w:name="z24" w:id="19"/>
    <w:p>
      <w:pPr>
        <w:spacing w:after="0"/>
        <w:ind w:left="0"/>
        <w:jc w:val="both"/>
      </w:pPr>
      <w:r>
        <w:rPr>
          <w:rFonts w:ascii="Times New Roman"/>
          <w:b w:val="false"/>
          <w:i w:val="false"/>
          <w:color w:val="000000"/>
          <w:sz w:val="28"/>
        </w:rPr>
        <w:t>
      8) ДЗ және МБ-ның айналысы саласындағы мемлекеттік сараптама ұйымы (бұдан әрі – мемлекеттік сараптама ұйымы) – ДЗ мен МБ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9"/>
    <w:bookmarkStart w:name="z25" w:id="20"/>
    <w:p>
      <w:pPr>
        <w:spacing w:after="0"/>
        <w:ind w:left="0"/>
        <w:jc w:val="both"/>
      </w:pPr>
      <w:r>
        <w:rPr>
          <w:rFonts w:ascii="Times New Roman"/>
          <w:b w:val="false"/>
          <w:i w:val="false"/>
          <w:color w:val="000000"/>
          <w:sz w:val="28"/>
        </w:rPr>
        <w:t>
      9) ДЗ және МБ-ның мемлекеттік тізілімі – Қазақстан Республикасында тіркелген және медициналық қолдануға рұқсат етілген ДЗ және МБ туралы мәліметтерді қамтитын ақпараттық ресурс;</w:t>
      </w:r>
    </w:p>
    <w:bookmarkEnd w:id="20"/>
    <w:bookmarkStart w:name="z26" w:id="21"/>
    <w:p>
      <w:pPr>
        <w:spacing w:after="0"/>
        <w:ind w:left="0"/>
        <w:jc w:val="both"/>
      </w:pPr>
      <w:r>
        <w:rPr>
          <w:rFonts w:ascii="Times New Roman"/>
          <w:b w:val="false"/>
          <w:i w:val="false"/>
          <w:color w:val="000000"/>
          <w:sz w:val="28"/>
        </w:rPr>
        <w:t>
      10) ДЗ-ға референттік баға белгілеу – референттік елдердегі дәрілік нысанды, концентрацияны және дозаны және халықаралық ұйымдар сайттарының деректерін ескере отырып, сол белсенді заты бар ДЗ бір өндірушісінің өтінім беруші ұсынған бағаларына негізделген ДЗ-ның саудалық атауына бағаларды, оның ішінде оны өткізу кезінде ДЗ өндірушісі елінде, сондай-ақ Қазақстан Республикасына әкелудің нақты бағасын талдау жүйесі;</w:t>
      </w:r>
    </w:p>
    <w:bookmarkEnd w:id="21"/>
    <w:bookmarkStart w:name="z27" w:id="22"/>
    <w:p>
      <w:pPr>
        <w:spacing w:after="0"/>
        <w:ind w:left="0"/>
        <w:jc w:val="both"/>
      </w:pPr>
      <w:r>
        <w:rPr>
          <w:rFonts w:ascii="Times New Roman"/>
          <w:b w:val="false"/>
          <w:i w:val="false"/>
          <w:color w:val="000000"/>
          <w:sz w:val="28"/>
        </w:rPr>
        <w:t>
      11) ДЗ өлшем бірлігі (сатып алу бірлігі) – ДЗ үшін дозаланбаған (бөлінбеген) дәрілік нысанның мөлшерленген (бөлінген) немесе бастапқы ораумен шектелген көлем (салмақ) бірлігі;</w:t>
      </w:r>
    </w:p>
    <w:bookmarkEnd w:id="22"/>
    <w:bookmarkStart w:name="z28" w:id="23"/>
    <w:p>
      <w:pPr>
        <w:spacing w:after="0"/>
        <w:ind w:left="0"/>
        <w:jc w:val="both"/>
      </w:pPr>
      <w:r>
        <w:rPr>
          <w:rFonts w:ascii="Times New Roman"/>
          <w:b w:val="false"/>
          <w:i w:val="false"/>
          <w:color w:val="000000"/>
          <w:sz w:val="28"/>
        </w:rPr>
        <w:t>
      12)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3"/>
    <w:bookmarkStart w:name="z29" w:id="24"/>
    <w:p>
      <w:pPr>
        <w:spacing w:after="0"/>
        <w:ind w:left="0"/>
        <w:jc w:val="both"/>
      </w:pPr>
      <w:r>
        <w:rPr>
          <w:rFonts w:ascii="Times New Roman"/>
          <w:b w:val="false"/>
          <w:i w:val="false"/>
          <w:color w:val="000000"/>
          <w:sz w:val="28"/>
        </w:rPr>
        <w:t>
      13)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24"/>
    <w:bookmarkStart w:name="z30" w:id="25"/>
    <w:p>
      <w:pPr>
        <w:spacing w:after="0"/>
        <w:ind w:left="0"/>
        <w:jc w:val="both"/>
      </w:pPr>
      <w:r>
        <w:rPr>
          <w:rFonts w:ascii="Times New Roman"/>
          <w:b w:val="false"/>
          <w:i w:val="false"/>
          <w:color w:val="000000"/>
          <w:sz w:val="28"/>
        </w:rPr>
        <w:t>
      14) көтерме және бөлшек саудада өткізу үшін тіркелген баға – тұратын ДЗ-ның саудалық атауына шекті бағаны қалыптастыруға арналған ДЗ-ның саудалық атауына арналған есептік базалық баға;</w:t>
      </w:r>
    </w:p>
    <w:bookmarkEnd w:id="25"/>
    <w:bookmarkStart w:name="z31" w:id="26"/>
    <w:p>
      <w:pPr>
        <w:spacing w:after="0"/>
        <w:ind w:left="0"/>
        <w:jc w:val="both"/>
      </w:pPr>
      <w:r>
        <w:rPr>
          <w:rFonts w:ascii="Times New Roman"/>
          <w:b w:val="false"/>
          <w:i w:val="false"/>
          <w:color w:val="000000"/>
          <w:sz w:val="28"/>
        </w:rPr>
        <w:t>
      15) көтерме саудада өткізу үшін ДЗ саудалық атауына арналған шекті баға – көтерме саудада өткізуді одан жоғары бағамен жүзеге асыруға болмайтын, бағалық реттеуге жататын ДЗ тізбесіне енгізілген ДЗ саудалық атауына арналған баға;</w:t>
      </w:r>
    </w:p>
    <w:bookmarkEnd w:id="26"/>
    <w:bookmarkStart w:name="z32" w:id="27"/>
    <w:p>
      <w:pPr>
        <w:spacing w:after="0"/>
        <w:ind w:left="0"/>
        <w:jc w:val="both"/>
      </w:pPr>
      <w:r>
        <w:rPr>
          <w:rFonts w:ascii="Times New Roman"/>
          <w:b w:val="false"/>
          <w:i w:val="false"/>
          <w:color w:val="000000"/>
          <w:sz w:val="28"/>
        </w:rPr>
        <w:t>
      16) көтерме саудада үстеме баға – ДЗ көтерме саудада өткізуді жүзеге асыруға байланысты пайда мен шығыстарды қамтитын, регрессивті шкала бойынша өндірушінің шекті бағасына үстемақы;</w:t>
      </w:r>
    </w:p>
    <w:bookmarkEnd w:id="27"/>
    <w:bookmarkStart w:name="z33" w:id="28"/>
    <w:p>
      <w:pPr>
        <w:spacing w:after="0"/>
        <w:ind w:left="0"/>
        <w:jc w:val="both"/>
      </w:pPr>
      <w:r>
        <w:rPr>
          <w:rFonts w:ascii="Times New Roman"/>
          <w:b w:val="false"/>
          <w:i w:val="false"/>
          <w:color w:val="000000"/>
          <w:sz w:val="28"/>
        </w:rPr>
        <w:t>
      17) көтерме саудада үстеме бағаның регрессивті шкаласы – көтерме және бөлшек саудада өткізуге арналған ДЗ тіркелген бағасының шамасына байланысты пайыздық мәтіндегі көтерме үстеме баға шкаласы;</w:t>
      </w:r>
    </w:p>
    <w:bookmarkEnd w:id="28"/>
    <w:bookmarkStart w:name="z34" w:id="29"/>
    <w:p>
      <w:pPr>
        <w:spacing w:after="0"/>
        <w:ind w:left="0"/>
        <w:jc w:val="both"/>
      </w:pPr>
      <w:r>
        <w:rPr>
          <w:rFonts w:ascii="Times New Roman"/>
          <w:b w:val="false"/>
          <w:i w:val="false"/>
          <w:color w:val="000000"/>
          <w:sz w:val="28"/>
        </w:rPr>
        <w:t xml:space="preserve">
      18)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нақ сол дәрілік нысан болып танылады; </w:t>
      </w:r>
    </w:p>
    <w:bookmarkEnd w:id="29"/>
    <w:bookmarkStart w:name="z35" w:id="30"/>
    <w:p>
      <w:pPr>
        <w:spacing w:after="0"/>
        <w:ind w:left="0"/>
        <w:jc w:val="both"/>
      </w:pPr>
      <w:r>
        <w:rPr>
          <w:rFonts w:ascii="Times New Roman"/>
          <w:b w:val="false"/>
          <w:i w:val="false"/>
          <w:color w:val="000000"/>
          <w:sz w:val="28"/>
        </w:rPr>
        <w:t>
      19) өндірушінің шекті бағасы –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дәрілік заттарға, сондай-ақ Қазақстан Республикасының аумағында Бірыңғай дистрибьютормен жасалған берудің ұзақ мерзімді шарттары шеңберінде өндірілетін медициналық мақсаттағы бұйымдарға, тірі организмнен тыс (in vitro) диагностикалауға арналған медициналық бұйымдарға бағаларды реттеу қағидаларына сәйкес бағалық реттеуге жататын дәрілік заттардың тізбесіне енгізілген дәрілік заттың саудалық атауына шекті көтерме және бөлшек сауда бағаларын есептеу үшін базалық баға болып табылатын дәрілік заттың саудалық атауына өндіруші беретін баға;</w:t>
      </w:r>
    </w:p>
    <w:bookmarkEnd w:id="30"/>
    <w:bookmarkStart w:name="z36" w:id="31"/>
    <w:p>
      <w:pPr>
        <w:spacing w:after="0"/>
        <w:ind w:left="0"/>
        <w:jc w:val="both"/>
      </w:pPr>
      <w:r>
        <w:rPr>
          <w:rFonts w:ascii="Times New Roman"/>
          <w:b w:val="false"/>
          <w:i w:val="false"/>
          <w:color w:val="000000"/>
          <w:sz w:val="28"/>
        </w:rPr>
        <w:t>
      20) өтініш беруші – тіркеу куәлігін өндіруші, иеленуші немесе ұстаушы болып табылатын немесе тіркеу куәлігін өндірушінің, иеленушінің немесе ұстаушының уәкілетті өкілі болып табылатын ДЗ-ның бағасын тіркеу немесе тіркелген бағасын қайта тіркеу үшін өтініш, құжаттар мен материалдарды беруге құқылы жеке немесе заңды тұлға, сондай-ақ тіркеу куәлігінің қолданылу мерзімі өткенге дейін Қазақстан Республикасының аумағында әкелінген және (немесе) өндірілген ДЗ немесе МБ айналысы саласындағы өтініш берген сәтте ДЗ тіркеу куәлігінің қолданылу мерзімі аяқталған өзге де субъектілер;</w:t>
      </w:r>
    </w:p>
    <w:bookmarkEnd w:id="31"/>
    <w:bookmarkStart w:name="z37" w:id="32"/>
    <w:p>
      <w:pPr>
        <w:spacing w:after="0"/>
        <w:ind w:left="0"/>
        <w:jc w:val="both"/>
      </w:pPr>
      <w:r>
        <w:rPr>
          <w:rFonts w:ascii="Times New Roman"/>
          <w:b w:val="false"/>
          <w:i w:val="false"/>
          <w:color w:val="000000"/>
          <w:sz w:val="28"/>
        </w:rPr>
        <w:t>
      21)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32"/>
    <w:bookmarkStart w:name="z38" w:id="33"/>
    <w:p>
      <w:pPr>
        <w:spacing w:after="0"/>
        <w:ind w:left="0"/>
        <w:jc w:val="both"/>
      </w:pPr>
      <w:r>
        <w:rPr>
          <w:rFonts w:ascii="Times New Roman"/>
          <w:b w:val="false"/>
          <w:i w:val="false"/>
          <w:color w:val="000000"/>
          <w:sz w:val="28"/>
        </w:rPr>
        <w:t>
      22) референттік баға белгілеу порталы (бұдан әрі – Портал) – мемлекеттік сараптама ұйымының автоматтандырылған ақпараттық жүйесі;</w:t>
      </w:r>
    </w:p>
    <w:bookmarkEnd w:id="33"/>
    <w:bookmarkStart w:name="z39" w:id="34"/>
    <w:p>
      <w:pPr>
        <w:spacing w:after="0"/>
        <w:ind w:left="0"/>
        <w:jc w:val="both"/>
      </w:pPr>
      <w:r>
        <w:rPr>
          <w:rFonts w:ascii="Times New Roman"/>
          <w:b w:val="false"/>
          <w:i w:val="false"/>
          <w:color w:val="000000"/>
          <w:sz w:val="28"/>
        </w:rPr>
        <w:t>
      23) референттік елдер – Халықаралық қайта құру және Даму банкі кредиттейтін санаттан Дүниежүзілік банктің жан басына шаққандағы жалпы ұлттық табыстың бағалау деңгейі бойынша жіктемесіне сәйкес жоғары, орташа деңгейден жоғары немесе орташа деңгейден төмен елдер тобына жататын Қазақстан Республикасымен макроэкономикалық салыстырылатын Еуропа және Орталық Азия өңірінің елдері (Әзербайжан, Беларусь, Болгария, Мажарстан, Қырғыз, Польша, Ресей, Словения, Түркия, Өзбекстан);</w:t>
      </w:r>
    </w:p>
    <w:bookmarkEnd w:id="34"/>
    <w:bookmarkStart w:name="z40" w:id="35"/>
    <w:p>
      <w:pPr>
        <w:spacing w:after="0"/>
        <w:ind w:left="0"/>
        <w:jc w:val="both"/>
      </w:pPr>
      <w:r>
        <w:rPr>
          <w:rFonts w:ascii="Times New Roman"/>
          <w:b w:val="false"/>
          <w:i w:val="false"/>
          <w:color w:val="000000"/>
          <w:sz w:val="28"/>
        </w:rPr>
        <w:t>
      24) ТМККК шеңберінде және (немесе) МӘМС жүйесінде ДЗ саудалық атауына арналған шекті баға – Қазақстан Республикасында тіркелген ДЗ саудалық атауына арналған баға, одан жоғары ТМККК шеңберінде және (немесе) МӘМС жүйесінде сатып алу жүргізілуі мүмкін емес;</w:t>
      </w:r>
    </w:p>
    <w:bookmarkEnd w:id="35"/>
    <w:bookmarkStart w:name="z41" w:id="36"/>
    <w:p>
      <w:pPr>
        <w:spacing w:after="0"/>
        <w:ind w:left="0"/>
        <w:jc w:val="both"/>
      </w:pPr>
      <w:r>
        <w:rPr>
          <w:rFonts w:ascii="Times New Roman"/>
          <w:b w:val="false"/>
          <w:i w:val="false"/>
          <w:color w:val="000000"/>
          <w:sz w:val="28"/>
        </w:rPr>
        <w:t>
      25) ТМККК шеңберінде және (немесе) МӘМС жүйесінде үстеме бағаның регрессивті шкаласы – ТМККК шеңберінде және (немесе) МӘМС жүйесінде тіркелген ДЗ бағасының шамасына және (немесе) МӘМС жүйесіне тәуелді пайыздық мәнде ТМККК шеңберінде және (немесе) МӘМС жүйесінде үстеме баға шкаласы;</w:t>
      </w:r>
    </w:p>
    <w:bookmarkEnd w:id="36"/>
    <w:bookmarkStart w:name="z42" w:id="37"/>
    <w:p>
      <w:pPr>
        <w:spacing w:after="0"/>
        <w:ind w:left="0"/>
        <w:jc w:val="both"/>
      </w:pPr>
      <w:r>
        <w:rPr>
          <w:rFonts w:ascii="Times New Roman"/>
          <w:b w:val="false"/>
          <w:i w:val="false"/>
          <w:color w:val="000000"/>
          <w:sz w:val="28"/>
        </w:rPr>
        <w:t>
      26) ТМККК шеңберінде және (немесе) МӘМС жүйесінде ДЗ халықаралық патенттелмеген атауына шекті баға – Қазақстан Республикасында тіркелген ДЗ халықаралық патенттелмеген атауына арналған баға, одан жоғары ТМККК шеңберінде және (немесе) МӘМС жүйесінде сатып алу жүргізілуі мүмкін емес;</w:t>
      </w:r>
    </w:p>
    <w:bookmarkEnd w:id="37"/>
    <w:bookmarkStart w:name="z43" w:id="38"/>
    <w:p>
      <w:pPr>
        <w:spacing w:after="0"/>
        <w:ind w:left="0"/>
        <w:jc w:val="both"/>
      </w:pPr>
      <w:r>
        <w:rPr>
          <w:rFonts w:ascii="Times New Roman"/>
          <w:b w:val="false"/>
          <w:i w:val="false"/>
          <w:color w:val="000000"/>
          <w:sz w:val="28"/>
        </w:rPr>
        <w:t>
      27) ТМККК шеңберінде және (немесе) МӘМС жүйесінде тіркелген баға – ТМККК шеңберінде және (немесе) МӘМС жүйесінде шекті бағаны қалыптастыру үшін өндірушінің бағасынан тұратын ДЗ-ның саудалық атауына арналған есептік базалық баға;</w:t>
      </w:r>
    </w:p>
    <w:bookmarkEnd w:id="38"/>
    <w:bookmarkStart w:name="z44" w:id="39"/>
    <w:p>
      <w:pPr>
        <w:spacing w:after="0"/>
        <w:ind w:left="0"/>
        <w:jc w:val="both"/>
      </w:pPr>
      <w:r>
        <w:rPr>
          <w:rFonts w:ascii="Times New Roman"/>
          <w:b w:val="false"/>
          <w:i w:val="false"/>
          <w:color w:val="000000"/>
          <w:sz w:val="28"/>
        </w:rPr>
        <w:t>
      28) ТМККК шеңберінде және (немесе) МӘМС жүйесінде үстеме баға – ТМККК шеңберінде және (немесе) МӘМС жүйесінде ДЗ сатып алумен, сақтаумен, тасымалдаумен, өткізумен байланысты пайда мен шығыстарды қамтитын, ТМККК шеңберінде және (немесе) МӘМС жүйесінде ДЗ-ның саудалық атауына шекті бағаны қалыптастыру үшін пайдаланылатын ТМККК шеңберінде және (немесе) МӘМС жүйесінде регрессивті шкала бойынша ДЗ тіркелген бағасына үстемеақы;</w:t>
      </w:r>
    </w:p>
    <w:bookmarkEnd w:id="39"/>
    <w:bookmarkStart w:name="z45" w:id="40"/>
    <w:p>
      <w:pPr>
        <w:spacing w:after="0"/>
        <w:ind w:left="0"/>
        <w:jc w:val="both"/>
      </w:pPr>
      <w:r>
        <w:rPr>
          <w:rFonts w:ascii="Times New Roman"/>
          <w:b w:val="false"/>
          <w:i w:val="false"/>
          <w:color w:val="000000"/>
          <w:sz w:val="28"/>
        </w:rPr>
        <w:t>
      29) тіркелген баға – өнім беруші ДЗ бірыңғай дистрибьюторға жеткізуге міндеттенетін сатып алу нәтижелері бойынша айқындалған ДЗ бағасы;</w:t>
      </w:r>
    </w:p>
    <w:bookmarkEnd w:id="40"/>
    <w:bookmarkStart w:name="z46" w:id="41"/>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41"/>
    <w:bookmarkStart w:name="z47" w:id="42"/>
    <w:p>
      <w:pPr>
        <w:spacing w:after="0"/>
        <w:ind w:left="0"/>
        <w:jc w:val="both"/>
      </w:pPr>
      <w:r>
        <w:rPr>
          <w:rFonts w:ascii="Times New Roman"/>
          <w:b w:val="false"/>
          <w:i w:val="false"/>
          <w:color w:val="000000"/>
          <w:sz w:val="28"/>
        </w:rPr>
        <w:t>
      31) DDP ИНКОТЕРМС 2020 – Халықаралық сауда палатасы әзірлеген және айқындаған халықаралық сатып алу-сату шарттарының стандартты талаптарының халықаралық саудалық термині.</w:t>
      </w:r>
    </w:p>
    <w:bookmarkEnd w:id="42"/>
    <w:bookmarkStart w:name="z48" w:id="43"/>
    <w:p>
      <w:pPr>
        <w:spacing w:after="0"/>
        <w:ind w:left="0"/>
        <w:jc w:val="left"/>
      </w:pPr>
      <w:r>
        <w:rPr>
          <w:rFonts w:ascii="Times New Roman"/>
          <w:b/>
          <w:i w:val="false"/>
          <w:color w:val="000000"/>
        </w:rPr>
        <w:t xml:space="preserve"> 2-тарау. Дәрілік заттардың бағаларын реттеу тәртібі</w:t>
      </w:r>
    </w:p>
    <w:bookmarkEnd w:id="43"/>
    <w:bookmarkStart w:name="z49" w:id="44"/>
    <w:p>
      <w:pPr>
        <w:spacing w:after="0"/>
        <w:ind w:left="0"/>
        <w:jc w:val="both"/>
      </w:pPr>
      <w:r>
        <w:rPr>
          <w:rFonts w:ascii="Times New Roman"/>
          <w:b w:val="false"/>
          <w:i w:val="false"/>
          <w:color w:val="000000"/>
          <w:sz w:val="28"/>
        </w:rPr>
        <w:t>
      3. Дәрілік заттардың бағаларын мемлекеттік реттеу дәрілік заттардың шекті бағалары мен үстеме бағаларын қалыптастыру және бекіту жолымен жүзеге асырылады.</w:t>
      </w:r>
    </w:p>
    <w:bookmarkEnd w:id="44"/>
    <w:bookmarkStart w:name="z50" w:id="45"/>
    <w:p>
      <w:pPr>
        <w:spacing w:after="0"/>
        <w:ind w:left="0"/>
        <w:jc w:val="both"/>
      </w:pPr>
      <w:r>
        <w:rPr>
          <w:rFonts w:ascii="Times New Roman"/>
          <w:b w:val="false"/>
          <w:i w:val="false"/>
          <w:color w:val="000000"/>
          <w:sz w:val="28"/>
        </w:rPr>
        <w:t>
      4. Мемлекеттік сараптама ұйымы:</w:t>
      </w:r>
    </w:p>
    <w:bookmarkEnd w:id="45"/>
    <w:bookmarkStart w:name="z51" w:id="46"/>
    <w:p>
      <w:pPr>
        <w:spacing w:after="0"/>
        <w:ind w:left="0"/>
        <w:jc w:val="both"/>
      </w:pPr>
      <w:r>
        <w:rPr>
          <w:rFonts w:ascii="Times New Roman"/>
          <w:b w:val="false"/>
          <w:i w:val="false"/>
          <w:color w:val="000000"/>
          <w:sz w:val="28"/>
        </w:rPr>
        <w:t>
      1) көтерме және бөлшек саудада өткізу үшін ДЗ саудалық атауына өндірушінің тіркелген бағасын тіркеуді немесе қайта тіркеуді;</w:t>
      </w:r>
    </w:p>
    <w:bookmarkEnd w:id="46"/>
    <w:bookmarkStart w:name="z52" w:id="47"/>
    <w:p>
      <w:pPr>
        <w:spacing w:after="0"/>
        <w:ind w:left="0"/>
        <w:jc w:val="both"/>
      </w:pPr>
      <w:r>
        <w:rPr>
          <w:rFonts w:ascii="Times New Roman"/>
          <w:b w:val="false"/>
          <w:i w:val="false"/>
          <w:color w:val="000000"/>
          <w:sz w:val="28"/>
        </w:rPr>
        <w:t>
      2) ТМККК шеңберінде және (немесе) МӘМС жүйесінде ДЗ саудалық атауына өндірушінің тіркелген бағасын тіркеу немесе қайта тіркеу бойынша мемлекеттік қызмет көрсетуді;</w:t>
      </w:r>
    </w:p>
    <w:bookmarkEnd w:id="47"/>
    <w:bookmarkStart w:name="z53" w:id="48"/>
    <w:p>
      <w:pPr>
        <w:spacing w:after="0"/>
        <w:ind w:left="0"/>
        <w:jc w:val="both"/>
      </w:pPr>
      <w:r>
        <w:rPr>
          <w:rFonts w:ascii="Times New Roman"/>
          <w:b w:val="false"/>
          <w:i w:val="false"/>
          <w:color w:val="000000"/>
          <w:sz w:val="28"/>
        </w:rPr>
        <w:t>
      3) көтерме және бөлшек саудада өткізу үшін бағалық реттеуге жататын ДЗ тізбесінің жобасын қалыптастыруды;</w:t>
      </w:r>
    </w:p>
    <w:bookmarkEnd w:id="48"/>
    <w:bookmarkStart w:name="z54" w:id="49"/>
    <w:p>
      <w:pPr>
        <w:spacing w:after="0"/>
        <w:ind w:left="0"/>
        <w:jc w:val="both"/>
      </w:pPr>
      <w:r>
        <w:rPr>
          <w:rFonts w:ascii="Times New Roman"/>
          <w:b w:val="false"/>
          <w:i w:val="false"/>
          <w:color w:val="000000"/>
          <w:sz w:val="28"/>
        </w:rPr>
        <w:t>
      4) көтерме және бөлшек саудада өткізу үшін өндірушінің ДЗ саудалық атауына шекті бағалар жобасын қалыптастыруды;</w:t>
      </w:r>
    </w:p>
    <w:bookmarkEnd w:id="49"/>
    <w:bookmarkStart w:name="z55" w:id="50"/>
    <w:p>
      <w:pPr>
        <w:spacing w:after="0"/>
        <w:ind w:left="0"/>
        <w:jc w:val="both"/>
      </w:pPr>
      <w:r>
        <w:rPr>
          <w:rFonts w:ascii="Times New Roman"/>
          <w:b w:val="false"/>
          <w:i w:val="false"/>
          <w:color w:val="000000"/>
          <w:sz w:val="28"/>
        </w:rPr>
        <w:t xml:space="preserve">
      5) ТМККК шеңберінде және (немесе) МӘМС жүйесінде ДЗ саудалық атауына шекті бағалар жобасын қалыптастыруды; </w:t>
      </w:r>
    </w:p>
    <w:bookmarkEnd w:id="50"/>
    <w:bookmarkStart w:name="z56" w:id="51"/>
    <w:p>
      <w:pPr>
        <w:spacing w:after="0"/>
        <w:ind w:left="0"/>
        <w:jc w:val="both"/>
      </w:pPr>
      <w:r>
        <w:rPr>
          <w:rFonts w:ascii="Times New Roman"/>
          <w:b w:val="false"/>
          <w:i w:val="false"/>
          <w:color w:val="000000"/>
          <w:sz w:val="28"/>
        </w:rPr>
        <w:t>
      6) ТМККК шеңберінде және (немесе) МӘМС жүйесінде ДЗ сауда және халықаралық патенттелмеген атауына шекті бағалар жобасын қалыптастыруды;</w:t>
      </w:r>
    </w:p>
    <w:bookmarkEnd w:id="51"/>
    <w:bookmarkStart w:name="z57" w:id="52"/>
    <w:p>
      <w:pPr>
        <w:spacing w:after="0"/>
        <w:ind w:left="0"/>
        <w:jc w:val="both"/>
      </w:pPr>
      <w:r>
        <w:rPr>
          <w:rFonts w:ascii="Times New Roman"/>
          <w:b w:val="false"/>
          <w:i w:val="false"/>
          <w:color w:val="000000"/>
          <w:sz w:val="28"/>
        </w:rPr>
        <w:t>
      7) құқық қорғау органдарының актілері мен заңды күшіне енген сот актілері негізінде және өтініш берушінің өтініші бойынша еркін нысанда ДЗ-ға тіркелген бағаларды кері қайтарып алуды жүзеге асырады.</w:t>
      </w:r>
    </w:p>
    <w:bookmarkEnd w:id="52"/>
    <w:bookmarkStart w:name="z58" w:id="53"/>
    <w:p>
      <w:pPr>
        <w:spacing w:after="0"/>
        <w:ind w:left="0"/>
        <w:jc w:val="both"/>
      </w:pPr>
      <w:r>
        <w:rPr>
          <w:rFonts w:ascii="Times New Roman"/>
          <w:b w:val="false"/>
          <w:i w:val="false"/>
          <w:color w:val="000000"/>
          <w:sz w:val="28"/>
        </w:rPr>
        <w:t>
      5. Бағаны реттеу мынадай кезеңдерді және (немесе) іс-шараларды қамтиды:</w:t>
      </w:r>
    </w:p>
    <w:bookmarkEnd w:id="53"/>
    <w:bookmarkStart w:name="z59" w:id="54"/>
    <w:p>
      <w:pPr>
        <w:spacing w:after="0"/>
        <w:ind w:left="0"/>
        <w:jc w:val="both"/>
      </w:pPr>
      <w:r>
        <w:rPr>
          <w:rFonts w:ascii="Times New Roman"/>
          <w:b w:val="false"/>
          <w:i w:val="false"/>
          <w:color w:val="000000"/>
          <w:sz w:val="28"/>
        </w:rPr>
        <w:t>
      1) көтерме және бөлшек саудада өткізуге жататын ДЗ үшін:</w:t>
      </w:r>
    </w:p>
    <w:bookmarkEnd w:id="54"/>
    <w:p>
      <w:pPr>
        <w:spacing w:after="0"/>
        <w:ind w:left="0"/>
        <w:jc w:val="both"/>
      </w:pPr>
      <w:r>
        <w:rPr>
          <w:rFonts w:ascii="Times New Roman"/>
          <w:b w:val="false"/>
          <w:i w:val="false"/>
          <w:color w:val="000000"/>
          <w:sz w:val="28"/>
        </w:rPr>
        <w:t>
      көтерме және бөлшек саудада өткізу үшін бағалық реттеуге жататын ДЗ тізбесінің жобасын қалыптастыру;</w:t>
      </w:r>
    </w:p>
    <w:p>
      <w:pPr>
        <w:spacing w:after="0"/>
        <w:ind w:left="0"/>
        <w:jc w:val="both"/>
      </w:pPr>
      <w:r>
        <w:rPr>
          <w:rFonts w:ascii="Times New Roman"/>
          <w:b w:val="false"/>
          <w:i w:val="false"/>
          <w:color w:val="000000"/>
          <w:sz w:val="28"/>
        </w:rPr>
        <w:t>
      референттік баға белгілеу негізінде көтерме және бөлшек саудада өткізу үшін ДЗ саудалық атауына бағаны тіркеу немесе тіркелген бағаны қайта тіркеу;</w:t>
      </w:r>
    </w:p>
    <w:p>
      <w:pPr>
        <w:spacing w:after="0"/>
        <w:ind w:left="0"/>
        <w:jc w:val="both"/>
      </w:pPr>
      <w:r>
        <w:rPr>
          <w:rFonts w:ascii="Times New Roman"/>
          <w:b w:val="false"/>
          <w:i w:val="false"/>
          <w:color w:val="000000"/>
          <w:sz w:val="28"/>
        </w:rPr>
        <w:t>
      көтерме үстеме бағаларды қалыптастыру;</w:t>
      </w:r>
    </w:p>
    <w:p>
      <w:pPr>
        <w:spacing w:after="0"/>
        <w:ind w:left="0"/>
        <w:jc w:val="both"/>
      </w:pPr>
      <w:r>
        <w:rPr>
          <w:rFonts w:ascii="Times New Roman"/>
          <w:b w:val="false"/>
          <w:i w:val="false"/>
          <w:color w:val="000000"/>
          <w:sz w:val="28"/>
        </w:rPr>
        <w:t>
      көтерме саудада өткізу үшін ДЗ саудалық атауына шекті бағаларды қалыптастыру;</w:t>
      </w:r>
    </w:p>
    <w:p>
      <w:pPr>
        <w:spacing w:after="0"/>
        <w:ind w:left="0"/>
        <w:jc w:val="both"/>
      </w:pPr>
      <w:r>
        <w:rPr>
          <w:rFonts w:ascii="Times New Roman"/>
          <w:b w:val="false"/>
          <w:i w:val="false"/>
          <w:color w:val="000000"/>
          <w:sz w:val="28"/>
        </w:rPr>
        <w:t xml:space="preserve">
      бөлшек үстеме бағаларды қалыптастыру; </w:t>
      </w:r>
    </w:p>
    <w:p>
      <w:pPr>
        <w:spacing w:after="0"/>
        <w:ind w:left="0"/>
        <w:jc w:val="both"/>
      </w:pPr>
      <w:r>
        <w:rPr>
          <w:rFonts w:ascii="Times New Roman"/>
          <w:b w:val="false"/>
          <w:i w:val="false"/>
          <w:color w:val="000000"/>
          <w:sz w:val="28"/>
        </w:rPr>
        <w:t>
      бөлшек саудада өткізу үшін ДЗ саудалық атауына шекті бағаларды қалыптастыру;</w:t>
      </w:r>
    </w:p>
    <w:p>
      <w:pPr>
        <w:spacing w:after="0"/>
        <w:ind w:left="0"/>
        <w:jc w:val="both"/>
      </w:pPr>
      <w:r>
        <w:rPr>
          <w:rFonts w:ascii="Times New Roman"/>
          <w:b w:val="false"/>
          <w:i w:val="false"/>
          <w:color w:val="000000"/>
          <w:sz w:val="28"/>
        </w:rPr>
        <w:t>
      көтерме және бөлшек саудада өткізу үшін ДЗ саудалық атауына шекті бағаларды бекіту;</w:t>
      </w:r>
    </w:p>
    <w:bookmarkStart w:name="z60" w:id="55"/>
    <w:p>
      <w:pPr>
        <w:spacing w:after="0"/>
        <w:ind w:left="0"/>
        <w:jc w:val="both"/>
      </w:pPr>
      <w:r>
        <w:rPr>
          <w:rFonts w:ascii="Times New Roman"/>
          <w:b w:val="false"/>
          <w:i w:val="false"/>
          <w:color w:val="000000"/>
          <w:sz w:val="28"/>
        </w:rPr>
        <w:t>
      2) ТМККК және (немесе) МӘМС жүйесінде көрсетуге арналған ДЗ үшін:</w:t>
      </w:r>
    </w:p>
    <w:bookmarkEnd w:id="55"/>
    <w:p>
      <w:pPr>
        <w:spacing w:after="0"/>
        <w:ind w:left="0"/>
        <w:jc w:val="both"/>
      </w:pPr>
      <w:r>
        <w:rPr>
          <w:rFonts w:ascii="Times New Roman"/>
          <w:b w:val="false"/>
          <w:i w:val="false"/>
          <w:color w:val="000000"/>
          <w:sz w:val="28"/>
        </w:rPr>
        <w:t>
      ТМККК шеңберінде және (немесе) МӘМС жүйесінде ДЗ саудалық атауына өндірушінің тіркелген бағасы туралы қорытынды беру;</w:t>
      </w:r>
    </w:p>
    <w:p>
      <w:pPr>
        <w:spacing w:after="0"/>
        <w:ind w:left="0"/>
        <w:jc w:val="both"/>
      </w:pPr>
      <w:r>
        <w:rPr>
          <w:rFonts w:ascii="Times New Roman"/>
          <w:b w:val="false"/>
          <w:i w:val="false"/>
          <w:color w:val="000000"/>
          <w:sz w:val="28"/>
        </w:rPr>
        <w:t>
      ТМККК шеңберінде және (немесе) МӘМС жүйесінде үстеме бағаларды қалыптастыру;</w:t>
      </w:r>
    </w:p>
    <w:p>
      <w:pPr>
        <w:spacing w:after="0"/>
        <w:ind w:left="0"/>
        <w:jc w:val="both"/>
      </w:pPr>
      <w:r>
        <w:rPr>
          <w:rFonts w:ascii="Times New Roman"/>
          <w:b w:val="false"/>
          <w:i w:val="false"/>
          <w:color w:val="000000"/>
          <w:sz w:val="28"/>
        </w:rPr>
        <w:t xml:space="preserve">
      ТМККК шеңберінде және (немесе) МӘМС жүйесінде ДЗ саудалық атауына шекті бағаларды қалыптастыру; </w:t>
      </w:r>
    </w:p>
    <w:p>
      <w:pPr>
        <w:spacing w:after="0"/>
        <w:ind w:left="0"/>
        <w:jc w:val="both"/>
      </w:pPr>
      <w:r>
        <w:rPr>
          <w:rFonts w:ascii="Times New Roman"/>
          <w:b w:val="false"/>
          <w:i w:val="false"/>
          <w:color w:val="000000"/>
          <w:sz w:val="28"/>
        </w:rPr>
        <w:t>
      ТМККК шеңберінде және (немесе) МӘМС жүйесінде ДЗ саудалық атауына шекті бағаларды бекіту;</w:t>
      </w:r>
    </w:p>
    <w:p>
      <w:pPr>
        <w:spacing w:after="0"/>
        <w:ind w:left="0"/>
        <w:jc w:val="both"/>
      </w:pPr>
      <w:r>
        <w:rPr>
          <w:rFonts w:ascii="Times New Roman"/>
          <w:b w:val="false"/>
          <w:i w:val="false"/>
          <w:color w:val="000000"/>
          <w:sz w:val="28"/>
        </w:rPr>
        <w:t>
      ТМККК шеңберінде және (немесе) МӘМС жүйесінде ДЗ халықаралық патенттелмеген атауына шекті бағаларды қалыптастыру;</w:t>
      </w:r>
    </w:p>
    <w:p>
      <w:pPr>
        <w:spacing w:after="0"/>
        <w:ind w:left="0"/>
        <w:jc w:val="both"/>
      </w:pPr>
      <w:r>
        <w:rPr>
          <w:rFonts w:ascii="Times New Roman"/>
          <w:b w:val="false"/>
          <w:i w:val="false"/>
          <w:color w:val="000000"/>
          <w:sz w:val="28"/>
        </w:rPr>
        <w:t>
      ТМККК шеңберінде және (немесе) МӘМС жүйесінде ДЗ халықаралық патенттелмеген атауына шекті бағаларды бекіту.</w:t>
      </w:r>
    </w:p>
    <w:bookmarkStart w:name="z61" w:id="56"/>
    <w:p>
      <w:pPr>
        <w:spacing w:after="0"/>
        <w:ind w:left="0"/>
        <w:jc w:val="both"/>
      </w:pPr>
      <w:r>
        <w:rPr>
          <w:rFonts w:ascii="Times New Roman"/>
          <w:b w:val="false"/>
          <w:i w:val="false"/>
          <w:color w:val="000000"/>
          <w:sz w:val="28"/>
        </w:rPr>
        <w:t>
      6. Өндірушінің тіркелген бағаларын тіркеу немесе қайта тіркеу және шекті бағаларды бекіту Қазақстан Республикасының ұлттық валютасымен (бұдан әрі – теңге) жүзеге асырылады.</w:t>
      </w:r>
    </w:p>
    <w:bookmarkEnd w:id="56"/>
    <w:p>
      <w:pPr>
        <w:spacing w:after="0"/>
        <w:ind w:left="0"/>
        <w:jc w:val="both"/>
      </w:pPr>
      <w:r>
        <w:rPr>
          <w:rFonts w:ascii="Times New Roman"/>
          <w:b w:val="false"/>
          <w:i w:val="false"/>
          <w:color w:val="000000"/>
          <w:sz w:val="28"/>
        </w:rPr>
        <w:t>
      Бағаны тіркеу немесе өндірушінің тіркелген бағаларын қайта тіркеу үшін мемлекеттік сараптама ұйымы шарттық негізде референттік баға белгілеуді жүзеге асырады.</w:t>
      </w:r>
    </w:p>
    <w:bookmarkStart w:name="z62" w:id="57"/>
    <w:p>
      <w:pPr>
        <w:spacing w:after="0"/>
        <w:ind w:left="0"/>
        <w:jc w:val="both"/>
      </w:pPr>
      <w:r>
        <w:rPr>
          <w:rFonts w:ascii="Times New Roman"/>
          <w:b w:val="false"/>
          <w:i w:val="false"/>
          <w:color w:val="000000"/>
          <w:sz w:val="28"/>
        </w:rPr>
        <w:t>
      7. Бағалардың шетел валютасын айырбастау кезінде инвойстың (жүкқұжаттың) немесе шот-фактураның көшірмесі бойынша өтініште, сондай-ақ ДЗ-ны Қазақстан Республикасының ұлттық валютасына сатып алу туралы келісімшартта немесе шартта Қазақстан Республикасы Ұлттық Банкінің өтініш бергенге дейін бір айдағы (орташа айырбас бағамы) шетел валюталарының ресми бағамдары пайдаланылады.</w:t>
      </w:r>
    </w:p>
    <w:bookmarkEnd w:id="57"/>
    <w:p>
      <w:pPr>
        <w:spacing w:after="0"/>
        <w:ind w:left="0"/>
        <w:jc w:val="both"/>
      </w:pPr>
      <w:r>
        <w:rPr>
          <w:rFonts w:ascii="Times New Roman"/>
          <w:b w:val="false"/>
          <w:i w:val="false"/>
          <w:color w:val="000000"/>
          <w:sz w:val="28"/>
        </w:rPr>
        <w:t xml:space="preserve">
      "Қазақстан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7977 болып тіркелген) шетел валюталарының тізбесінде ресми айырбастау бағамы болмаған жағдайда, референттік елдердегі баға ақпараты https://treasury.un.org сайтында Біріккен ұлттар ұйымының Қазынашылығы ұсынған алдыңғы айдағы транзакциялар бойынша есеп айырысу мөлшерлемесіне сәйкес Америка Құрама Штаттарының долларымен беріледі.</w:t>
      </w:r>
    </w:p>
    <w:bookmarkStart w:name="z63" w:id="58"/>
    <w:p>
      <w:pPr>
        <w:spacing w:after="0"/>
        <w:ind w:left="0"/>
        <w:jc w:val="both"/>
      </w:pPr>
      <w:r>
        <w:rPr>
          <w:rFonts w:ascii="Times New Roman"/>
          <w:b w:val="false"/>
          <w:i w:val="false"/>
          <w:color w:val="000000"/>
          <w:sz w:val="28"/>
        </w:rPr>
        <w:t>
      8. Шетел валюталарына қатысты теңгенің айырбастау бағамы ай сайын 10 пайызға немесе одан да астам өзгерген жағдайда және (немесе) нақты жылдық инфляция нысаналы дәліздің жоғарғы шегінен 1,5 есе жоғары жағдайда дәрілік заттар саудадағы атауларына арналған шекті бағалар өндірушінің бағасына уәкілетті орган ұсынатын пайыздық мәннің үстемеақысы арқылы қалыптасады.</w:t>
      </w:r>
    </w:p>
    <w:bookmarkEnd w:id="58"/>
    <w:bookmarkStart w:name="z64" w:id="59"/>
    <w:p>
      <w:pPr>
        <w:spacing w:after="0"/>
        <w:ind w:left="0"/>
        <w:jc w:val="both"/>
      </w:pPr>
      <w:r>
        <w:rPr>
          <w:rFonts w:ascii="Times New Roman"/>
          <w:b w:val="false"/>
          <w:i w:val="false"/>
          <w:color w:val="000000"/>
          <w:sz w:val="28"/>
        </w:rPr>
        <w:t>
      9.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азайған жағдайда, шекті бағалар өндірушінің бағасынан уәкілетті орган ұсынатын пайыздық мәнді шегеру арқылы дәрілік заттар саудалық атауы бойынша қалыптастырылады.</w:t>
      </w:r>
    </w:p>
    <w:bookmarkEnd w:id="59"/>
    <w:bookmarkStart w:name="z65" w:id="60"/>
    <w:p>
      <w:pPr>
        <w:spacing w:after="0"/>
        <w:ind w:left="0"/>
        <w:jc w:val="both"/>
      </w:pPr>
      <w:r>
        <w:rPr>
          <w:rFonts w:ascii="Times New Roman"/>
          <w:b w:val="false"/>
          <w:i w:val="false"/>
          <w:color w:val="000000"/>
          <w:sz w:val="28"/>
        </w:rPr>
        <w:t>
      10. Шектеу іс-шаралары, оның ішінде карантин, төтенше жағдай енгізу, Қазақстан Республикасының аумағында әлеуметтік, табиғи және техногендік сипаттағы төтенше жағдайлардың туындауы кезеңінде көтерме және бөлшек саудада өткізу үшін, сондай-ақ ТМККК шеңберінде және (немесе) МӘМС жүйесінде ДЗ-ға шекті бағаларды қалыптастырудың ерекше тәртібі (бұдан әрі - ерекше тәртіп) жүзеге асырылады.</w:t>
      </w:r>
    </w:p>
    <w:bookmarkEnd w:id="60"/>
    <w:p>
      <w:pPr>
        <w:spacing w:after="0"/>
        <w:ind w:left="0"/>
        <w:jc w:val="both"/>
      </w:pPr>
      <w:r>
        <w:rPr>
          <w:rFonts w:ascii="Times New Roman"/>
          <w:b w:val="false"/>
          <w:i w:val="false"/>
          <w:color w:val="000000"/>
          <w:sz w:val="28"/>
        </w:rPr>
        <w:t xml:space="preserve">
      Ерекше тәртіппен уәкілетті орган осы Қағидалардың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55-тармақтарында</w:t>
      </w:r>
      <w:r>
        <w:rPr>
          <w:rFonts w:ascii="Times New Roman"/>
          <w:b w:val="false"/>
          <w:i w:val="false"/>
          <w:color w:val="000000"/>
          <w:sz w:val="28"/>
        </w:rPr>
        <w:t xml:space="preserve"> белгіленген үстеме бағалардың регрессивті шкаласына сәйкес көтерме және бөлшек саудада өткізу үшін, сондай-ақ ТМККК шеңберінде және (немесе) МӘМС жүйесінде ДЗ саудалық атауына шекті бағаларды қалыптастыру үшін ХПА бойынша ДЗ тізімін мемлекеттік сараптама ұйымына жібереді.</w:t>
      </w:r>
    </w:p>
    <w:bookmarkStart w:name="z66" w:id="61"/>
    <w:p>
      <w:pPr>
        <w:spacing w:after="0"/>
        <w:ind w:left="0"/>
        <w:jc w:val="both"/>
      </w:pPr>
      <w:r>
        <w:rPr>
          <w:rFonts w:ascii="Times New Roman"/>
          <w:b w:val="false"/>
          <w:i w:val="false"/>
          <w:color w:val="000000"/>
          <w:sz w:val="28"/>
        </w:rPr>
        <w:t>
      11. Дәріхана жағдайында дайындалған дәрілік препараттардың бағасын дәріхана ұйымы анықтайды.</w:t>
      </w:r>
    </w:p>
    <w:bookmarkEnd w:id="61"/>
    <w:bookmarkStart w:name="z67" w:id="62"/>
    <w:p>
      <w:pPr>
        <w:spacing w:after="0"/>
        <w:ind w:left="0"/>
        <w:jc w:val="left"/>
      </w:pPr>
      <w:r>
        <w:rPr>
          <w:rFonts w:ascii="Times New Roman"/>
          <w:b/>
          <w:i w:val="false"/>
          <w:color w:val="000000"/>
        </w:rPr>
        <w:t xml:space="preserve"> 1-параграф. Көтерме және бөлшек саудада өткізу үшін бағалық реттеуге жататын дәрілік заттар тізбесінің жобасын қалыптастыру тәртібі</w:t>
      </w:r>
    </w:p>
    <w:bookmarkEnd w:id="62"/>
    <w:bookmarkStart w:name="z68" w:id="63"/>
    <w:p>
      <w:pPr>
        <w:spacing w:after="0"/>
        <w:ind w:left="0"/>
        <w:jc w:val="both"/>
      </w:pPr>
      <w:r>
        <w:rPr>
          <w:rFonts w:ascii="Times New Roman"/>
          <w:b w:val="false"/>
          <w:i w:val="false"/>
          <w:color w:val="000000"/>
          <w:sz w:val="28"/>
        </w:rPr>
        <w:t>
      12. Мемлекеттік сараптама ұйымы тіркелген рецептуралық ДЗ негізінде көтерме және бөлшек саудада өткізу үшін бағалық реттеуге жататын ДЗ тізбесінің жобасын (бұдан әрі - тізбенің жобасы), сондай-ақ ағымдағы жылдың 15 қаңтары мен 15 шілдесіндегі жағдай бойынша Еуразиялық экономикалық одақ шеңберінде тіркеу куәлігі бар жобаны қалыптастырады.</w:t>
      </w:r>
    </w:p>
    <w:bookmarkEnd w:id="63"/>
    <w:p>
      <w:pPr>
        <w:spacing w:after="0"/>
        <w:ind w:left="0"/>
        <w:jc w:val="both"/>
      </w:pPr>
      <w:r>
        <w:rPr>
          <w:rFonts w:ascii="Times New Roman"/>
          <w:b w:val="false"/>
          <w:i w:val="false"/>
          <w:color w:val="000000"/>
          <w:sz w:val="28"/>
        </w:rPr>
        <w:t xml:space="preserve">
      Мемлекеттік сараптама ұйымы бағалық реттеуге жататын ДЗ тізбесінің жобасын уәкілетті органға монополияға қарсы органмен келісу және бекіту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Кодекстің 245-бабының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бағалық реттеуге жататын ДЗ тізбесін уәкілетті орган бекіткенге дейін күнтізбелік 40 күннен кешіктірілмейтін мерзімде жібереді.</w:t>
      </w:r>
    </w:p>
    <w:bookmarkStart w:name="z69" w:id="64"/>
    <w:p>
      <w:pPr>
        <w:spacing w:after="0"/>
        <w:ind w:left="0"/>
        <w:jc w:val="both"/>
      </w:pPr>
      <w:r>
        <w:rPr>
          <w:rFonts w:ascii="Times New Roman"/>
          <w:b w:val="false"/>
          <w:i w:val="false"/>
          <w:color w:val="000000"/>
          <w:sz w:val="28"/>
        </w:rPr>
        <w:t>
      13. Монополияға қарсы орган көтерме және бөлшек саудада өткізу үшін бағалық реттеуге жататын ДЗ тізбесінің жобасын, мемлекеттік сараптама ұйымының деректері негізінде қалыптастырылған дәрілік заттардың саудалық атауына көтерме және бөлшек саудада өткізу үшін бағаны тіркеуді немесе қайта тіркеуді келіседі.</w:t>
      </w:r>
    </w:p>
    <w:bookmarkEnd w:id="64"/>
    <w:bookmarkStart w:name="z70" w:id="65"/>
    <w:p>
      <w:pPr>
        <w:spacing w:after="0"/>
        <w:ind w:left="0"/>
        <w:jc w:val="left"/>
      </w:pPr>
      <w:r>
        <w:rPr>
          <w:rFonts w:ascii="Times New Roman"/>
          <w:b/>
          <w:i w:val="false"/>
          <w:color w:val="000000"/>
        </w:rPr>
        <w:t xml:space="preserve"> 3-тарау. Көтерме және бөлшек саудада өткізу үшін дәрілік заттардың саудалық атауына бағаны тіркеу және қайта тіркеу</w:t>
      </w:r>
    </w:p>
    <w:bookmarkEnd w:id="65"/>
    <w:bookmarkStart w:name="z71" w:id="66"/>
    <w:p>
      <w:pPr>
        <w:spacing w:after="0"/>
        <w:ind w:left="0"/>
        <w:jc w:val="both"/>
      </w:pPr>
      <w:r>
        <w:rPr>
          <w:rFonts w:ascii="Times New Roman"/>
          <w:b w:val="false"/>
          <w:i w:val="false"/>
          <w:color w:val="000000"/>
          <w:sz w:val="28"/>
        </w:rPr>
        <w:t>
      14. Көтерме және бөлшек саудада өткізу үшін ДЗ өндірушінің бағалары дәрілік нысанын, дозасын, концентрациясын, көлемін, өлшеп-орауын, өндірушіні және тіркеу туралы өтініш берілген күнге ДЗ тіркеу куәлігін ескере отырып, әрбір саудалық атауына жеке-жеке тұтынушылық қаптама үшін тіркеледі немесе қайта тіркеледі.</w:t>
      </w:r>
    </w:p>
    <w:bookmarkEnd w:id="66"/>
    <w:bookmarkStart w:name="z72" w:id="67"/>
    <w:p>
      <w:pPr>
        <w:spacing w:after="0"/>
        <w:ind w:left="0"/>
        <w:jc w:val="both"/>
      </w:pPr>
      <w:r>
        <w:rPr>
          <w:rFonts w:ascii="Times New Roman"/>
          <w:b w:val="false"/>
          <w:i w:val="false"/>
          <w:color w:val="000000"/>
          <w:sz w:val="28"/>
        </w:rPr>
        <w:t xml:space="preserve">
      15. Ағымдағы жылдың 10 сәуірінен немесе 10 қазанынан кешіктірілмейтін кезеңде көтерме және бөлшек саудада өткізу үшін ДЗ саудалық атауына өндірушінің тіркелген бағасын тіркеу немесе қайта тіркеу үшін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сараптама ұйымына өтініш береді. ДЗ туралы мәліметтер өтініште ДЗ тіркеу куәлігіне сәйкес көрсетіледі.</w:t>
      </w:r>
    </w:p>
    <w:bookmarkEnd w:id="67"/>
    <w:bookmarkStart w:name="z73" w:id="68"/>
    <w:p>
      <w:pPr>
        <w:spacing w:after="0"/>
        <w:ind w:left="0"/>
        <w:jc w:val="both"/>
      </w:pPr>
      <w:r>
        <w:rPr>
          <w:rFonts w:ascii="Times New Roman"/>
          <w:b w:val="false"/>
          <w:i w:val="false"/>
          <w:color w:val="000000"/>
          <w:sz w:val="28"/>
        </w:rPr>
        <w:t>
      16. Егер бір тіркеу куәлігі шеңберінде тұтынушылық қаптамалардың, дозалардың, дәрілік нысандардың және ДЗ өлшеп-орауының бірнеше нұсқалары тіркелген жағдайда, өтініш беруші нұсқалардың әрқайсысы үшін жеке өтініш береді.</w:t>
      </w:r>
    </w:p>
    <w:bookmarkEnd w:id="68"/>
    <w:bookmarkStart w:name="z74" w:id="69"/>
    <w:p>
      <w:pPr>
        <w:spacing w:after="0"/>
        <w:ind w:left="0"/>
        <w:jc w:val="both"/>
      </w:pPr>
      <w:r>
        <w:rPr>
          <w:rFonts w:ascii="Times New Roman"/>
          <w:b w:val="false"/>
          <w:i w:val="false"/>
          <w:color w:val="000000"/>
          <w:sz w:val="28"/>
        </w:rPr>
        <w:t>
      17. Өтініштің электрондық нысаны мемлекеттік сараптама ұйымының сайтында Порталда онлайн режимде (www.ndda.kz) беріледі, құжаттар одан әрі қағаз жеткізгіште ұсынылады.</w:t>
      </w:r>
    </w:p>
    <w:bookmarkEnd w:id="69"/>
    <w:p>
      <w:pPr>
        <w:spacing w:after="0"/>
        <w:ind w:left="0"/>
        <w:jc w:val="both"/>
      </w:pPr>
      <w:r>
        <w:rPr>
          <w:rFonts w:ascii="Times New Roman"/>
          <w:b w:val="false"/>
          <w:i w:val="false"/>
          <w:color w:val="000000"/>
          <w:sz w:val="28"/>
        </w:rPr>
        <w:t>
      Қағаз жеткізгіште құжаттар өтініш берілген күннен бастап 20 жұмыс күні ішінде ұсынылмаған жағдайда, мемлекеттік сараптама ұйымы (www.ndda.kz) сайтта оны қараусыз берілген өтініштің күшін жояды.</w:t>
      </w:r>
    </w:p>
    <w:p>
      <w:pPr>
        <w:spacing w:after="0"/>
        <w:ind w:left="0"/>
        <w:jc w:val="both"/>
      </w:pPr>
      <w:r>
        <w:rPr>
          <w:rFonts w:ascii="Times New Roman"/>
          <w:b w:val="false"/>
          <w:i w:val="false"/>
          <w:color w:val="000000"/>
          <w:sz w:val="28"/>
        </w:rPr>
        <w:t>
      Егер өтініштің электрондық нысанына электрондық цифрлық қолтаңба қойылған жағдайда, онда құжаттарды қағаз жеткізгіште ұсыну талап етілмейді.</w:t>
      </w:r>
    </w:p>
    <w:bookmarkStart w:name="z75" w:id="70"/>
    <w:p>
      <w:pPr>
        <w:spacing w:after="0"/>
        <w:ind w:left="0"/>
        <w:jc w:val="both"/>
      </w:pPr>
      <w:r>
        <w:rPr>
          <w:rFonts w:ascii="Times New Roman"/>
          <w:b w:val="false"/>
          <w:i w:val="false"/>
          <w:color w:val="000000"/>
          <w:sz w:val="28"/>
        </w:rPr>
        <w:t>
      18. Өтінішке мынадай құжаттар қоса беріледі:</w:t>
      </w:r>
    </w:p>
    <w:bookmarkEnd w:id="70"/>
    <w:bookmarkStart w:name="z76" w:id="71"/>
    <w:p>
      <w:pPr>
        <w:spacing w:after="0"/>
        <w:ind w:left="0"/>
        <w:jc w:val="both"/>
      </w:pPr>
      <w:r>
        <w:rPr>
          <w:rFonts w:ascii="Times New Roman"/>
          <w:b w:val="false"/>
          <w:i w:val="false"/>
          <w:color w:val="000000"/>
          <w:sz w:val="28"/>
        </w:rPr>
        <w:t>
      Отандық өндірушілер үшін:</w:t>
      </w:r>
    </w:p>
    <w:bookmarkEnd w:id="71"/>
    <w:bookmarkStart w:name="z77" w:id="72"/>
    <w:p>
      <w:pPr>
        <w:spacing w:after="0"/>
        <w:ind w:left="0"/>
        <w:jc w:val="both"/>
      </w:pPr>
      <w:r>
        <w:rPr>
          <w:rFonts w:ascii="Times New Roman"/>
          <w:b w:val="false"/>
          <w:i w:val="false"/>
          <w:color w:val="000000"/>
          <w:sz w:val="28"/>
        </w:rPr>
        <w:t>
      1) өтініш берушінің көтерме және бөлшек саудада өткізу үшін бағаны тіркеуді немесе тіркелген бағаны қайта тіркеуді жүзеге асыру құқығын растайтын құжат;</w:t>
      </w:r>
    </w:p>
    <w:bookmarkEnd w:id="72"/>
    <w:bookmarkStart w:name="z78" w:id="73"/>
    <w:p>
      <w:pPr>
        <w:spacing w:after="0"/>
        <w:ind w:left="0"/>
        <w:jc w:val="both"/>
      </w:pPr>
      <w:r>
        <w:rPr>
          <w:rFonts w:ascii="Times New Roman"/>
          <w:b w:val="false"/>
          <w:i w:val="false"/>
          <w:color w:val="000000"/>
          <w:sz w:val="28"/>
        </w:rPr>
        <w:t>
      2) ДЗ тіркеуге не қайта тіркеуге өтініш берген күннің алдындағы 12 ай үшін басқа елдерде өткізілетін ДЗ бағалары туралы растайтын құжаттары (келісімшарт, шарт) бар ақпарат.</w:t>
      </w:r>
    </w:p>
    <w:bookmarkEnd w:id="73"/>
    <w:p>
      <w:pPr>
        <w:spacing w:after="0"/>
        <w:ind w:left="0"/>
        <w:jc w:val="both"/>
      </w:pPr>
      <w:r>
        <w:rPr>
          <w:rFonts w:ascii="Times New Roman"/>
          <w:b w:val="false"/>
          <w:i w:val="false"/>
          <w:color w:val="000000"/>
          <w:sz w:val="28"/>
        </w:rPr>
        <w:t>
      Басқа елдерде өткізу болмаған жағдайда, өтініш беруші өтініш берушінің уәкілетті тұлғасының қолымен расталған өтініш берушінің фирмалық бланкісінде сатудың болмағанын растайды;</w:t>
      </w:r>
    </w:p>
    <w:bookmarkStart w:name="z79" w:id="74"/>
    <w:p>
      <w:pPr>
        <w:spacing w:after="0"/>
        <w:ind w:left="0"/>
        <w:jc w:val="both"/>
      </w:pPr>
      <w:r>
        <w:rPr>
          <w:rFonts w:ascii="Times New Roman"/>
          <w:b w:val="false"/>
          <w:i w:val="false"/>
          <w:color w:val="000000"/>
          <w:sz w:val="28"/>
        </w:rPr>
        <w:t>
      3) патенттік қорғаудың қолданылу мерзімі көрсетілген ХПА бойынша бірегей дәрілік препараттың немесе биологиялық бірегей дәрілік препараттың қолданыстағы патенттік қорғалуын растайтын құжаттың көшірмесі;</w:t>
      </w:r>
    </w:p>
    <w:bookmarkEnd w:id="74"/>
    <w:bookmarkStart w:name="z80" w:id="75"/>
    <w:p>
      <w:pPr>
        <w:spacing w:after="0"/>
        <w:ind w:left="0"/>
        <w:jc w:val="both"/>
      </w:pPr>
      <w:r>
        <w:rPr>
          <w:rFonts w:ascii="Times New Roman"/>
          <w:b w:val="false"/>
          <w:i w:val="false"/>
          <w:color w:val="000000"/>
          <w:sz w:val="28"/>
        </w:rPr>
        <w:t>
      4) тіркеу куәлігінің қолданылу мерзімі өткен, Қазақстан Республикасының аумағында ДЗ тіркеу куәлігінің қолданылу мерзімі өткенге дейін жүргізілген ДЗ үшін ДЗ өндірілгенін растайтын құжаттар ұсынылады;</w:t>
      </w:r>
    </w:p>
    <w:bookmarkEnd w:id="75"/>
    <w:bookmarkStart w:name="z81" w:id="76"/>
    <w:p>
      <w:pPr>
        <w:spacing w:after="0"/>
        <w:ind w:left="0"/>
        <w:jc w:val="both"/>
      </w:pPr>
      <w:r>
        <w:rPr>
          <w:rFonts w:ascii="Times New Roman"/>
          <w:b w:val="false"/>
          <w:i w:val="false"/>
          <w:color w:val="000000"/>
          <w:sz w:val="28"/>
        </w:rPr>
        <w:t>
      5) мемлекеттік тіркеуге берілген ДЗ үшін мемлекеттік тіркеуге берілгенін растайтын құжаттар – ДЗ мемлекеттік тіркеуге өтініш беріледі.</w:t>
      </w:r>
    </w:p>
    <w:bookmarkEnd w:id="76"/>
    <w:bookmarkStart w:name="z82" w:id="77"/>
    <w:p>
      <w:pPr>
        <w:spacing w:after="0"/>
        <w:ind w:left="0"/>
        <w:jc w:val="both"/>
      </w:pPr>
      <w:r>
        <w:rPr>
          <w:rFonts w:ascii="Times New Roman"/>
          <w:b w:val="false"/>
          <w:i w:val="false"/>
          <w:color w:val="000000"/>
          <w:sz w:val="28"/>
        </w:rPr>
        <w:t>
      Шетелдік өндірушілер үшін:</w:t>
      </w:r>
    </w:p>
    <w:bookmarkEnd w:id="77"/>
    <w:bookmarkStart w:name="z83" w:id="78"/>
    <w:p>
      <w:pPr>
        <w:spacing w:after="0"/>
        <w:ind w:left="0"/>
        <w:jc w:val="both"/>
      </w:pPr>
      <w:r>
        <w:rPr>
          <w:rFonts w:ascii="Times New Roman"/>
          <w:b w:val="false"/>
          <w:i w:val="false"/>
          <w:color w:val="000000"/>
          <w:sz w:val="28"/>
        </w:rPr>
        <w:t>
      1) өтініш берушінің көтерме және бөлшек саудада өткізу үшін бағаны тіркеуді немесе тіркелген бағаны қайта тіркеуді жүзеге асыру құқығын растайтын құжат, референттік елдердегі бағалар және нақты әкелу бағалары туралы ақпарат беру құқығын қоса алғанда;</w:t>
      </w:r>
    </w:p>
    <w:bookmarkEnd w:id="78"/>
    <w:bookmarkStart w:name="z84" w:id="79"/>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252-бабының</w:t>
      </w:r>
      <w:r>
        <w:rPr>
          <w:rFonts w:ascii="Times New Roman"/>
          <w:b w:val="false"/>
          <w:i w:val="false"/>
          <w:color w:val="000000"/>
          <w:sz w:val="28"/>
        </w:rPr>
        <w:t xml:space="preserve"> 4) тармақшасында көзделген негіздерде ДЗ Қазақстан Республикасының аумағына әкелу жағдайларын қоспағанда, соңғы 12 айдағы (нақты әкелу болған кезде) ДЗ бағасын растайтын құжаттың көшірмесі (инвойстың (жүкқұжаттың), шот-фактураның көшірмесі).</w:t>
      </w:r>
    </w:p>
    <w:bookmarkEnd w:id="79"/>
    <w:p>
      <w:pPr>
        <w:spacing w:after="0"/>
        <w:ind w:left="0"/>
        <w:jc w:val="both"/>
      </w:pPr>
      <w:r>
        <w:rPr>
          <w:rFonts w:ascii="Times New Roman"/>
          <w:b w:val="false"/>
          <w:i w:val="false"/>
          <w:color w:val="000000"/>
          <w:sz w:val="28"/>
        </w:rPr>
        <w:t>
      Соңғы 12 айда нақты әкелу болмаған жағдайда, алдыңғы 12 ай кезеңіндегі құжаттардың көшірмелері ұсынылады.</w:t>
      </w:r>
    </w:p>
    <w:p>
      <w:pPr>
        <w:spacing w:after="0"/>
        <w:ind w:left="0"/>
        <w:jc w:val="both"/>
      </w:pPr>
      <w:r>
        <w:rPr>
          <w:rFonts w:ascii="Times New Roman"/>
          <w:b w:val="false"/>
          <w:i w:val="false"/>
          <w:color w:val="000000"/>
          <w:sz w:val="28"/>
        </w:rPr>
        <w:t>
      Көрсетілген кезеңде нақты әкелу болмаған кезде өтініш беруші өтініш берушінің уәкілетті тұлғасының қолымен расталған өтініш берушінің фирмалық бланкісінде әкелудің болмағанын растайды;</w:t>
      </w:r>
    </w:p>
    <w:bookmarkStart w:name="z85" w:id="80"/>
    <w:p>
      <w:pPr>
        <w:spacing w:after="0"/>
        <w:ind w:left="0"/>
        <w:jc w:val="both"/>
      </w:pPr>
      <w:r>
        <w:rPr>
          <w:rFonts w:ascii="Times New Roman"/>
          <w:b w:val="false"/>
          <w:i w:val="false"/>
          <w:color w:val="000000"/>
          <w:sz w:val="28"/>
        </w:rPr>
        <w:t>
      3) 18-тармақтың 2) тармақшасында көрсетілген құжатқа кедендік декларацияның көшірмесі (шетелдік өндірушілер үшін);</w:t>
      </w:r>
    </w:p>
    <w:bookmarkEnd w:id="80"/>
    <w:bookmarkStart w:name="z86" w:id="81"/>
    <w:p>
      <w:pPr>
        <w:spacing w:after="0"/>
        <w:ind w:left="0"/>
        <w:jc w:val="both"/>
      </w:pPr>
      <w:r>
        <w:rPr>
          <w:rFonts w:ascii="Times New Roman"/>
          <w:b w:val="false"/>
          <w:i w:val="false"/>
          <w:color w:val="000000"/>
          <w:sz w:val="28"/>
        </w:rPr>
        <w:t>
      4) ДЗ бағасын тіркеуге немесе қайта тіркеуге өтініш берген сәтте қолданылып жүрген бағасы бар ДЗ сатып алу туралы келісімшарттың немесе шарттың көшірмесі;</w:t>
      </w:r>
    </w:p>
    <w:bookmarkEnd w:id="81"/>
    <w:bookmarkStart w:name="z87" w:id="82"/>
    <w:p>
      <w:pPr>
        <w:spacing w:after="0"/>
        <w:ind w:left="0"/>
        <w:jc w:val="both"/>
      </w:pPr>
      <w:r>
        <w:rPr>
          <w:rFonts w:ascii="Times New Roman"/>
          <w:b w:val="false"/>
          <w:i w:val="false"/>
          <w:color w:val="000000"/>
          <w:sz w:val="28"/>
        </w:rPr>
        <w:t>
      5) патенттік қорғаудың қолданылу мерзімі өтініш беру сәтінде өткен күн көрсетілген ХПА бойынша биологиялық бірегей дәрілік препараттың немесе биологиялық бірегей дәрілік препараттың қолданыстағы патенттік қорғалуын растайтын құжаттың көшірмесі;</w:t>
      </w:r>
    </w:p>
    <w:bookmarkEnd w:id="82"/>
    <w:bookmarkStart w:name="z88" w:id="83"/>
    <w:p>
      <w:pPr>
        <w:spacing w:after="0"/>
        <w:ind w:left="0"/>
        <w:jc w:val="both"/>
      </w:pPr>
      <w:r>
        <w:rPr>
          <w:rFonts w:ascii="Times New Roman"/>
          <w:b w:val="false"/>
          <w:i w:val="false"/>
          <w:color w:val="000000"/>
          <w:sz w:val="28"/>
        </w:rPr>
        <w:t>
      6) тіркеу куәлігінің қолданылу мерзімі өтініш беру сәтінде өткен, Қазақстан Республикасының аумағына ДЗ тіркеу куәлігінің қолданылу мерзімі өткенге дейін әкелінген ДЗ үшін ДЗ әкелгенін растайтын құжаттар ұсынылады: өнімнің сәйкестік сертификатының көшірмесі, кедендік декларацияның көшірмесі;</w:t>
      </w:r>
    </w:p>
    <w:bookmarkEnd w:id="83"/>
    <w:bookmarkStart w:name="z89" w:id="84"/>
    <w:p>
      <w:pPr>
        <w:spacing w:after="0"/>
        <w:ind w:left="0"/>
        <w:jc w:val="both"/>
      </w:pPr>
      <w:r>
        <w:rPr>
          <w:rFonts w:ascii="Times New Roman"/>
          <w:b w:val="false"/>
          <w:i w:val="false"/>
          <w:color w:val="000000"/>
          <w:sz w:val="28"/>
        </w:rPr>
        <w:t>
      7) мемлекеттік тіркеуге берілген ДЗ үшін мемлекеттік тіркеуге берілгенін растайтын құжаттар – ДЗ мемлекеттік тіркеуге өтініш беріледі.</w:t>
      </w:r>
    </w:p>
    <w:bookmarkEnd w:id="84"/>
    <w:bookmarkStart w:name="z90" w:id="85"/>
    <w:p>
      <w:pPr>
        <w:spacing w:after="0"/>
        <w:ind w:left="0"/>
        <w:jc w:val="both"/>
      </w:pPr>
      <w:r>
        <w:rPr>
          <w:rFonts w:ascii="Times New Roman"/>
          <w:b w:val="false"/>
          <w:i w:val="false"/>
          <w:color w:val="000000"/>
          <w:sz w:val="28"/>
        </w:rPr>
        <w:t xml:space="preserve">
      19. Қазақстан Республикасының аумағына тіркеу куәлігінің қолданылу мерзімі өткенге дейін әкелінген, өтініш беру сәтінде тіркеу куәлігінің қолданылу мерзімі өткенде әкелінетін ДЗ үшін көтерме және бөлшек саудада өткізу үшін бағаны тіркеу немесе тіркелген бағаны қайта тіркеу тіркеу куәлігінің қолданылу мерзімі өткенге дейін Қазақстан Республикасына аумағына әкелінген, тіркеу куәлігінің қолданылу мерзімінің соңғы 12 айындағы Қазақстан Республикасына нақты әкелу бағалары туралы мәліметтер негізінде жүзеге асырылады </w:t>
      </w:r>
    </w:p>
    <w:bookmarkEnd w:id="85"/>
    <w:p>
      <w:pPr>
        <w:spacing w:after="0"/>
        <w:ind w:left="0"/>
        <w:jc w:val="both"/>
      </w:pPr>
      <w:r>
        <w:rPr>
          <w:rFonts w:ascii="Times New Roman"/>
          <w:b w:val="false"/>
          <w:i w:val="false"/>
          <w:color w:val="000000"/>
          <w:sz w:val="28"/>
        </w:rPr>
        <w:t>
      Соңғы 12 айда нақты әкелімдер болмаған жағдайда, алдыңғы 12 ай кезеңіндегі құжаттардың көшірмелері ұсынылады.</w:t>
      </w:r>
    </w:p>
    <w:p>
      <w:pPr>
        <w:spacing w:after="0"/>
        <w:ind w:left="0"/>
        <w:jc w:val="both"/>
      </w:pPr>
      <w:r>
        <w:rPr>
          <w:rFonts w:ascii="Times New Roman"/>
          <w:b w:val="false"/>
          <w:i w:val="false"/>
          <w:color w:val="000000"/>
          <w:sz w:val="28"/>
        </w:rPr>
        <w:t xml:space="preserve">
      Тіркеу куәлігінің қолданылу мерзімі өтініш беру сәтінде тоқтатылған ДЗ үшін көтерме және бөлшек саудада өткізу үшін бағаны тіркеу немесе тіркелген бағаны қайта тіркеу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26-тармақтарында</w:t>
      </w:r>
      <w:r>
        <w:rPr>
          <w:rFonts w:ascii="Times New Roman"/>
          <w:b w:val="false"/>
          <w:i w:val="false"/>
          <w:color w:val="000000"/>
          <w:sz w:val="28"/>
        </w:rPr>
        <w:t xml:space="preserve"> көзделген тәртіппен және мерзімдерде жүзеге асырылады.</w:t>
      </w:r>
    </w:p>
    <w:bookmarkStart w:name="z91" w:id="86"/>
    <w:p>
      <w:pPr>
        <w:spacing w:after="0"/>
        <w:ind w:left="0"/>
        <w:jc w:val="both"/>
      </w:pPr>
      <w:r>
        <w:rPr>
          <w:rFonts w:ascii="Times New Roman"/>
          <w:b w:val="false"/>
          <w:i w:val="false"/>
          <w:color w:val="000000"/>
          <w:sz w:val="28"/>
        </w:rPr>
        <w:t>
      20. Құжаттар пакеті толық ұсынылмаған жағдайда Порталда өтінім қалыптастырылмайды. Қажетті ақпарат болмаған немесе ұсынылған құжаттардағы мәліметтерді нақтылау қажет болған жағдайда Порталда өтініш берушінің жеке кабинетінде жоғарыда аталған ескертулерді жою қажеттігі туралы хабарлама орналастырылады.</w:t>
      </w:r>
    </w:p>
    <w:bookmarkEnd w:id="86"/>
    <w:bookmarkStart w:name="z92" w:id="87"/>
    <w:p>
      <w:pPr>
        <w:spacing w:after="0"/>
        <w:ind w:left="0"/>
        <w:jc w:val="both"/>
      </w:pPr>
      <w:r>
        <w:rPr>
          <w:rFonts w:ascii="Times New Roman"/>
          <w:b w:val="false"/>
          <w:i w:val="false"/>
          <w:color w:val="000000"/>
          <w:sz w:val="28"/>
        </w:rPr>
        <w:t>
      21. Өтініш беруші хабарламаны алғаннан кейін Порталда хабарлама орналастырылған сәттен бастап 7 жұмыс күнінен аспайтын мерзімде қағаз тасығышта құжаттарды ұсынбай, құжаттарды одан әрі қағаз тасығышта ұсына отырып немесе электрондық цифрлық қолтаңбамен қол қойылған Порталда өтініш берушінің фирмалық бланкісінде жазбаша нысанда мемлекеттік сараптама ұйымына тиісті ақпаратты ұсынады.</w:t>
      </w:r>
    </w:p>
    <w:bookmarkEnd w:id="87"/>
    <w:bookmarkStart w:name="z93" w:id="88"/>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қосымша ақпарат берілгеннен кейін мемлекеттік сараптама ұйымы ұсынылған құжаттарды осы Қағидаларға сәйкес 10 жұмыс күні ішінде қайта қарайды.</w:t>
      </w:r>
    </w:p>
    <w:bookmarkEnd w:id="88"/>
    <w:p>
      <w:pPr>
        <w:spacing w:after="0"/>
        <w:ind w:left="0"/>
        <w:jc w:val="both"/>
      </w:pPr>
      <w:r>
        <w:rPr>
          <w:rFonts w:ascii="Times New Roman"/>
          <w:b w:val="false"/>
          <w:i w:val="false"/>
          <w:color w:val="000000"/>
          <w:sz w:val="28"/>
        </w:rPr>
        <w:t xml:space="preserve">
      Осы Қағидалардың талаптарына сәйкес сұрау салынатын ақпаратты беру не құжаттар ұсыну мерзімі асып кеткен және (немесе) олардағы мәліметтер толық болмаған жағдайда, мемлекеттік сараптама ұйымы ескертулерді жою туралы екінші хабарламадан кейін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көтерме және бөлшек саудада өткізу үшін бағаны тіркеуден немесе тіркелген бағаны қайта тіркеуден дәлелді бас тартуды жібереді.</w:t>
      </w:r>
    </w:p>
    <w:bookmarkStart w:name="z94" w:id="89"/>
    <w:p>
      <w:pPr>
        <w:spacing w:after="0"/>
        <w:ind w:left="0"/>
        <w:jc w:val="both"/>
      </w:pPr>
      <w:r>
        <w:rPr>
          <w:rFonts w:ascii="Times New Roman"/>
          <w:b w:val="false"/>
          <w:i w:val="false"/>
          <w:color w:val="000000"/>
          <w:sz w:val="28"/>
        </w:rPr>
        <w:t>
      23. Мемлекеттік сараптама ұйымы өтініш берген күннен бастап 10 жұмыс күні ішінде өтінім беруші ұсынған деректер негізінде ДЗ саудалық атауына референттік баға белгілеуді және тіркеуге ұсынылатын бағаның сәйкестігі немесе көтерме және бөлшек саудада өткізу үшін тіркелген бағаны қайта тіркеуге жүзеге асырады.</w:t>
      </w:r>
    </w:p>
    <w:bookmarkEnd w:id="89"/>
    <w:p>
      <w:pPr>
        <w:spacing w:after="0"/>
        <w:ind w:left="0"/>
        <w:jc w:val="both"/>
      </w:pPr>
      <w:r>
        <w:rPr>
          <w:rFonts w:ascii="Times New Roman"/>
          <w:b w:val="false"/>
          <w:i w:val="false"/>
          <w:color w:val="000000"/>
          <w:sz w:val="28"/>
        </w:rPr>
        <w:t>
      Мемлекеттік сараптама ұйымы өтініш беруші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Start w:name="z95" w:id="90"/>
    <w:p>
      <w:pPr>
        <w:spacing w:after="0"/>
        <w:ind w:left="0"/>
        <w:jc w:val="both"/>
      </w:pPr>
      <w:r>
        <w:rPr>
          <w:rFonts w:ascii="Times New Roman"/>
          <w:b w:val="false"/>
          <w:i w:val="false"/>
          <w:color w:val="000000"/>
          <w:sz w:val="28"/>
        </w:rPr>
        <w:t>
      24. ДЗ саудалық атауына референттік баға белгілеу нәтижелері бойынша мемлекеттік сараптама ұйымы бағаны тіркейді немесе мынадай өлшемшарттарға сәйкес болған кезде көтерме және бөлшек саудада өткізу үшін тіркелген бағаны қайта тіркейді:</w:t>
      </w:r>
    </w:p>
    <w:bookmarkEnd w:id="90"/>
    <w:bookmarkStart w:name="z96" w:id="91"/>
    <w:p>
      <w:pPr>
        <w:spacing w:after="0"/>
        <w:ind w:left="0"/>
        <w:jc w:val="both"/>
      </w:pPr>
      <w:r>
        <w:rPr>
          <w:rFonts w:ascii="Times New Roman"/>
          <w:b w:val="false"/>
          <w:i w:val="false"/>
          <w:color w:val="000000"/>
          <w:sz w:val="28"/>
        </w:rPr>
        <w:t>
      1) Қазақстан Республикасы үшін әкелінетін ДЗ үшін көтерме және бөлшек саудада өткізу үшін өндірушінің берілген бағасы, егер референттік елдердің саны үштен кем болса, көтерме және бөлшек саудада өткізу үшін өндірушінің бағасы референттік елдердің ұсынылған санының бағасының ең жоғары мәнінен аспайтын жағдайда, өтініште берілген референттік елдер қатарынан ең төменгі үш бағаның ең жоғары мәнінен аспайды. Референттік елдерде ДЗ мемлекеттік тіркеуі болмаған кезде көтерме және бөлшек саудада өткізу үшін өндірушінің бағасы өндіруші елдегі бағаның мәнінен аспайды;</w:t>
      </w:r>
    </w:p>
    <w:bookmarkEnd w:id="91"/>
    <w:bookmarkStart w:name="z97" w:id="92"/>
    <w:p>
      <w:pPr>
        <w:spacing w:after="0"/>
        <w:ind w:left="0"/>
        <w:jc w:val="both"/>
      </w:pPr>
      <w:r>
        <w:rPr>
          <w:rFonts w:ascii="Times New Roman"/>
          <w:b w:val="false"/>
          <w:i w:val="false"/>
          <w:color w:val="000000"/>
          <w:sz w:val="28"/>
        </w:rPr>
        <w:t>
      2) әкелінетін ДЗ-ға көтерме және бөлшек саудада өткізу үшін өндірушінің берілген шекті бағасы ДЗ бағасын растайтын ұсынылған құжаттарда көрсетілген бағалар мәнінен жоғары емес (инвойстың, кедендік декларацияның немесе шот-фактураның (жүкқұжаттың) көшірмесі) жеңілдікті шегергендегі соңғы әкелу;</w:t>
      </w:r>
    </w:p>
    <w:bookmarkEnd w:id="92"/>
    <w:bookmarkStart w:name="z98" w:id="93"/>
    <w:p>
      <w:pPr>
        <w:spacing w:after="0"/>
        <w:ind w:left="0"/>
        <w:jc w:val="both"/>
      </w:pPr>
      <w:r>
        <w:rPr>
          <w:rFonts w:ascii="Times New Roman"/>
          <w:b w:val="false"/>
          <w:i w:val="false"/>
          <w:color w:val="000000"/>
          <w:sz w:val="28"/>
        </w:rPr>
        <w:t>
      3) әкелінетін ДЗ-ға көтерме және бөлшек саудада өткізу үшін өндірушінің берілген шекті бағасы ДЗ-ның тіркелген бағасын тіркеуге не қайта тіркеуге өтініш берген сәтте қолданыста болатын келісімшартта немесе сатып алу туралы шартта ДЗ бағасын растайтын ұсынылған құжаттарда көрсетілген бағадан жоғары емес;</w:t>
      </w:r>
    </w:p>
    <w:bookmarkEnd w:id="93"/>
    <w:bookmarkStart w:name="z99" w:id="94"/>
    <w:p>
      <w:pPr>
        <w:spacing w:after="0"/>
        <w:ind w:left="0"/>
        <w:jc w:val="both"/>
      </w:pPr>
      <w:r>
        <w:rPr>
          <w:rFonts w:ascii="Times New Roman"/>
          <w:b w:val="false"/>
          <w:i w:val="false"/>
          <w:color w:val="000000"/>
          <w:sz w:val="28"/>
        </w:rPr>
        <w:t>
      4) көтерме және бөлшек саудада өткізу үшін отандық өндірушінің берілген шекті бағасы басқа елдерде өткізілетін ДЗ бағасынан аспайды.</w:t>
      </w:r>
    </w:p>
    <w:bookmarkEnd w:id="94"/>
    <w:p>
      <w:pPr>
        <w:spacing w:after="0"/>
        <w:ind w:left="0"/>
        <w:jc w:val="both"/>
      </w:pPr>
      <w:r>
        <w:rPr>
          <w:rFonts w:ascii="Times New Roman"/>
          <w:b w:val="false"/>
          <w:i w:val="false"/>
          <w:color w:val="000000"/>
          <w:sz w:val="28"/>
        </w:rPr>
        <w:t xml:space="preserve">
      Тіркелген баға осы тармақта көрсетілген өлшемшарттарға сәйкес келмеген жағдайда, мемлекеттік сараптама ұйымы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көтерме және бөлшек саудада өткізу үшін бағаны тіркеуден немесе тіркелген бағаны қайта тіркеуден дәлелді бас тартуды жібереді.</w:t>
      </w:r>
    </w:p>
    <w:bookmarkStart w:name="z100" w:id="95"/>
    <w:p>
      <w:pPr>
        <w:spacing w:after="0"/>
        <w:ind w:left="0"/>
        <w:jc w:val="both"/>
      </w:pPr>
      <w:r>
        <w:rPr>
          <w:rFonts w:ascii="Times New Roman"/>
          <w:b w:val="false"/>
          <w:i w:val="false"/>
          <w:color w:val="000000"/>
          <w:sz w:val="28"/>
        </w:rPr>
        <w:t>
      25. Көтерме және бөлшек саудада өткізу үшін тіркелген баға тіркелгенге дейін соңғы 24 ай ішінде ДЗ әкелінетін Қазақстан Республикасының аумағына әкелім болмаған кезде көтерме және бөлшек саудада өткізу үшін тіркелген баға мынадай негізде тіркеледі немесе қайта тіркеледі:</w:t>
      </w:r>
    </w:p>
    <w:bookmarkEnd w:id="95"/>
    <w:bookmarkStart w:name="z101" w:id="96"/>
    <w:p>
      <w:pPr>
        <w:spacing w:after="0"/>
        <w:ind w:left="0"/>
        <w:jc w:val="both"/>
      </w:pPr>
      <w:r>
        <w:rPr>
          <w:rFonts w:ascii="Times New Roman"/>
          <w:b w:val="false"/>
          <w:i w:val="false"/>
          <w:color w:val="000000"/>
          <w:sz w:val="28"/>
        </w:rPr>
        <w:t>
      1) ДЗ тіркелген бағасын тіркеуге не қайта тіркеуге өтініш берген сәтте қолданылатын ДЗ сатып алу туралы келісімшарттың немесе шарт;</w:t>
      </w:r>
    </w:p>
    <w:bookmarkEnd w:id="96"/>
    <w:bookmarkStart w:name="z102" w:id="97"/>
    <w:p>
      <w:pPr>
        <w:spacing w:after="0"/>
        <w:ind w:left="0"/>
        <w:jc w:val="both"/>
      </w:pPr>
      <w:r>
        <w:rPr>
          <w:rFonts w:ascii="Times New Roman"/>
          <w:b w:val="false"/>
          <w:i w:val="false"/>
          <w:color w:val="000000"/>
          <w:sz w:val="28"/>
        </w:rPr>
        <w:t>
      2) референттік елдерде немесе өндіруші елде референттік елдерде ДЗ мемлекеттік тіркеуі болмаған кезде баға туралы мәліметтер.</w:t>
      </w:r>
    </w:p>
    <w:bookmarkEnd w:id="97"/>
    <w:bookmarkStart w:name="z103" w:id="98"/>
    <w:p>
      <w:pPr>
        <w:spacing w:after="0"/>
        <w:ind w:left="0"/>
        <w:jc w:val="both"/>
      </w:pPr>
      <w:r>
        <w:rPr>
          <w:rFonts w:ascii="Times New Roman"/>
          <w:b w:val="false"/>
          <w:i w:val="false"/>
          <w:color w:val="000000"/>
          <w:sz w:val="28"/>
        </w:rPr>
        <w:t>
      26. Өтініш беруші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Өтініш берушінің дәйексіз деректерді ұсынуы бағаны тіркеуден немесе тіркелген бағаны қайта тіркеуден бас тартуға негіз болып табылады. ДЗ саудалық атауына бекітілген шекті бағаларға дұрыс емес деректер анықталған жағдайда мемлекеттік сараптама ұйымы уәкілетті органды хабардар етеді.</w:t>
      </w:r>
    </w:p>
    <w:bookmarkEnd w:id="98"/>
    <w:bookmarkStart w:name="z104" w:id="99"/>
    <w:p>
      <w:pPr>
        <w:spacing w:after="0"/>
        <w:ind w:left="0"/>
        <w:jc w:val="left"/>
      </w:pPr>
      <w:r>
        <w:rPr>
          <w:rFonts w:ascii="Times New Roman"/>
          <w:b/>
          <w:i w:val="false"/>
          <w:color w:val="000000"/>
        </w:rPr>
        <w:t xml:space="preserve"> 1-параграф. Көтерме саудада өткізу үшін дәрілік заттардың саудалық атауына көтерме үстеме бағалар мен шекті бағаларды қалыптастыру тәртібі</w:t>
      </w:r>
    </w:p>
    <w:bookmarkEnd w:id="99"/>
    <w:bookmarkStart w:name="z105" w:id="100"/>
    <w:p>
      <w:pPr>
        <w:spacing w:after="0"/>
        <w:ind w:left="0"/>
        <w:jc w:val="both"/>
      </w:pPr>
      <w:r>
        <w:rPr>
          <w:rFonts w:ascii="Times New Roman"/>
          <w:b w:val="false"/>
          <w:i w:val="false"/>
          <w:color w:val="000000"/>
          <w:sz w:val="28"/>
        </w:rPr>
        <w:t>
      27. Дәрілік заттардың көтерме үстеме бағалары регрессивті үстеме шкаласына сәйкес сараланады және мыналарды құрайды:</w:t>
      </w:r>
    </w:p>
    <w:bookmarkEnd w:id="100"/>
    <w:bookmarkStart w:name="z106" w:id="101"/>
    <w:p>
      <w:pPr>
        <w:spacing w:after="0"/>
        <w:ind w:left="0"/>
        <w:jc w:val="both"/>
      </w:pPr>
      <w:r>
        <w:rPr>
          <w:rFonts w:ascii="Times New Roman"/>
          <w:b w:val="false"/>
          <w:i w:val="false"/>
          <w:color w:val="000000"/>
          <w:sz w:val="28"/>
        </w:rPr>
        <w:t>
      1) құны 350,00 теңгеге дейін қоса алғанда ДЗ үшін 25%;</w:t>
      </w:r>
    </w:p>
    <w:bookmarkEnd w:id="101"/>
    <w:bookmarkStart w:name="z107" w:id="102"/>
    <w:p>
      <w:pPr>
        <w:spacing w:after="0"/>
        <w:ind w:left="0"/>
        <w:jc w:val="both"/>
      </w:pPr>
      <w:r>
        <w:rPr>
          <w:rFonts w:ascii="Times New Roman"/>
          <w:b w:val="false"/>
          <w:i w:val="false"/>
          <w:color w:val="000000"/>
          <w:sz w:val="28"/>
        </w:rPr>
        <w:t>
      2) құны 350 теңгеден жоғары және 1000,00 теңгеге дейін қоса алғанда ДЗ үшін 23,5%;</w:t>
      </w:r>
    </w:p>
    <w:bookmarkEnd w:id="102"/>
    <w:bookmarkStart w:name="z108" w:id="103"/>
    <w:p>
      <w:pPr>
        <w:spacing w:after="0"/>
        <w:ind w:left="0"/>
        <w:jc w:val="both"/>
      </w:pPr>
      <w:r>
        <w:rPr>
          <w:rFonts w:ascii="Times New Roman"/>
          <w:b w:val="false"/>
          <w:i w:val="false"/>
          <w:color w:val="000000"/>
          <w:sz w:val="28"/>
        </w:rPr>
        <w:t>
      3) құны 1000 теңгеден жоғары және 3000,00 теңгеге дейін қоса алғанда ДЗ үшін 22 %;</w:t>
      </w:r>
    </w:p>
    <w:bookmarkEnd w:id="103"/>
    <w:bookmarkStart w:name="z109" w:id="104"/>
    <w:p>
      <w:pPr>
        <w:spacing w:after="0"/>
        <w:ind w:left="0"/>
        <w:jc w:val="both"/>
      </w:pPr>
      <w:r>
        <w:rPr>
          <w:rFonts w:ascii="Times New Roman"/>
          <w:b w:val="false"/>
          <w:i w:val="false"/>
          <w:color w:val="000000"/>
          <w:sz w:val="28"/>
        </w:rPr>
        <w:t>
      4) құны 3000 теңгеден жоғары және 5000,00 теңгеге дейін қоса алғанда ДЗ үшін 20,5 %;</w:t>
      </w:r>
    </w:p>
    <w:bookmarkEnd w:id="104"/>
    <w:bookmarkStart w:name="z110" w:id="105"/>
    <w:p>
      <w:pPr>
        <w:spacing w:after="0"/>
        <w:ind w:left="0"/>
        <w:jc w:val="both"/>
      </w:pPr>
      <w:r>
        <w:rPr>
          <w:rFonts w:ascii="Times New Roman"/>
          <w:b w:val="false"/>
          <w:i w:val="false"/>
          <w:color w:val="000000"/>
          <w:sz w:val="28"/>
        </w:rPr>
        <w:t>
      5) құны 5000 теңгеден жоғары және 10000,00 теңгеге дейін қоса алғанда ДЗ үшін 19 %;</w:t>
      </w:r>
    </w:p>
    <w:bookmarkEnd w:id="105"/>
    <w:bookmarkStart w:name="z111" w:id="106"/>
    <w:p>
      <w:pPr>
        <w:spacing w:after="0"/>
        <w:ind w:left="0"/>
        <w:jc w:val="both"/>
      </w:pPr>
      <w:r>
        <w:rPr>
          <w:rFonts w:ascii="Times New Roman"/>
          <w:b w:val="false"/>
          <w:i w:val="false"/>
          <w:color w:val="000000"/>
          <w:sz w:val="28"/>
        </w:rPr>
        <w:t>
      6) құны 10000 теңгеден жоғары және 20000,00 теңгеге дейін қоса алғанда ДЗ үшін 17,5% ;</w:t>
      </w:r>
    </w:p>
    <w:bookmarkEnd w:id="106"/>
    <w:bookmarkStart w:name="z112" w:id="107"/>
    <w:p>
      <w:pPr>
        <w:spacing w:after="0"/>
        <w:ind w:left="0"/>
        <w:jc w:val="both"/>
      </w:pPr>
      <w:r>
        <w:rPr>
          <w:rFonts w:ascii="Times New Roman"/>
          <w:b w:val="false"/>
          <w:i w:val="false"/>
          <w:color w:val="000000"/>
          <w:sz w:val="28"/>
        </w:rPr>
        <w:t>
      7) құны 20000 теңгеден жоғары және 40000,00 теңгеге дейін қоса алғанда ДЗ үшін 16 %;</w:t>
      </w:r>
    </w:p>
    <w:bookmarkEnd w:id="107"/>
    <w:bookmarkStart w:name="z113" w:id="108"/>
    <w:p>
      <w:pPr>
        <w:spacing w:after="0"/>
        <w:ind w:left="0"/>
        <w:jc w:val="both"/>
      </w:pPr>
      <w:r>
        <w:rPr>
          <w:rFonts w:ascii="Times New Roman"/>
          <w:b w:val="false"/>
          <w:i w:val="false"/>
          <w:color w:val="000000"/>
          <w:sz w:val="28"/>
        </w:rPr>
        <w:t>
      8) құны 40000 теңгеден жоғары және 100000,00 теңгеге дейін қоса алғанда ДЗ үшін 14,5% ;</w:t>
      </w:r>
    </w:p>
    <w:bookmarkEnd w:id="108"/>
    <w:bookmarkStart w:name="z114" w:id="109"/>
    <w:p>
      <w:pPr>
        <w:spacing w:after="0"/>
        <w:ind w:left="0"/>
        <w:jc w:val="both"/>
      </w:pPr>
      <w:r>
        <w:rPr>
          <w:rFonts w:ascii="Times New Roman"/>
          <w:b w:val="false"/>
          <w:i w:val="false"/>
          <w:color w:val="000000"/>
          <w:sz w:val="28"/>
        </w:rPr>
        <w:t>
      9) құны 100000 теңгеден жоғары және 200000,00 теңгеге дейін қоса алғанда ДЗ үшін 13 %;</w:t>
      </w:r>
    </w:p>
    <w:bookmarkEnd w:id="109"/>
    <w:bookmarkStart w:name="z115" w:id="110"/>
    <w:p>
      <w:pPr>
        <w:spacing w:after="0"/>
        <w:ind w:left="0"/>
        <w:jc w:val="both"/>
      </w:pPr>
      <w:r>
        <w:rPr>
          <w:rFonts w:ascii="Times New Roman"/>
          <w:b w:val="false"/>
          <w:i w:val="false"/>
          <w:color w:val="000000"/>
          <w:sz w:val="28"/>
        </w:rPr>
        <w:t>
      10) құны 200000 теңгеден жоғары және 500000,00 теңгеге дейін қоса алғанда ДЗ үшін 11,5% ;</w:t>
      </w:r>
    </w:p>
    <w:bookmarkEnd w:id="110"/>
    <w:bookmarkStart w:name="z116" w:id="111"/>
    <w:p>
      <w:pPr>
        <w:spacing w:after="0"/>
        <w:ind w:left="0"/>
        <w:jc w:val="both"/>
      </w:pPr>
      <w:r>
        <w:rPr>
          <w:rFonts w:ascii="Times New Roman"/>
          <w:b w:val="false"/>
          <w:i w:val="false"/>
          <w:color w:val="000000"/>
          <w:sz w:val="28"/>
        </w:rPr>
        <w:t>
      11) құны 500000 теңгеден жоғары ДЗ үшін 10%.</w:t>
      </w:r>
    </w:p>
    <w:bookmarkEnd w:id="111"/>
    <w:bookmarkStart w:name="z117" w:id="112"/>
    <w:p>
      <w:pPr>
        <w:spacing w:after="0"/>
        <w:ind w:left="0"/>
        <w:jc w:val="both"/>
      </w:pPr>
      <w:r>
        <w:rPr>
          <w:rFonts w:ascii="Times New Roman"/>
          <w:b w:val="false"/>
          <w:i w:val="false"/>
          <w:color w:val="000000"/>
          <w:sz w:val="28"/>
        </w:rPr>
        <w:t>
      28. ДЗ-ға көтерме үстеме бағалар ерекше тәртіппен үстеме бағалардың регрессивті шкаласына сәйкес сараланады және мыналарды құрайды:</w:t>
      </w:r>
    </w:p>
    <w:bookmarkEnd w:id="112"/>
    <w:bookmarkStart w:name="z118" w:id="113"/>
    <w:p>
      <w:pPr>
        <w:spacing w:after="0"/>
        <w:ind w:left="0"/>
        <w:jc w:val="both"/>
      </w:pPr>
      <w:r>
        <w:rPr>
          <w:rFonts w:ascii="Times New Roman"/>
          <w:b w:val="false"/>
          <w:i w:val="false"/>
          <w:color w:val="000000"/>
          <w:sz w:val="28"/>
        </w:rPr>
        <w:t>
      1) құны 350,00 теңгені қоса алғанда ДЗ үшін 10%;</w:t>
      </w:r>
    </w:p>
    <w:bookmarkEnd w:id="113"/>
    <w:bookmarkStart w:name="z119" w:id="114"/>
    <w:p>
      <w:pPr>
        <w:spacing w:after="0"/>
        <w:ind w:left="0"/>
        <w:jc w:val="both"/>
      </w:pPr>
      <w:r>
        <w:rPr>
          <w:rFonts w:ascii="Times New Roman"/>
          <w:b w:val="false"/>
          <w:i w:val="false"/>
          <w:color w:val="000000"/>
          <w:sz w:val="28"/>
        </w:rPr>
        <w:t>
      2) құны 350 теңгеден жоғары және 1 000,00 теңгеге дейін қоса алғанда ДЗ үшін 9,75%;</w:t>
      </w:r>
    </w:p>
    <w:bookmarkEnd w:id="114"/>
    <w:bookmarkStart w:name="z120" w:id="115"/>
    <w:p>
      <w:pPr>
        <w:spacing w:after="0"/>
        <w:ind w:left="0"/>
        <w:jc w:val="both"/>
      </w:pPr>
      <w:r>
        <w:rPr>
          <w:rFonts w:ascii="Times New Roman"/>
          <w:b w:val="false"/>
          <w:i w:val="false"/>
          <w:color w:val="000000"/>
          <w:sz w:val="28"/>
        </w:rPr>
        <w:t xml:space="preserve">
      3) құны 1 000 теңгеден жоғары және 3 000,00 теңгеге дейін қоса алғанда ДЗ үшін 9,5 %; </w:t>
      </w:r>
    </w:p>
    <w:bookmarkEnd w:id="115"/>
    <w:bookmarkStart w:name="z121" w:id="116"/>
    <w:p>
      <w:pPr>
        <w:spacing w:after="0"/>
        <w:ind w:left="0"/>
        <w:jc w:val="both"/>
      </w:pPr>
      <w:r>
        <w:rPr>
          <w:rFonts w:ascii="Times New Roman"/>
          <w:b w:val="false"/>
          <w:i w:val="false"/>
          <w:color w:val="000000"/>
          <w:sz w:val="28"/>
        </w:rPr>
        <w:t>
      4) құны 3 000 теңгеден жоғары және 5 000,00 теңгеге дейін қоса алғанда ДЗ үшін 9 %;</w:t>
      </w:r>
    </w:p>
    <w:bookmarkEnd w:id="116"/>
    <w:bookmarkStart w:name="z122" w:id="117"/>
    <w:p>
      <w:pPr>
        <w:spacing w:after="0"/>
        <w:ind w:left="0"/>
        <w:jc w:val="both"/>
      </w:pPr>
      <w:r>
        <w:rPr>
          <w:rFonts w:ascii="Times New Roman"/>
          <w:b w:val="false"/>
          <w:i w:val="false"/>
          <w:color w:val="000000"/>
          <w:sz w:val="28"/>
        </w:rPr>
        <w:t>
      5) құны 5 000 теңгеден жоғары және 10 000,00 теңгеге дейін қоса алғанда ДЗ үшін 8,5 %;</w:t>
      </w:r>
    </w:p>
    <w:bookmarkEnd w:id="117"/>
    <w:bookmarkStart w:name="z123" w:id="118"/>
    <w:p>
      <w:pPr>
        <w:spacing w:after="0"/>
        <w:ind w:left="0"/>
        <w:jc w:val="both"/>
      </w:pPr>
      <w:r>
        <w:rPr>
          <w:rFonts w:ascii="Times New Roman"/>
          <w:b w:val="false"/>
          <w:i w:val="false"/>
          <w:color w:val="000000"/>
          <w:sz w:val="28"/>
        </w:rPr>
        <w:t>
      6) құны 10 000 теңгеден жоғары және 20 000,00 теңгеге дейін қоса алғанда ДЗ үшін 8,25 %;</w:t>
      </w:r>
    </w:p>
    <w:bookmarkEnd w:id="118"/>
    <w:bookmarkStart w:name="z124" w:id="119"/>
    <w:p>
      <w:pPr>
        <w:spacing w:after="0"/>
        <w:ind w:left="0"/>
        <w:jc w:val="both"/>
      </w:pPr>
      <w:r>
        <w:rPr>
          <w:rFonts w:ascii="Times New Roman"/>
          <w:b w:val="false"/>
          <w:i w:val="false"/>
          <w:color w:val="000000"/>
          <w:sz w:val="28"/>
        </w:rPr>
        <w:t>
      7) құны 20 000 теңгеден жоғары және 40 000,00 теңгеге дейін қоса алғанда ДЗ үшін 8 %;</w:t>
      </w:r>
    </w:p>
    <w:bookmarkEnd w:id="119"/>
    <w:bookmarkStart w:name="z125" w:id="120"/>
    <w:p>
      <w:pPr>
        <w:spacing w:after="0"/>
        <w:ind w:left="0"/>
        <w:jc w:val="both"/>
      </w:pPr>
      <w:r>
        <w:rPr>
          <w:rFonts w:ascii="Times New Roman"/>
          <w:b w:val="false"/>
          <w:i w:val="false"/>
          <w:color w:val="000000"/>
          <w:sz w:val="28"/>
        </w:rPr>
        <w:t>
      8) құны 40 000 теңгеден жоғары және 100 000,00 теңгеге дейін қоса алғанда ДЗ үшін 7 %;</w:t>
      </w:r>
    </w:p>
    <w:bookmarkEnd w:id="120"/>
    <w:bookmarkStart w:name="z126" w:id="121"/>
    <w:p>
      <w:pPr>
        <w:spacing w:after="0"/>
        <w:ind w:left="0"/>
        <w:jc w:val="both"/>
      </w:pPr>
      <w:r>
        <w:rPr>
          <w:rFonts w:ascii="Times New Roman"/>
          <w:b w:val="false"/>
          <w:i w:val="false"/>
          <w:color w:val="000000"/>
          <w:sz w:val="28"/>
        </w:rPr>
        <w:t>
      9) құны 100 000 теңгеден жоғары және 200 000,00 теңгеге дейін қоса алғанда ДЗ үшін 6,5%;</w:t>
      </w:r>
    </w:p>
    <w:bookmarkEnd w:id="121"/>
    <w:bookmarkStart w:name="z127" w:id="122"/>
    <w:p>
      <w:pPr>
        <w:spacing w:after="0"/>
        <w:ind w:left="0"/>
        <w:jc w:val="both"/>
      </w:pPr>
      <w:r>
        <w:rPr>
          <w:rFonts w:ascii="Times New Roman"/>
          <w:b w:val="false"/>
          <w:i w:val="false"/>
          <w:color w:val="000000"/>
          <w:sz w:val="28"/>
        </w:rPr>
        <w:t>
      10) құны 200 000 теңгеден жоғары және 500 000,00 теңгеге дейін қоса алғанда ДЗ үшін 6 %;</w:t>
      </w:r>
    </w:p>
    <w:bookmarkEnd w:id="122"/>
    <w:bookmarkStart w:name="z128" w:id="123"/>
    <w:p>
      <w:pPr>
        <w:spacing w:after="0"/>
        <w:ind w:left="0"/>
        <w:jc w:val="both"/>
      </w:pPr>
      <w:r>
        <w:rPr>
          <w:rFonts w:ascii="Times New Roman"/>
          <w:b w:val="false"/>
          <w:i w:val="false"/>
          <w:color w:val="000000"/>
          <w:sz w:val="28"/>
        </w:rPr>
        <w:t>
      11) құны 500 000 теңгеден жоғары ДЗ үшін 5,5%.</w:t>
      </w:r>
    </w:p>
    <w:bookmarkEnd w:id="123"/>
    <w:bookmarkStart w:name="z129" w:id="124"/>
    <w:p>
      <w:pPr>
        <w:spacing w:after="0"/>
        <w:ind w:left="0"/>
        <w:jc w:val="both"/>
      </w:pPr>
      <w:r>
        <w:rPr>
          <w:rFonts w:ascii="Times New Roman"/>
          <w:b w:val="false"/>
          <w:i w:val="false"/>
          <w:color w:val="000000"/>
          <w:sz w:val="28"/>
        </w:rPr>
        <w:t>
      29. Көтерме саудада өткізу үшін ДЗ саудалық атауына шекті бағаларды қалыптастыру тұтынушылық қаптама үшін көтерме және бөлшек саудада өткізу үшін тіркелген бағаның шамасына қарай сараланған көтерме үстеме бағаны өндірушінің шекті бағасына қосу жолымен жүргізіледі.</w:t>
      </w:r>
    </w:p>
    <w:bookmarkEnd w:id="124"/>
    <w:bookmarkStart w:name="z130" w:id="125"/>
    <w:p>
      <w:pPr>
        <w:spacing w:after="0"/>
        <w:ind w:left="0"/>
        <w:jc w:val="both"/>
      </w:pPr>
      <w:r>
        <w:rPr>
          <w:rFonts w:ascii="Times New Roman"/>
          <w:b w:val="false"/>
          <w:i w:val="false"/>
          <w:color w:val="000000"/>
          <w:sz w:val="28"/>
        </w:rPr>
        <w:t>
      30. Қайта шығарылған дәрілік препаратқа (генерикке) немесе биоаналогтық дәрілік препаратқа көтерме саудада өткізу үшін ДЗ саудалық атауына шекті баға бірегей немесе биологиялық бірегей дәрілік препаратты көтерме саудада өткізу үшін ДЗ саудалық атауына шекті бағадан төмен қалыптастырылады:</w:t>
      </w:r>
    </w:p>
    <w:bookmarkEnd w:id="125"/>
    <w:p>
      <w:pPr>
        <w:spacing w:after="0"/>
        <w:ind w:left="0"/>
        <w:jc w:val="both"/>
      </w:pPr>
      <w:r>
        <w:rPr>
          <w:rFonts w:ascii="Times New Roman"/>
          <w:b w:val="false"/>
          <w:i w:val="false"/>
          <w:color w:val="000000"/>
          <w:sz w:val="28"/>
        </w:rPr>
        <w:t>
      генерик үшін - 30 %;</w:t>
      </w:r>
    </w:p>
    <w:p>
      <w:pPr>
        <w:spacing w:after="0"/>
        <w:ind w:left="0"/>
        <w:jc w:val="both"/>
      </w:pPr>
      <w:r>
        <w:rPr>
          <w:rFonts w:ascii="Times New Roman"/>
          <w:b w:val="false"/>
          <w:i w:val="false"/>
          <w:color w:val="000000"/>
          <w:sz w:val="28"/>
        </w:rPr>
        <w:t>
      биоаналогтық дәрілік препарат үшін – 10 %.</w:t>
      </w:r>
    </w:p>
    <w:bookmarkStart w:name="z131" w:id="126"/>
    <w:p>
      <w:pPr>
        <w:spacing w:after="0"/>
        <w:ind w:left="0"/>
        <w:jc w:val="both"/>
      </w:pPr>
      <w:r>
        <w:rPr>
          <w:rFonts w:ascii="Times New Roman"/>
          <w:b w:val="false"/>
          <w:i w:val="false"/>
          <w:color w:val="000000"/>
          <w:sz w:val="28"/>
        </w:rPr>
        <w:t>
      31. Дәрілік нысанды, дозаны, концентрацияны, өлшеп-орауды және ДЗ көлемін ескере отырып, ұқсас халықаралық патенттелмеген атауы бар бірегей немесе биологиялық бірегей дәрілік препараттың тіркелген бағасы болмаған жағдайда көтерме саудада өткізу үшін ДЗ саудалық атауына шекті баға қалыптастырылады:</w:t>
      </w:r>
    </w:p>
    <w:bookmarkEnd w:id="126"/>
    <w:p>
      <w:pPr>
        <w:spacing w:after="0"/>
        <w:ind w:left="0"/>
        <w:jc w:val="both"/>
      </w:pPr>
      <w:r>
        <w:rPr>
          <w:rFonts w:ascii="Times New Roman"/>
          <w:b w:val="false"/>
          <w:i w:val="false"/>
          <w:color w:val="000000"/>
          <w:sz w:val="28"/>
        </w:rPr>
        <w:t>
      дәрілік нысаны, дозасы, концентрациясы, өлшеп-орауы және ДЗ көлемі ескеріле отырып, халықаралық патенттелмеген атауы ұқсас, көтерме саудада өткізу үшін үстеме бағаны ескере отырып, басқа өндірушілердің ДЗ-ға көтерме саудада өткізу үшін әкелінетін жаңғыртылған немесе биоаналогтық дәрілік препараттың тіркелген бағасының орташа мәнінен аспайтын отандық өндіруші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 негізінде шетелдік өндіруші үшін.</w:t>
      </w:r>
    </w:p>
    <w:bookmarkStart w:name="z132" w:id="127"/>
    <w:p>
      <w:pPr>
        <w:spacing w:after="0"/>
        <w:ind w:left="0"/>
        <w:jc w:val="both"/>
      </w:pPr>
      <w:r>
        <w:rPr>
          <w:rFonts w:ascii="Times New Roman"/>
          <w:b w:val="false"/>
          <w:i w:val="false"/>
          <w:color w:val="000000"/>
          <w:sz w:val="28"/>
        </w:rPr>
        <w:t xml:space="preserve">
      32. Көтерме саудада өткізу үшін ДЗ саудалық атауына баға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бөлшек саудада өткізу үшін ДЗ бағасынан жоғары қалыптастырылған жағдайда, көтерме саудада өткізу үшін ДЗ бағасы бөлшек саудада өткізу үшін баға деңгейінде қалыптастырылады.</w:t>
      </w:r>
    </w:p>
    <w:bookmarkEnd w:id="127"/>
    <w:bookmarkStart w:name="z133" w:id="128"/>
    <w:p>
      <w:pPr>
        <w:spacing w:after="0"/>
        <w:ind w:left="0"/>
        <w:jc w:val="left"/>
      </w:pPr>
      <w:r>
        <w:rPr>
          <w:rFonts w:ascii="Times New Roman"/>
          <w:b/>
          <w:i w:val="false"/>
          <w:color w:val="000000"/>
        </w:rPr>
        <w:t xml:space="preserve"> 2-параграф. Бөлшек саудадағы үстеме бағаларды және бөлшек саудада өткізу үшін дәрілік заттардың саудалық атауына шекті бағаларды қалыптастыру тәртібі</w:t>
      </w:r>
    </w:p>
    <w:bookmarkEnd w:id="128"/>
    <w:bookmarkStart w:name="z134" w:id="129"/>
    <w:p>
      <w:pPr>
        <w:spacing w:after="0"/>
        <w:ind w:left="0"/>
        <w:jc w:val="both"/>
      </w:pPr>
      <w:r>
        <w:rPr>
          <w:rFonts w:ascii="Times New Roman"/>
          <w:b w:val="false"/>
          <w:i w:val="false"/>
          <w:color w:val="000000"/>
          <w:sz w:val="28"/>
        </w:rPr>
        <w:t>
      33. ДЗ-ға бөлшек үстеме баға белгілеудің регрессивті шкаласына сәйкес сараланады және мыналарды құрайды:</w:t>
      </w:r>
    </w:p>
    <w:bookmarkEnd w:id="129"/>
    <w:bookmarkStart w:name="z135" w:id="130"/>
    <w:p>
      <w:pPr>
        <w:spacing w:after="0"/>
        <w:ind w:left="0"/>
        <w:jc w:val="both"/>
      </w:pPr>
      <w:r>
        <w:rPr>
          <w:rFonts w:ascii="Times New Roman"/>
          <w:b w:val="false"/>
          <w:i w:val="false"/>
          <w:color w:val="000000"/>
          <w:sz w:val="28"/>
        </w:rPr>
        <w:t>
      1) құны 350,00 теңгені қоса алғанда ДЗ үшін 30%;</w:t>
      </w:r>
    </w:p>
    <w:bookmarkEnd w:id="130"/>
    <w:bookmarkStart w:name="z136" w:id="131"/>
    <w:p>
      <w:pPr>
        <w:spacing w:after="0"/>
        <w:ind w:left="0"/>
        <w:jc w:val="both"/>
      </w:pPr>
      <w:r>
        <w:rPr>
          <w:rFonts w:ascii="Times New Roman"/>
          <w:b w:val="false"/>
          <w:i w:val="false"/>
          <w:color w:val="000000"/>
          <w:sz w:val="28"/>
        </w:rPr>
        <w:t>
      2) құны 350 теңгеден жоғары және 1 000,00 теңгеге дейін қоса алғанда ДЗ үшін 29%;</w:t>
      </w:r>
    </w:p>
    <w:bookmarkEnd w:id="131"/>
    <w:bookmarkStart w:name="z137" w:id="132"/>
    <w:p>
      <w:pPr>
        <w:spacing w:after="0"/>
        <w:ind w:left="0"/>
        <w:jc w:val="both"/>
      </w:pPr>
      <w:r>
        <w:rPr>
          <w:rFonts w:ascii="Times New Roman"/>
          <w:b w:val="false"/>
          <w:i w:val="false"/>
          <w:color w:val="000000"/>
          <w:sz w:val="28"/>
        </w:rPr>
        <w:t>
      3) құны 1 000 теңгеден жоғары және 3 000,00 теңгеге дейін қоса алғанда ДЗ үшін 27,5 %;</w:t>
      </w:r>
    </w:p>
    <w:bookmarkEnd w:id="132"/>
    <w:bookmarkStart w:name="z138" w:id="133"/>
    <w:p>
      <w:pPr>
        <w:spacing w:after="0"/>
        <w:ind w:left="0"/>
        <w:jc w:val="both"/>
      </w:pPr>
      <w:r>
        <w:rPr>
          <w:rFonts w:ascii="Times New Roman"/>
          <w:b w:val="false"/>
          <w:i w:val="false"/>
          <w:color w:val="000000"/>
          <w:sz w:val="28"/>
        </w:rPr>
        <w:t>
      4) құны 3 000 теңгеден жоғары және 5 000,00 теңгеге дейін қоса алғанда ДЗ үшін 25 %;</w:t>
      </w:r>
    </w:p>
    <w:bookmarkEnd w:id="133"/>
    <w:bookmarkStart w:name="z139" w:id="134"/>
    <w:p>
      <w:pPr>
        <w:spacing w:after="0"/>
        <w:ind w:left="0"/>
        <w:jc w:val="both"/>
      </w:pPr>
      <w:r>
        <w:rPr>
          <w:rFonts w:ascii="Times New Roman"/>
          <w:b w:val="false"/>
          <w:i w:val="false"/>
          <w:color w:val="000000"/>
          <w:sz w:val="28"/>
        </w:rPr>
        <w:t>
      5) құны 5 000 теңгеден жоғары және 7 500,00 теңгеге дейін қоса алғанда ДЗ үшін 22,5 %;</w:t>
      </w:r>
    </w:p>
    <w:bookmarkEnd w:id="134"/>
    <w:bookmarkStart w:name="z140" w:id="135"/>
    <w:p>
      <w:pPr>
        <w:spacing w:after="0"/>
        <w:ind w:left="0"/>
        <w:jc w:val="both"/>
      </w:pPr>
      <w:r>
        <w:rPr>
          <w:rFonts w:ascii="Times New Roman"/>
          <w:b w:val="false"/>
          <w:i w:val="false"/>
          <w:color w:val="000000"/>
          <w:sz w:val="28"/>
        </w:rPr>
        <w:t>
      6) құны 7 500 теңгеден жоғары және 10 000,00 теңгеге дейін қоса алғанда ДЗ үшін 20 %;</w:t>
      </w:r>
    </w:p>
    <w:bookmarkEnd w:id="135"/>
    <w:bookmarkStart w:name="z141" w:id="136"/>
    <w:p>
      <w:pPr>
        <w:spacing w:after="0"/>
        <w:ind w:left="0"/>
        <w:jc w:val="both"/>
      </w:pPr>
      <w:r>
        <w:rPr>
          <w:rFonts w:ascii="Times New Roman"/>
          <w:b w:val="false"/>
          <w:i w:val="false"/>
          <w:color w:val="000000"/>
          <w:sz w:val="28"/>
        </w:rPr>
        <w:t>
      7) құны 10 000 теңгеден 13 500,00 теңгеге дейін қоса алғанда ДЗ үшін 18%;</w:t>
      </w:r>
    </w:p>
    <w:bookmarkEnd w:id="136"/>
    <w:bookmarkStart w:name="z142" w:id="137"/>
    <w:p>
      <w:pPr>
        <w:spacing w:after="0"/>
        <w:ind w:left="0"/>
        <w:jc w:val="both"/>
      </w:pPr>
      <w:r>
        <w:rPr>
          <w:rFonts w:ascii="Times New Roman"/>
          <w:b w:val="false"/>
          <w:i w:val="false"/>
          <w:color w:val="000000"/>
          <w:sz w:val="28"/>
        </w:rPr>
        <w:t>
      8) құны 13 500 теңгеден жоғары және 20 000,00 теңгеге дейін қоса алғанда ДЗ үшін 16 %;</w:t>
      </w:r>
    </w:p>
    <w:bookmarkEnd w:id="137"/>
    <w:bookmarkStart w:name="z143" w:id="138"/>
    <w:p>
      <w:pPr>
        <w:spacing w:after="0"/>
        <w:ind w:left="0"/>
        <w:jc w:val="both"/>
      </w:pPr>
      <w:r>
        <w:rPr>
          <w:rFonts w:ascii="Times New Roman"/>
          <w:b w:val="false"/>
          <w:i w:val="false"/>
          <w:color w:val="000000"/>
          <w:sz w:val="28"/>
        </w:rPr>
        <w:t>
      9) құны 20 000 теңгеден жоғары және 40 000,00 теңгеге дейін қоса алғанда ДЗ үшін 14 %;</w:t>
      </w:r>
    </w:p>
    <w:bookmarkEnd w:id="138"/>
    <w:bookmarkStart w:name="z144" w:id="139"/>
    <w:p>
      <w:pPr>
        <w:spacing w:after="0"/>
        <w:ind w:left="0"/>
        <w:jc w:val="both"/>
      </w:pPr>
      <w:r>
        <w:rPr>
          <w:rFonts w:ascii="Times New Roman"/>
          <w:b w:val="false"/>
          <w:i w:val="false"/>
          <w:color w:val="000000"/>
          <w:sz w:val="28"/>
        </w:rPr>
        <w:t>
      10) құны 40 000 теңгеден жоғары және 100 000,00 теңгеге дейін қоса алғанда ДЗ үшін 12 %;</w:t>
      </w:r>
    </w:p>
    <w:bookmarkEnd w:id="139"/>
    <w:bookmarkStart w:name="z145" w:id="140"/>
    <w:p>
      <w:pPr>
        <w:spacing w:after="0"/>
        <w:ind w:left="0"/>
        <w:jc w:val="both"/>
      </w:pPr>
      <w:r>
        <w:rPr>
          <w:rFonts w:ascii="Times New Roman"/>
          <w:b w:val="false"/>
          <w:i w:val="false"/>
          <w:color w:val="000000"/>
          <w:sz w:val="28"/>
        </w:rPr>
        <w:t>
      11) құны 100 000 теңгеден жоғары ДЗ үшін 10%.</w:t>
      </w:r>
    </w:p>
    <w:bookmarkEnd w:id="140"/>
    <w:bookmarkStart w:name="z146" w:id="141"/>
    <w:p>
      <w:pPr>
        <w:spacing w:after="0"/>
        <w:ind w:left="0"/>
        <w:jc w:val="both"/>
      </w:pPr>
      <w:r>
        <w:rPr>
          <w:rFonts w:ascii="Times New Roman"/>
          <w:b w:val="false"/>
          <w:i w:val="false"/>
          <w:color w:val="000000"/>
          <w:sz w:val="28"/>
        </w:rPr>
        <w:t>
      34. ДЗ-ға бөлшек сауда үстемесі ерекше тәртіппен үстеме бағалардың регрессивті шкаласына сәйкес сараланады және мыналарды құрайды:</w:t>
      </w:r>
    </w:p>
    <w:bookmarkEnd w:id="141"/>
    <w:bookmarkStart w:name="z147" w:id="142"/>
    <w:p>
      <w:pPr>
        <w:spacing w:after="0"/>
        <w:ind w:left="0"/>
        <w:jc w:val="both"/>
      </w:pPr>
      <w:r>
        <w:rPr>
          <w:rFonts w:ascii="Times New Roman"/>
          <w:b w:val="false"/>
          <w:i w:val="false"/>
          <w:color w:val="000000"/>
          <w:sz w:val="28"/>
        </w:rPr>
        <w:t>
      1) құны 350,00 теңгені қоса алғанда ДЗ үшін 15%;</w:t>
      </w:r>
    </w:p>
    <w:bookmarkEnd w:id="142"/>
    <w:bookmarkStart w:name="z148" w:id="143"/>
    <w:p>
      <w:pPr>
        <w:spacing w:after="0"/>
        <w:ind w:left="0"/>
        <w:jc w:val="both"/>
      </w:pPr>
      <w:r>
        <w:rPr>
          <w:rFonts w:ascii="Times New Roman"/>
          <w:b w:val="false"/>
          <w:i w:val="false"/>
          <w:color w:val="000000"/>
          <w:sz w:val="28"/>
        </w:rPr>
        <w:t>
      2) құны 350 теңгеден жоғары және 1 000,00 теңгеге дейін қоса алғанда ДЗ үшін 14,5%;</w:t>
      </w:r>
    </w:p>
    <w:bookmarkEnd w:id="143"/>
    <w:bookmarkStart w:name="z149" w:id="144"/>
    <w:p>
      <w:pPr>
        <w:spacing w:after="0"/>
        <w:ind w:left="0"/>
        <w:jc w:val="both"/>
      </w:pPr>
      <w:r>
        <w:rPr>
          <w:rFonts w:ascii="Times New Roman"/>
          <w:b w:val="false"/>
          <w:i w:val="false"/>
          <w:color w:val="000000"/>
          <w:sz w:val="28"/>
        </w:rPr>
        <w:t>
      3) құны 1 000 теңгеден жоғары және 3 000,00 теңгеге дейін қоса алғанда ДЗ үшін 13,75 %;</w:t>
      </w:r>
    </w:p>
    <w:bookmarkEnd w:id="144"/>
    <w:bookmarkStart w:name="z150" w:id="145"/>
    <w:p>
      <w:pPr>
        <w:spacing w:after="0"/>
        <w:ind w:left="0"/>
        <w:jc w:val="both"/>
      </w:pPr>
      <w:r>
        <w:rPr>
          <w:rFonts w:ascii="Times New Roman"/>
          <w:b w:val="false"/>
          <w:i w:val="false"/>
          <w:color w:val="000000"/>
          <w:sz w:val="28"/>
        </w:rPr>
        <w:t>
      4) құны 3 000 теңгеден жоғары және 5 000,00 теңгеге дейін қоса алғанда ДЗ үшін 12,5 %;</w:t>
      </w:r>
    </w:p>
    <w:bookmarkEnd w:id="145"/>
    <w:bookmarkStart w:name="z151" w:id="146"/>
    <w:p>
      <w:pPr>
        <w:spacing w:after="0"/>
        <w:ind w:left="0"/>
        <w:jc w:val="both"/>
      </w:pPr>
      <w:r>
        <w:rPr>
          <w:rFonts w:ascii="Times New Roman"/>
          <w:b w:val="false"/>
          <w:i w:val="false"/>
          <w:color w:val="000000"/>
          <w:sz w:val="28"/>
        </w:rPr>
        <w:t>
      5) құны 5 000 теңгеден жоғары және 7 500,00 теңгеге дейін қоса алғанда ДЗ үшін 11,25 %;</w:t>
      </w:r>
    </w:p>
    <w:bookmarkEnd w:id="146"/>
    <w:bookmarkStart w:name="z152" w:id="147"/>
    <w:p>
      <w:pPr>
        <w:spacing w:after="0"/>
        <w:ind w:left="0"/>
        <w:jc w:val="both"/>
      </w:pPr>
      <w:r>
        <w:rPr>
          <w:rFonts w:ascii="Times New Roman"/>
          <w:b w:val="false"/>
          <w:i w:val="false"/>
          <w:color w:val="000000"/>
          <w:sz w:val="28"/>
        </w:rPr>
        <w:t>
      6) құны 7 500 теңгеден жоғары және 10 000,00 теңгеге дейін қоса алғанда ДЗ үшін 10 %;</w:t>
      </w:r>
    </w:p>
    <w:bookmarkEnd w:id="147"/>
    <w:bookmarkStart w:name="z153" w:id="148"/>
    <w:p>
      <w:pPr>
        <w:spacing w:after="0"/>
        <w:ind w:left="0"/>
        <w:jc w:val="both"/>
      </w:pPr>
      <w:r>
        <w:rPr>
          <w:rFonts w:ascii="Times New Roman"/>
          <w:b w:val="false"/>
          <w:i w:val="false"/>
          <w:color w:val="000000"/>
          <w:sz w:val="28"/>
        </w:rPr>
        <w:t>
      7) құны 10 000 теңгеден 13 500,00 теңгеге дейін қоса алғанда ДЗ үшін 9 % ;</w:t>
      </w:r>
    </w:p>
    <w:bookmarkEnd w:id="148"/>
    <w:bookmarkStart w:name="z154" w:id="149"/>
    <w:p>
      <w:pPr>
        <w:spacing w:after="0"/>
        <w:ind w:left="0"/>
        <w:jc w:val="both"/>
      </w:pPr>
      <w:r>
        <w:rPr>
          <w:rFonts w:ascii="Times New Roman"/>
          <w:b w:val="false"/>
          <w:i w:val="false"/>
          <w:color w:val="000000"/>
          <w:sz w:val="28"/>
        </w:rPr>
        <w:t>
      8) құны 13 500 теңгеден жоғары және 20 000,00 теңгеге дейін қоса алғанда ДЗ үшін 8 %;</w:t>
      </w:r>
    </w:p>
    <w:bookmarkEnd w:id="149"/>
    <w:bookmarkStart w:name="z155" w:id="150"/>
    <w:p>
      <w:pPr>
        <w:spacing w:after="0"/>
        <w:ind w:left="0"/>
        <w:jc w:val="both"/>
      </w:pPr>
      <w:r>
        <w:rPr>
          <w:rFonts w:ascii="Times New Roman"/>
          <w:b w:val="false"/>
          <w:i w:val="false"/>
          <w:color w:val="000000"/>
          <w:sz w:val="28"/>
        </w:rPr>
        <w:t>
      9) құны 20 000 теңгеден жоғары және 40 000,00 теңгеге дейін қоса алғанда ДЗ үшін 7 %;</w:t>
      </w:r>
    </w:p>
    <w:bookmarkEnd w:id="150"/>
    <w:bookmarkStart w:name="z156" w:id="151"/>
    <w:p>
      <w:pPr>
        <w:spacing w:after="0"/>
        <w:ind w:left="0"/>
        <w:jc w:val="both"/>
      </w:pPr>
      <w:r>
        <w:rPr>
          <w:rFonts w:ascii="Times New Roman"/>
          <w:b w:val="false"/>
          <w:i w:val="false"/>
          <w:color w:val="000000"/>
          <w:sz w:val="28"/>
        </w:rPr>
        <w:t>
      10) құны 40 000 теңгеден жоғары және 100 000,00 теңгеге дейін қоса алғанда ДЗ үшін 6 %;</w:t>
      </w:r>
    </w:p>
    <w:bookmarkEnd w:id="151"/>
    <w:bookmarkStart w:name="z157" w:id="152"/>
    <w:p>
      <w:pPr>
        <w:spacing w:after="0"/>
        <w:ind w:left="0"/>
        <w:jc w:val="both"/>
      </w:pPr>
      <w:r>
        <w:rPr>
          <w:rFonts w:ascii="Times New Roman"/>
          <w:b w:val="false"/>
          <w:i w:val="false"/>
          <w:color w:val="000000"/>
          <w:sz w:val="28"/>
        </w:rPr>
        <w:t>
      11) құны 100 000 теңгеден жоғары ДЗ үшін 5%.</w:t>
      </w:r>
    </w:p>
    <w:bookmarkEnd w:id="152"/>
    <w:bookmarkStart w:name="z158" w:id="153"/>
    <w:p>
      <w:pPr>
        <w:spacing w:after="0"/>
        <w:ind w:left="0"/>
        <w:jc w:val="both"/>
      </w:pPr>
      <w:r>
        <w:rPr>
          <w:rFonts w:ascii="Times New Roman"/>
          <w:b w:val="false"/>
          <w:i w:val="false"/>
          <w:color w:val="000000"/>
          <w:sz w:val="28"/>
        </w:rPr>
        <w:t>
      35. Бөлшек саудада өткізу үшін ДЗ саудалық атауына шекті бағаларды қалыптастыру тұтыну қаптамасы үшін көтерме саудада өткізу үшін ДЗ саудалық атауына шекті бағаның шамасы негізге алына отырып сараланған бөлшек үстеме бағаны көтерме саудада өткізу үшін ДЗ саудалық атауына шекті бағаға қосу жолымен жүргізіледі.</w:t>
      </w:r>
    </w:p>
    <w:bookmarkEnd w:id="153"/>
    <w:bookmarkStart w:name="z159" w:id="154"/>
    <w:p>
      <w:pPr>
        <w:spacing w:after="0"/>
        <w:ind w:left="0"/>
        <w:jc w:val="both"/>
      </w:pPr>
      <w:r>
        <w:rPr>
          <w:rFonts w:ascii="Times New Roman"/>
          <w:b w:val="false"/>
          <w:i w:val="false"/>
          <w:color w:val="000000"/>
          <w:sz w:val="28"/>
        </w:rPr>
        <w:t xml:space="preserve">
      36. Көшіріліп шығарылған дәрілік препаратқа (генерикке) немесе биоаналогтық дәрілік препаратқа бөлшек саудада өткізу үшін ДЗ саудалық атауына шекті баға бірегей немесе биологиялық бірегей дәрілік препаратты бөлшек саудада өткізу үшін ДЗ саудалық атауына шекті бағадан төмен қалыптастырылады: </w:t>
      </w:r>
    </w:p>
    <w:bookmarkEnd w:id="154"/>
    <w:p>
      <w:pPr>
        <w:spacing w:after="0"/>
        <w:ind w:left="0"/>
        <w:jc w:val="both"/>
      </w:pPr>
      <w:r>
        <w:rPr>
          <w:rFonts w:ascii="Times New Roman"/>
          <w:b w:val="false"/>
          <w:i w:val="false"/>
          <w:color w:val="000000"/>
          <w:sz w:val="28"/>
        </w:rPr>
        <w:t xml:space="preserve">
      генерик үшін - 30 %; </w:t>
      </w:r>
    </w:p>
    <w:p>
      <w:pPr>
        <w:spacing w:after="0"/>
        <w:ind w:left="0"/>
        <w:jc w:val="both"/>
      </w:pPr>
      <w:r>
        <w:rPr>
          <w:rFonts w:ascii="Times New Roman"/>
          <w:b w:val="false"/>
          <w:i w:val="false"/>
          <w:color w:val="000000"/>
          <w:sz w:val="28"/>
        </w:rPr>
        <w:t>
      биоаналогтық дәрілік препарат үшін - 10 %.</w:t>
      </w:r>
    </w:p>
    <w:bookmarkStart w:name="z160" w:id="155"/>
    <w:p>
      <w:pPr>
        <w:spacing w:after="0"/>
        <w:ind w:left="0"/>
        <w:jc w:val="both"/>
      </w:pPr>
      <w:r>
        <w:rPr>
          <w:rFonts w:ascii="Times New Roman"/>
          <w:b w:val="false"/>
          <w:i w:val="false"/>
          <w:color w:val="000000"/>
          <w:sz w:val="28"/>
        </w:rPr>
        <w:t>
      37. Дәрілік нысанды, дозаны, концентрацияны, өлшеп-орауды және ДЗ көлемін ескере отырып, ұқсас халықаралық патенттелмеген атауы бар бірегей немесе биологиялық бірегей дәрілік препараттың тіркелген бағасы болмаған жағдайда бөлшек саудада өткізу үшін ДЗ саудалық атауына шекті баға қалыптастырылады:</w:t>
      </w:r>
    </w:p>
    <w:bookmarkEnd w:id="155"/>
    <w:p>
      <w:pPr>
        <w:spacing w:after="0"/>
        <w:ind w:left="0"/>
        <w:jc w:val="both"/>
      </w:pPr>
      <w:r>
        <w:rPr>
          <w:rFonts w:ascii="Times New Roman"/>
          <w:b w:val="false"/>
          <w:i w:val="false"/>
          <w:color w:val="000000"/>
          <w:sz w:val="28"/>
        </w:rPr>
        <w:t>
      дәрілік нысанын, дозасын, концентрациясын, өлшеп-орауын және ДЗ көлемін ескере отырып, ұқсас халықаралық патенттелмеген атауы бар, басқа өндірушілердің ДЗ-да бөлшек саудада өткізу үшін ДЗ-ға әкелінетін жаңғыртылған немесе биоаналогтық дәрілік препараттың тіркелген бағасының орташа мәнінен аспайтын отандық өндіруші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 негізінде шетелдік өндіруші үшін.</w:t>
      </w:r>
    </w:p>
    <w:bookmarkStart w:name="z161" w:id="156"/>
    <w:p>
      <w:pPr>
        <w:spacing w:after="0"/>
        <w:ind w:left="0"/>
        <w:jc w:val="both"/>
      </w:pPr>
      <w:r>
        <w:rPr>
          <w:rFonts w:ascii="Times New Roman"/>
          <w:b w:val="false"/>
          <w:i w:val="false"/>
          <w:color w:val="000000"/>
          <w:sz w:val="28"/>
        </w:rPr>
        <w:t>
      38. Бөлшек саудада өткізу үшін ДЗ саудалық атауының шекті бағасы бақылау-кассалық чектер бойынша Мемлекеттік кірістер уәкілетті органының интеграцияланған ақпараттық жүйесінен алынған дәріхана желілеріндегі төмендету бағаларының орташа мәні деңгейінде қалыптастырылады.</w:t>
      </w:r>
    </w:p>
    <w:bookmarkEnd w:id="156"/>
    <w:bookmarkStart w:name="z162" w:id="157"/>
    <w:p>
      <w:pPr>
        <w:spacing w:after="0"/>
        <w:ind w:left="0"/>
        <w:jc w:val="both"/>
      </w:pPr>
      <w:r>
        <w:rPr>
          <w:rFonts w:ascii="Times New Roman"/>
          <w:b w:val="false"/>
          <w:i w:val="false"/>
          <w:color w:val="000000"/>
          <w:sz w:val="28"/>
        </w:rPr>
        <w:t xml:space="preserve">
      39. Шектеу іс-шараларын, оның ішінде карантинді, төтенше жағдайды енгізуді, Қазақстан Республикасының аумағында әлеуметтік, табиғи және техногендік сипаттағы төтенше жағдайлардың туындауын жүзеге асыру кезеңінде Кодекстің </w:t>
      </w:r>
      <w:r>
        <w:rPr>
          <w:rFonts w:ascii="Times New Roman"/>
          <w:b w:val="false"/>
          <w:i w:val="false"/>
          <w:color w:val="000000"/>
          <w:sz w:val="28"/>
        </w:rPr>
        <w:t>23-бабына</w:t>
      </w:r>
      <w:r>
        <w:rPr>
          <w:rFonts w:ascii="Times New Roman"/>
          <w:b w:val="false"/>
          <w:i w:val="false"/>
          <w:color w:val="000000"/>
          <w:sz w:val="28"/>
        </w:rPr>
        <w:t xml:space="preserve"> сәйкес алғаш рет тіркелген ДЗ-ға шекті баға мынадай шекті бағалар бекітілгенге дейін көтерме және бөлшек сауда бағалары сауда бағасының бекітілген шекті бағасының орташа мәнінен аспайтын ДЗ дозасын, концентрациясын, көлемін және өлшеп-орауын ескере отырып, ХПА-ға ұқсас басқа өндірушілердің әкелінетін ДЗ атауы, кейіннен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бағаны тіркеуге өтініш бере отырып қалыптастырылады.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Тіркелмеген дәрілік заттарға шекті баға Қазақстан Республикасына әкелу кезінде төтенше жағдайлардың салдарын болғызбау және (немесе) жою үшін Қазақстан Республикасы Денсаулық сақтау министрінің 2020 жылғы 8 желтоқсандағы № ҚР ДСМ-237/2020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Қағидаларына сәйкес берілетін қорытынды (рұқсат беру құжаты) негізінде қалыптастырылады және белгіленеді, төтенше жағдайлардың салдарын болдырмау және (немесе) жою үшін қалыптастырылады және орнатылады:</w:t>
      </w:r>
    </w:p>
    <w:bookmarkStart w:name="z164" w:id="158"/>
    <w:p>
      <w:pPr>
        <w:spacing w:after="0"/>
        <w:ind w:left="0"/>
        <w:jc w:val="both"/>
      </w:pPr>
      <w:r>
        <w:rPr>
          <w:rFonts w:ascii="Times New Roman"/>
          <w:b w:val="false"/>
          <w:i w:val="false"/>
          <w:color w:val="000000"/>
          <w:sz w:val="28"/>
        </w:rPr>
        <w:t>
      1) тұтыну қаптамасы үшін үстеме бағаның регрессивті шкаласына сәйкес әкелу бағасына (инвойсқа) көтерме үстеме бағаны қосу жолымен көтерме саудада өткізу үшін;</w:t>
      </w:r>
    </w:p>
    <w:bookmarkEnd w:id="158"/>
    <w:bookmarkStart w:name="z165" w:id="159"/>
    <w:p>
      <w:pPr>
        <w:spacing w:after="0"/>
        <w:ind w:left="0"/>
        <w:jc w:val="both"/>
      </w:pPr>
      <w:r>
        <w:rPr>
          <w:rFonts w:ascii="Times New Roman"/>
          <w:b w:val="false"/>
          <w:i w:val="false"/>
          <w:color w:val="000000"/>
          <w:sz w:val="28"/>
        </w:rPr>
        <w:t>
      2) бөлшек саудада өткізу үшін - тұтыну қаптамасы үшін үстеме бағалардың регрессивті шкаласына сәйкес бөлшек үстеме бағаны көтерме саудада өткізу үшін ДЗ саудалық атауына шекті бағаға қосу жолымен жүзеге асырылады.</w:t>
      </w:r>
    </w:p>
    <w:bookmarkEnd w:id="159"/>
    <w:bookmarkStart w:name="z166" w:id="160"/>
    <w:p>
      <w:pPr>
        <w:spacing w:after="0"/>
        <w:ind w:left="0"/>
        <w:jc w:val="both"/>
      </w:pPr>
      <w:r>
        <w:rPr>
          <w:rFonts w:ascii="Times New Roman"/>
          <w:b w:val="false"/>
          <w:i w:val="false"/>
          <w:color w:val="000000"/>
          <w:sz w:val="28"/>
        </w:rPr>
        <w:t>
      41. Мемлекеттік сараптама ұйымы ағымдағы жылдың 10 сәуірінен немесе 10 қазанынан кешіктірмей берілген тіркелген бағаны тіркеу немесе қайта тіркеу туралы өтініштерге сәйкес жаңадан тіркелген ДЗ көтерме және бөлшек саудада өткізу үшін ДЗ саудалық атауына шекті бағалардың жобасын қалыптастырады.</w:t>
      </w:r>
    </w:p>
    <w:bookmarkEnd w:id="160"/>
    <w:p>
      <w:pPr>
        <w:spacing w:after="0"/>
        <w:ind w:left="0"/>
        <w:jc w:val="both"/>
      </w:pPr>
      <w:r>
        <w:rPr>
          <w:rFonts w:ascii="Times New Roman"/>
          <w:b w:val="false"/>
          <w:i w:val="false"/>
          <w:color w:val="000000"/>
          <w:sz w:val="28"/>
        </w:rPr>
        <w:t xml:space="preserve">
      Тиісті жартыжылдық аяқталғанға дейін күнтізбелік 40 күннен кешіктірмей көтерме және бөлшек саудада өткізу үшін ДЗ саудалық атауына шекті бағалар жобасын мемлекеттік сараптама ұйымы монополияға қарсы органмен келісу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Кодекстің 245-бабының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бекіту үшін уәкілетті органға жібереді.</w:t>
      </w:r>
    </w:p>
    <w:bookmarkStart w:name="z167" w:id="161"/>
    <w:p>
      <w:pPr>
        <w:spacing w:after="0"/>
        <w:ind w:left="0"/>
        <w:jc w:val="both"/>
      </w:pPr>
      <w:r>
        <w:rPr>
          <w:rFonts w:ascii="Times New Roman"/>
          <w:b w:val="false"/>
          <w:i w:val="false"/>
          <w:color w:val="000000"/>
          <w:sz w:val="28"/>
        </w:rPr>
        <w:t xml:space="preserve">
      42. Егер көтерме және бөлшек саудада өткізу үшін тіркелген бағаны қайта тіркеу ағымдағы жылғы 10 сәуір немесе 10 қазан кезеңінде жүргізілмеген жағдайда, мемлекеттік сараптама ұйымы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38-тармақтарын</w:t>
      </w:r>
      <w:r>
        <w:rPr>
          <w:rFonts w:ascii="Times New Roman"/>
          <w:b w:val="false"/>
          <w:i w:val="false"/>
          <w:color w:val="000000"/>
          <w:sz w:val="28"/>
        </w:rPr>
        <w:t xml:space="preserve"> ескере отырып, көтерме және бөлшек саудада өткізу үшін ДЗ саудалық атауына бұрын бекітілген шекті бағалардың негізінде көтерме және бөлшек саудада өткізу үшін ДЗ саудалық атауына шекті бағалардың жобасын қалыптастырады.</w:t>
      </w:r>
    </w:p>
    <w:bookmarkEnd w:id="161"/>
    <w:bookmarkStart w:name="z168" w:id="162"/>
    <w:p>
      <w:pPr>
        <w:spacing w:after="0"/>
        <w:ind w:left="0"/>
        <w:jc w:val="left"/>
      </w:pPr>
      <w:r>
        <w:rPr>
          <w:rFonts w:ascii="Times New Roman"/>
          <w:b/>
          <w:i w:val="false"/>
          <w:color w:val="000000"/>
        </w:rPr>
        <w:t xml:space="preserve"> 4-тарау. Тегін медициналық көмектің кепілдік берілген көлемі шеңберінде және (немесе) міндетті әлеуметтік медициналық сақтандыру жүйесінде дәрілік заттарға шекті бағалар мен үстеме бағаларды қалыптастыру тәртібі</w:t>
      </w:r>
    </w:p>
    <w:bookmarkEnd w:id="162"/>
    <w:bookmarkStart w:name="z169" w:id="163"/>
    <w:p>
      <w:pPr>
        <w:spacing w:after="0"/>
        <w:ind w:left="0"/>
        <w:jc w:val="left"/>
      </w:pPr>
      <w:r>
        <w:rPr>
          <w:rFonts w:ascii="Times New Roman"/>
          <w:b/>
          <w:i w:val="false"/>
          <w:color w:val="000000"/>
        </w:rPr>
        <w:t xml:space="preserve"> 1-параграф. Тегін медициналық көмектің кепілдік берілген көлемі шеңберінде және (немесе) дәрілік заттардың саудалық атауына міндетті әлеуметтік медициналық сақтандыру жүйесінде бағаны тіркеу немесе тіркелген бағаны қайта тіркеу</w:t>
      </w:r>
    </w:p>
    <w:bookmarkEnd w:id="163"/>
    <w:bookmarkStart w:name="z170" w:id="164"/>
    <w:p>
      <w:pPr>
        <w:spacing w:after="0"/>
        <w:ind w:left="0"/>
        <w:jc w:val="both"/>
      </w:pPr>
      <w:r>
        <w:rPr>
          <w:rFonts w:ascii="Times New Roman"/>
          <w:b w:val="false"/>
          <w:i w:val="false"/>
          <w:color w:val="000000"/>
          <w:sz w:val="28"/>
        </w:rPr>
        <w:t>
      43. ТМККК шеңберіндегі және (немесе) МӘМС жүйесіндегі ДЗ бағалары дәрілік нысанды, дозаны, концентрацияны, көлемді, өндірушіні және тіркеу туралы өтініш берілген күнге ДЗ тіркеу куәлігін ескере отырып, әрбір ДЗ саудалық атауына өлшем бірлігі үшін жеке тіркеледі немесе қайта тіркеледі.</w:t>
      </w:r>
    </w:p>
    <w:bookmarkEnd w:id="164"/>
    <w:p>
      <w:pPr>
        <w:spacing w:after="0"/>
        <w:ind w:left="0"/>
        <w:jc w:val="both"/>
      </w:pPr>
      <w:r>
        <w:rPr>
          <w:rFonts w:ascii="Times New Roman"/>
          <w:b w:val="false"/>
          <w:i w:val="false"/>
          <w:color w:val="000000"/>
          <w:sz w:val="28"/>
        </w:rPr>
        <w:t>
      Егер бір тіркеу куәлігі шеңберінде тұтынушылық қаптамалардың, дозалардың, ДЗ дәрілік нысандарының бірнеше нұсқалары тіркелген жағдайда, өтініш беруші өлшем бірлігі үшін нұсқалардың әрқайсысы үшін жеке өтініш береді.</w:t>
      </w:r>
    </w:p>
    <w:bookmarkStart w:name="z171" w:id="165"/>
    <w:p>
      <w:pPr>
        <w:spacing w:after="0"/>
        <w:ind w:left="0"/>
        <w:jc w:val="both"/>
      </w:pPr>
      <w:r>
        <w:rPr>
          <w:rFonts w:ascii="Times New Roman"/>
          <w:b w:val="false"/>
          <w:i w:val="false"/>
          <w:color w:val="000000"/>
          <w:sz w:val="28"/>
        </w:rPr>
        <w:t xml:space="preserve">
      44. Бағаны тіркеу немесе тіркелген бағаны ТМККК шеңберінде және (немесе) МӘМС жүйесінде Қазақстан Республикасындағы ДЗ саудалық атауына қайта тіркеу үшін өтініш беруші (көрсетілетін қызметті алушы) мемлекеттік сараптама ұйымының кеңсесіне (көрсетілетін қызметті берушіге) не "электрондық үкімет" веб-порталы арқылы ұсынады www.egov.kz (бұдан әрі-веб-портал) өтініш берушінің (көрсетілетін қызметті алушының) ЭЦҚ-мен куәландырылған)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 немесе тіркелген бағаны қайта тіркеу туралы өтініш. ДЗ туралы мәліметтер өтініште ДЗ-дағы қолданыстағы тіркеу куәлігіне сәйкес көрсетіледі.</w:t>
      </w:r>
    </w:p>
    <w:bookmarkEnd w:id="165"/>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172" w:id="166"/>
    <w:p>
      <w:pPr>
        <w:spacing w:after="0"/>
        <w:ind w:left="0"/>
        <w:jc w:val="both"/>
      </w:pPr>
      <w:r>
        <w:rPr>
          <w:rFonts w:ascii="Times New Roman"/>
          <w:b w:val="false"/>
          <w:i w:val="false"/>
          <w:color w:val="000000"/>
          <w:sz w:val="28"/>
        </w:rPr>
        <w:t>
      45. Өтінішті қабылдау күнін, уақытын, өтінішті қабылдаған қызметкердің тегін, атын, әкесінің атын (бар болса) көрсете отырып, кеңседе тіркеу туралы өтініштің көшірмесіне белгі қою қағаз жеткізгіште өтініштің қабылданғанын растау болып табылады.</w:t>
      </w:r>
    </w:p>
    <w:bookmarkEnd w:id="166"/>
    <w:p>
      <w:pPr>
        <w:spacing w:after="0"/>
        <w:ind w:left="0"/>
        <w:jc w:val="both"/>
      </w:pPr>
      <w:r>
        <w:rPr>
          <w:rFonts w:ascii="Times New Roman"/>
          <w:b w:val="false"/>
          <w:i w:val="false"/>
          <w:color w:val="000000"/>
          <w:sz w:val="28"/>
        </w:rPr>
        <w:t>
      Көрсетілетін қызметті алушы веб-Портал арқылы жүгінген жағдайда, жеке кабинетте мемлекеттік қызмет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көрсетіледі.</w:t>
      </w:r>
    </w:p>
    <w:bookmarkStart w:name="z173" w:id="167"/>
    <w:p>
      <w:pPr>
        <w:spacing w:after="0"/>
        <w:ind w:left="0"/>
        <w:jc w:val="both"/>
      </w:pPr>
      <w:r>
        <w:rPr>
          <w:rFonts w:ascii="Times New Roman"/>
          <w:b w:val="false"/>
          <w:i w:val="false"/>
          <w:color w:val="000000"/>
          <w:sz w:val="28"/>
        </w:rPr>
        <w:t xml:space="preserve">
      46. Мемлекеттік қызметті көрсетуге қойылатын негізгі талаптардың тізбесі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көзделген.</w:t>
      </w:r>
    </w:p>
    <w:bookmarkEnd w:id="167"/>
    <w:bookmarkStart w:name="z174" w:id="168"/>
    <w:p>
      <w:pPr>
        <w:spacing w:after="0"/>
        <w:ind w:left="0"/>
        <w:jc w:val="both"/>
      </w:pPr>
      <w:r>
        <w:rPr>
          <w:rFonts w:ascii="Times New Roman"/>
          <w:b w:val="false"/>
          <w:i w:val="false"/>
          <w:color w:val="000000"/>
          <w:sz w:val="28"/>
        </w:rPr>
        <w:t>
      47. Өтінішке мынадай құжаттар қоса беріледі:</w:t>
      </w:r>
    </w:p>
    <w:bookmarkEnd w:id="168"/>
    <w:bookmarkStart w:name="z175" w:id="169"/>
    <w:p>
      <w:pPr>
        <w:spacing w:after="0"/>
        <w:ind w:left="0"/>
        <w:jc w:val="both"/>
      </w:pPr>
      <w:r>
        <w:rPr>
          <w:rFonts w:ascii="Times New Roman"/>
          <w:b w:val="false"/>
          <w:i w:val="false"/>
          <w:color w:val="000000"/>
          <w:sz w:val="28"/>
        </w:rPr>
        <w:t>
      Отандық өндірушілер үшін:</w:t>
      </w:r>
    </w:p>
    <w:bookmarkEnd w:id="169"/>
    <w:bookmarkStart w:name="z176" w:id="170"/>
    <w:p>
      <w:pPr>
        <w:spacing w:after="0"/>
        <w:ind w:left="0"/>
        <w:jc w:val="both"/>
      </w:pPr>
      <w:r>
        <w:rPr>
          <w:rFonts w:ascii="Times New Roman"/>
          <w:b w:val="false"/>
          <w:i w:val="false"/>
          <w:color w:val="000000"/>
          <w:sz w:val="28"/>
        </w:rPr>
        <w:t>
      1)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w:t>
      </w:r>
    </w:p>
    <w:bookmarkEnd w:id="170"/>
    <w:bookmarkStart w:name="z177" w:id="171"/>
    <w:p>
      <w:pPr>
        <w:spacing w:after="0"/>
        <w:ind w:left="0"/>
        <w:jc w:val="both"/>
      </w:pPr>
      <w:r>
        <w:rPr>
          <w:rFonts w:ascii="Times New Roman"/>
          <w:b w:val="false"/>
          <w:i w:val="false"/>
          <w:color w:val="000000"/>
          <w:sz w:val="28"/>
        </w:rPr>
        <w:t>
      2) ДЗ тіркеуге не қайта тіркеуге өтініш берген күннің алдындағы 12 ай үшін басқа елдерде өткізілетін ДЗ бағалары туралы растайтын құжаттармен (келісімшарт, шарт) ақпарат.</w:t>
      </w:r>
    </w:p>
    <w:bookmarkEnd w:id="171"/>
    <w:p>
      <w:pPr>
        <w:spacing w:after="0"/>
        <w:ind w:left="0"/>
        <w:jc w:val="both"/>
      </w:pPr>
      <w:r>
        <w:rPr>
          <w:rFonts w:ascii="Times New Roman"/>
          <w:b w:val="false"/>
          <w:i w:val="false"/>
          <w:color w:val="000000"/>
          <w:sz w:val="28"/>
        </w:rPr>
        <w:t>
      Басқа елдерге сатылым болмаған жағдайда, өтініш беруші өтініш берушінің уәкілетті тұлғасының қолымен расталған өтініш берушінің фирмалық бланкісінде сатылымның болмағанын растайды;</w:t>
      </w:r>
    </w:p>
    <w:bookmarkStart w:name="z178" w:id="172"/>
    <w:p>
      <w:pPr>
        <w:spacing w:after="0"/>
        <w:ind w:left="0"/>
        <w:jc w:val="both"/>
      </w:pPr>
      <w:r>
        <w:rPr>
          <w:rFonts w:ascii="Times New Roman"/>
          <w:b w:val="false"/>
          <w:i w:val="false"/>
          <w:color w:val="000000"/>
          <w:sz w:val="28"/>
        </w:rPr>
        <w:t>
      3) патенттік қорғаудың қолданылу мерзімі көрсетілген ХПА бойынша бірегей дәрілік препараттың немесе биологиялық бірегей дәрілік препараттың қолданыстағы патенттік қорғалуын растайтын құжаттың көшірмесі;</w:t>
      </w:r>
    </w:p>
    <w:bookmarkEnd w:id="172"/>
    <w:bookmarkStart w:name="z179" w:id="173"/>
    <w:p>
      <w:pPr>
        <w:spacing w:after="0"/>
        <w:ind w:left="0"/>
        <w:jc w:val="both"/>
      </w:pPr>
      <w:r>
        <w:rPr>
          <w:rFonts w:ascii="Times New Roman"/>
          <w:b w:val="false"/>
          <w:i w:val="false"/>
          <w:color w:val="000000"/>
          <w:sz w:val="28"/>
        </w:rPr>
        <w:t>
      4) тіркеу куәлігінің қолданылу мерзімі өтініш беру сәтінде өткен, Қазақстан Республикасының аумағында ДЗ тіркеу куәлігінің қолданылу мерзімі аяқталғанға дейін жүргізілген ДЗ үшін ТМККК шеңберінде және (немесе) МӘМС жүйесінде бағаны тіркеу немесе тіркелген бағаны қайта тіркеу үшін ДЗ өндірісін растайтын құжаттар (өнімнің сәйкестігі туралы сертификаттың көшірмесі) ұсынылады;</w:t>
      </w:r>
    </w:p>
    <w:bookmarkEnd w:id="173"/>
    <w:bookmarkStart w:name="z180" w:id="174"/>
    <w:p>
      <w:pPr>
        <w:spacing w:after="0"/>
        <w:ind w:left="0"/>
        <w:jc w:val="both"/>
      </w:pPr>
      <w:r>
        <w:rPr>
          <w:rFonts w:ascii="Times New Roman"/>
          <w:b w:val="false"/>
          <w:i w:val="false"/>
          <w:color w:val="000000"/>
          <w:sz w:val="28"/>
        </w:rPr>
        <w:t>
      5) мемлекеттік тіркеуге берілген ДЗ үшін мемлекеттік тіркеуге берілгенін растайтын құжаттар ұсынылады – ДЗ мемлекеттік тіркеуге өтініш.</w:t>
      </w:r>
    </w:p>
    <w:bookmarkEnd w:id="174"/>
    <w:bookmarkStart w:name="z181" w:id="175"/>
    <w:p>
      <w:pPr>
        <w:spacing w:after="0"/>
        <w:ind w:left="0"/>
        <w:jc w:val="both"/>
      </w:pPr>
      <w:r>
        <w:rPr>
          <w:rFonts w:ascii="Times New Roman"/>
          <w:b w:val="false"/>
          <w:i w:val="false"/>
          <w:color w:val="000000"/>
          <w:sz w:val="28"/>
        </w:rPr>
        <w:t>
      ДЗ келісімшарттық өндірудің тапсырыс берушілері үшін:</w:t>
      </w:r>
    </w:p>
    <w:bookmarkEnd w:id="175"/>
    <w:bookmarkStart w:name="z182" w:id="176"/>
    <w:p>
      <w:pPr>
        <w:spacing w:after="0"/>
        <w:ind w:left="0"/>
        <w:jc w:val="both"/>
      </w:pPr>
      <w:r>
        <w:rPr>
          <w:rFonts w:ascii="Times New Roman"/>
          <w:b w:val="false"/>
          <w:i w:val="false"/>
          <w:color w:val="000000"/>
          <w:sz w:val="28"/>
        </w:rPr>
        <w:t xml:space="preserve">
      1) өтініш берушінің бағаны тіркеуді немесе тіркелген бағаны қайта тіркеуді жүзеге асыру құқығын растайтын құжат; </w:t>
      </w:r>
    </w:p>
    <w:bookmarkEnd w:id="176"/>
    <w:bookmarkStart w:name="z183" w:id="177"/>
    <w:p>
      <w:pPr>
        <w:spacing w:after="0"/>
        <w:ind w:left="0"/>
        <w:jc w:val="both"/>
      </w:pPr>
      <w:r>
        <w:rPr>
          <w:rFonts w:ascii="Times New Roman"/>
          <w:b w:val="false"/>
          <w:i w:val="false"/>
          <w:color w:val="000000"/>
          <w:sz w:val="28"/>
        </w:rPr>
        <w:t>
      2) референттік елдерде, өндіруші елде баға болмаған жағдайда, референттік елдердегі бағалар туралы өтініш берушінің уәкілетті тұлғасының қолымен расталған өтініш берушінің фирмалық бланкісіндегі ақпарат;</w:t>
      </w:r>
    </w:p>
    <w:bookmarkEnd w:id="177"/>
    <w:bookmarkStart w:name="z184" w:id="178"/>
    <w:p>
      <w:pPr>
        <w:spacing w:after="0"/>
        <w:ind w:left="0"/>
        <w:jc w:val="both"/>
      </w:pPr>
      <w:r>
        <w:rPr>
          <w:rFonts w:ascii="Times New Roman"/>
          <w:b w:val="false"/>
          <w:i w:val="false"/>
          <w:color w:val="000000"/>
          <w:sz w:val="28"/>
        </w:rPr>
        <w:t>
      3) ДЗ келісімшарттық өндірудің тапсырыс берушісімен ДЗ тіркелген бағасын тіркеуге немесе қайта тіркеуге өтініш берген кезде қолданыстағы ДЗ өндірушісінің бағасы туралы ақпаратпен берудің ұзақ мерзімді шартының көшірмесі;</w:t>
      </w:r>
    </w:p>
    <w:bookmarkEnd w:id="178"/>
    <w:bookmarkStart w:name="z185" w:id="179"/>
    <w:p>
      <w:pPr>
        <w:spacing w:after="0"/>
        <w:ind w:left="0"/>
        <w:jc w:val="both"/>
      </w:pPr>
      <w:r>
        <w:rPr>
          <w:rFonts w:ascii="Times New Roman"/>
          <w:b w:val="false"/>
          <w:i w:val="false"/>
          <w:color w:val="000000"/>
          <w:sz w:val="28"/>
        </w:rPr>
        <w:t>
      4) патенттік қорғаудың қолданылу мерзімі көрсетілген ХПА бойынша бірегей дәрілік препараттың қолданыстағы патенттік қорғалуын растайтын құжаттың көшірмесі;</w:t>
      </w:r>
    </w:p>
    <w:bookmarkEnd w:id="179"/>
    <w:bookmarkStart w:name="z186" w:id="180"/>
    <w:p>
      <w:pPr>
        <w:spacing w:after="0"/>
        <w:ind w:left="0"/>
        <w:jc w:val="both"/>
      </w:pPr>
      <w:r>
        <w:rPr>
          <w:rFonts w:ascii="Times New Roman"/>
          <w:b w:val="false"/>
          <w:i w:val="false"/>
          <w:color w:val="000000"/>
          <w:sz w:val="28"/>
        </w:rPr>
        <w:t>
      5) тіркеу куәлігінің қолданылу мерзімі өткен, Қазақстан Республикасының аумағында ДЗ тіркеу куәлігінің қолданылу мерзімі аяқталғанға дейін жүргізілген ДЗ үшін ТМККК шеңберінде және (немесе) МӘМС жүйесінде бағаны тіркеу немесе тіркелген бағаны қайта тіркеу үшін ДЗ өндірісін растайтын құжаттар (өнімнің сәйкестігі туралы сертификаттың көшірмесі) ұсынылады</w:t>
      </w:r>
    </w:p>
    <w:bookmarkEnd w:id="180"/>
    <w:bookmarkStart w:name="z187" w:id="181"/>
    <w:p>
      <w:pPr>
        <w:spacing w:after="0"/>
        <w:ind w:left="0"/>
        <w:jc w:val="both"/>
      </w:pPr>
      <w:r>
        <w:rPr>
          <w:rFonts w:ascii="Times New Roman"/>
          <w:b w:val="false"/>
          <w:i w:val="false"/>
          <w:color w:val="000000"/>
          <w:sz w:val="28"/>
        </w:rPr>
        <w:t>
      6) мемлекеттік тіркеуге берілген ДЗ үшін мемлекеттік тіркеуге берілгенін растайтын құжаттар ұсынылады – ДЗ мемлекеттік тіркеуге өтініш.</w:t>
      </w:r>
    </w:p>
    <w:bookmarkEnd w:id="181"/>
    <w:bookmarkStart w:name="z188" w:id="182"/>
    <w:p>
      <w:pPr>
        <w:spacing w:after="0"/>
        <w:ind w:left="0"/>
        <w:jc w:val="both"/>
      </w:pPr>
      <w:r>
        <w:rPr>
          <w:rFonts w:ascii="Times New Roman"/>
          <w:b w:val="false"/>
          <w:i w:val="false"/>
          <w:color w:val="000000"/>
          <w:sz w:val="28"/>
        </w:rPr>
        <w:t>
      Шетелдік өндірушілер үшін:</w:t>
      </w:r>
    </w:p>
    <w:bookmarkEnd w:id="182"/>
    <w:bookmarkStart w:name="z189" w:id="183"/>
    <w:p>
      <w:pPr>
        <w:spacing w:after="0"/>
        <w:ind w:left="0"/>
        <w:jc w:val="both"/>
      </w:pPr>
      <w:r>
        <w:rPr>
          <w:rFonts w:ascii="Times New Roman"/>
          <w:b w:val="false"/>
          <w:i w:val="false"/>
          <w:color w:val="000000"/>
          <w:sz w:val="28"/>
        </w:rPr>
        <w:t>
      1) өтініш берушінің бағаны тіркеуді немесе тіркелген бағаны қайта тіркеуді жүзеге асыру құқығын растайтын құжат, оның ішінде референттік елдердегі бағалар және нақты әкелу бағалары туралы ақпарат беру құқығы;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252-бабының</w:t>
      </w:r>
      <w:r>
        <w:rPr>
          <w:rFonts w:ascii="Times New Roman"/>
          <w:b w:val="false"/>
          <w:i w:val="false"/>
          <w:color w:val="000000"/>
          <w:sz w:val="28"/>
        </w:rPr>
        <w:t xml:space="preserve"> 4) тармақшасында көзделген негіздерде ДЗ Қазақстан Республикасының аумағына әкелу жағдайларын қоспағанда, соңғы 12 айдағы (нақты әкелу болған кезде) ДЗ бағасын растайтын құжаттың көшірмесі (инвойстың (жүкқұжаттың), шот-фактураның көшірмесі).</w:t>
      </w:r>
    </w:p>
    <w:p>
      <w:pPr>
        <w:spacing w:after="0"/>
        <w:ind w:left="0"/>
        <w:jc w:val="both"/>
      </w:pPr>
      <w:r>
        <w:rPr>
          <w:rFonts w:ascii="Times New Roman"/>
          <w:b w:val="false"/>
          <w:i w:val="false"/>
          <w:color w:val="000000"/>
          <w:sz w:val="28"/>
        </w:rPr>
        <w:t>
      Соңғы 12 айда нақты әкелімдер болмаған жағдайда, алдыңғы 12 ай кезеңіндегі құжаттардың көшірмелері ұсынылады.</w:t>
      </w:r>
    </w:p>
    <w:p>
      <w:pPr>
        <w:spacing w:after="0"/>
        <w:ind w:left="0"/>
        <w:jc w:val="both"/>
      </w:pPr>
      <w:r>
        <w:rPr>
          <w:rFonts w:ascii="Times New Roman"/>
          <w:b w:val="false"/>
          <w:i w:val="false"/>
          <w:color w:val="000000"/>
          <w:sz w:val="28"/>
        </w:rPr>
        <w:t>
      Көрсетілген кезеңде нақты әкелу болмаған кезде өтініш беруші өтініш берушінің уәкілетті тұлғасының қолымен расталған өтініш берушінің фирмалық бланкісінде әкелудің болмағанын растайды;</w:t>
      </w:r>
    </w:p>
    <w:bookmarkStart w:name="z191" w:id="184"/>
    <w:p>
      <w:pPr>
        <w:spacing w:after="0"/>
        <w:ind w:left="0"/>
        <w:jc w:val="both"/>
      </w:pPr>
      <w:r>
        <w:rPr>
          <w:rFonts w:ascii="Times New Roman"/>
          <w:b w:val="false"/>
          <w:i w:val="false"/>
          <w:color w:val="000000"/>
          <w:sz w:val="28"/>
        </w:rPr>
        <w:t>
      3) осы тармақтың 2) тармақшасында көрсетілген құжатқа кедендік декларацияның көшірмесі (шетелдік өндірушілер үшін);</w:t>
      </w:r>
    </w:p>
    <w:bookmarkEnd w:id="184"/>
    <w:bookmarkStart w:name="z192" w:id="185"/>
    <w:p>
      <w:pPr>
        <w:spacing w:after="0"/>
        <w:ind w:left="0"/>
        <w:jc w:val="both"/>
      </w:pPr>
      <w:r>
        <w:rPr>
          <w:rFonts w:ascii="Times New Roman"/>
          <w:b w:val="false"/>
          <w:i w:val="false"/>
          <w:color w:val="000000"/>
          <w:sz w:val="28"/>
        </w:rPr>
        <w:t>
      4) ДЗ тіркелген бағасын тіркеуге не қайта тіркеуге өтініш берген сәтте қолданылып жүрген бағасы бар ДЗ сатып алу туралы келісімшарттың немесе шарттың көшірмесі;</w:t>
      </w:r>
    </w:p>
    <w:bookmarkEnd w:id="185"/>
    <w:bookmarkStart w:name="z193" w:id="186"/>
    <w:p>
      <w:pPr>
        <w:spacing w:after="0"/>
        <w:ind w:left="0"/>
        <w:jc w:val="both"/>
      </w:pPr>
      <w:r>
        <w:rPr>
          <w:rFonts w:ascii="Times New Roman"/>
          <w:b w:val="false"/>
          <w:i w:val="false"/>
          <w:color w:val="000000"/>
          <w:sz w:val="28"/>
        </w:rPr>
        <w:t>
      5) тіркеу куәлігінің қолданылу мерзімі өткен, тіркеу куәлігінің қолданылу мерзімі өткенге дейін Қазақстан Республикасының аумағына әкелінген ДЗ үшін бағаны тіркеу немесе ТМККК шеңберінде және (немесе) МӘМС жүйесінде тіркелген бағаны қайта тіркеу үшін әкелуді растайтын құжаттар ұсынылады: өнімнің сәйкестігі туралы сертификаттың көшірмесі, сондай-ақ кедендік декларацияның көшірмесі;</w:t>
      </w:r>
    </w:p>
    <w:bookmarkEnd w:id="186"/>
    <w:bookmarkStart w:name="z194" w:id="187"/>
    <w:p>
      <w:pPr>
        <w:spacing w:after="0"/>
        <w:ind w:left="0"/>
        <w:jc w:val="both"/>
      </w:pPr>
      <w:r>
        <w:rPr>
          <w:rFonts w:ascii="Times New Roman"/>
          <w:b w:val="false"/>
          <w:i w:val="false"/>
          <w:color w:val="000000"/>
          <w:sz w:val="28"/>
        </w:rPr>
        <w:t>
      6) тіркеу куәлігі жоқ Қазақстан Республикасының аумағына әкелінетін ДЗ үшін-электрондық үкіметтің веб-порталы арқылы алынған ДЗ Қазақстан Республикасының аумағына әкелуге уәкілетті органның рұқсатының көшірмесі;</w:t>
      </w:r>
    </w:p>
    <w:bookmarkEnd w:id="187"/>
    <w:bookmarkStart w:name="z195" w:id="188"/>
    <w:p>
      <w:pPr>
        <w:spacing w:after="0"/>
        <w:ind w:left="0"/>
        <w:jc w:val="both"/>
      </w:pPr>
      <w:r>
        <w:rPr>
          <w:rFonts w:ascii="Times New Roman"/>
          <w:b w:val="false"/>
          <w:i w:val="false"/>
          <w:color w:val="000000"/>
          <w:sz w:val="28"/>
        </w:rPr>
        <w:t>
      7) мемлекеттік тіркеуге берілген ДЗ үшін мемлекеттік тіркеуге берілгенін растайтын құжаттар ұсынылады – ДЗ мемлекеттік тіркеуге өтініш.</w:t>
      </w:r>
    </w:p>
    <w:bookmarkEnd w:id="188"/>
    <w:bookmarkStart w:name="z196" w:id="189"/>
    <w:p>
      <w:pPr>
        <w:spacing w:after="0"/>
        <w:ind w:left="0"/>
        <w:jc w:val="both"/>
      </w:pPr>
      <w:r>
        <w:rPr>
          <w:rFonts w:ascii="Times New Roman"/>
          <w:b w:val="false"/>
          <w:i w:val="false"/>
          <w:color w:val="000000"/>
          <w:sz w:val="28"/>
        </w:rPr>
        <w:t>
      48. Тіркеу куәлігінің қолданылу мерзімі өткен, тіркеу куәлігінің қолданылу мерзімі аяқталғанға дейін Қазақстан Республикасының аумағына әкелінген ТМККК шеңберінде және (немесе) әкелінетін ДЗ үшін МӘМС жүйесінде тіркелген бағаны тіркеу немесе қайта тіркеу тіркеу куәлігінің қолданылу мерзімі аяқталғанға дейін Қазақстан Республикасының аумағына әкелінген тіркеу куәлігінің қолданылу мерзімінің соңғы 12 айындағы Қазақстан Республикасына нақты жеткізу бағасы туралы мәліметтер негізінде жүзеге асырылады. Соңғы 12 айда нақты жеткізу болмаған жағдайда, ДЗ қалдықтары болған жағдайда алдыңғы 12 ай кезеңіндегі құжаттардың көшірмелері ұсынылады.</w:t>
      </w:r>
    </w:p>
    <w:bookmarkEnd w:id="189"/>
    <w:p>
      <w:pPr>
        <w:spacing w:after="0"/>
        <w:ind w:left="0"/>
        <w:jc w:val="both"/>
      </w:pPr>
      <w:r>
        <w:rPr>
          <w:rFonts w:ascii="Times New Roman"/>
          <w:b w:val="false"/>
          <w:i w:val="false"/>
          <w:color w:val="000000"/>
          <w:sz w:val="28"/>
        </w:rPr>
        <w:t xml:space="preserve">
      Тіркеу куәлігінің қолданылу мерзімі өтініш беру сәтінде тоқтатыла тұрған ТМККК шеңберінде және (немесе) ДЗ үшін МӘМС жүйесінде тіркелген бағаны тіркеу немесе қайта тіркеу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 тармақтарында</w:t>
      </w:r>
      <w:r>
        <w:rPr>
          <w:rFonts w:ascii="Times New Roman"/>
          <w:b w:val="false"/>
          <w:i w:val="false"/>
          <w:color w:val="000000"/>
          <w:sz w:val="28"/>
        </w:rPr>
        <w:t xml:space="preserve"> көзделген тәртіппен және мерзімдерде жүзеге асырылады.</w:t>
      </w:r>
    </w:p>
    <w:bookmarkStart w:name="z197" w:id="190"/>
    <w:p>
      <w:pPr>
        <w:spacing w:after="0"/>
        <w:ind w:left="0"/>
        <w:jc w:val="both"/>
      </w:pPr>
      <w:r>
        <w:rPr>
          <w:rFonts w:ascii="Times New Roman"/>
          <w:b w:val="false"/>
          <w:i w:val="false"/>
          <w:color w:val="000000"/>
          <w:sz w:val="28"/>
        </w:rPr>
        <w:t xml:space="preserve">
      49. Құжаттарды толық емес көлемде және (немесе) олардағы мәліметтер толық болмаған жағдайда осы Қағидалардың талаптарына сәйкес мемлекеттік сараптама ұйымы өтініш берушіге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ТМККК шеңберінде және (немесе) МӘМС жүйесінде тіркелген бағаны тіркеуден немесе қайта тіркеуден дәлелді бас тартуды жібереді.</w:t>
      </w:r>
    </w:p>
    <w:bookmarkEnd w:id="190"/>
    <w:bookmarkStart w:name="z198" w:id="191"/>
    <w:p>
      <w:pPr>
        <w:spacing w:after="0"/>
        <w:ind w:left="0"/>
        <w:jc w:val="both"/>
      </w:pPr>
      <w:r>
        <w:rPr>
          <w:rFonts w:ascii="Times New Roman"/>
          <w:b w:val="false"/>
          <w:i w:val="false"/>
          <w:color w:val="000000"/>
          <w:sz w:val="28"/>
        </w:rPr>
        <w:t>
      50. Мемлекеттік қызметті мемлекеттік сараптама ұйымы (көрсетілетін қызметті беруші) өтінім беруші (көрсетілетін қызметті алушы) жүгінген күннен бастап 15 жұмыс күні ішінде ДЗ саудалық атауына референттік баға белгілеуге талдау жүргізу және ТМККК шеңберінде және (немесе) МӘМС жүйесінде тіркеуге ұсынылатын бағаның немесе тіркелген бағаны қайта тіркеудің сәйкестігін жүргізу арқылы көрсетеді.</w:t>
      </w:r>
    </w:p>
    <w:bookmarkEnd w:id="191"/>
    <w:p>
      <w:pPr>
        <w:spacing w:after="0"/>
        <w:ind w:left="0"/>
        <w:jc w:val="both"/>
      </w:pPr>
      <w:r>
        <w:rPr>
          <w:rFonts w:ascii="Times New Roman"/>
          <w:b w:val="false"/>
          <w:i w:val="false"/>
          <w:color w:val="000000"/>
          <w:sz w:val="28"/>
        </w:rPr>
        <w:t>
      Мемлекеттік сараптама ұйымы өтініш беруші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Start w:name="z199" w:id="192"/>
    <w:p>
      <w:pPr>
        <w:spacing w:after="0"/>
        <w:ind w:left="0"/>
        <w:jc w:val="both"/>
      </w:pPr>
      <w:r>
        <w:rPr>
          <w:rFonts w:ascii="Times New Roman"/>
          <w:b w:val="false"/>
          <w:i w:val="false"/>
          <w:color w:val="000000"/>
          <w:sz w:val="28"/>
        </w:rPr>
        <w:t xml:space="preserve">
      51. ДЗ саудалық атауына референттік баға белгілеу нәтижелері бойынша мемлекеттік сараптама ұйымы (көрсетілетін қызметті беруші)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ТМККК шеңберінде және (немесе) МӘМС жүйесінде тіркелген баға немесе қайта тіркелген баға туралы қорытынды береді:</w:t>
      </w:r>
    </w:p>
    <w:bookmarkEnd w:id="192"/>
    <w:bookmarkStart w:name="z200" w:id="193"/>
    <w:p>
      <w:pPr>
        <w:spacing w:after="0"/>
        <w:ind w:left="0"/>
        <w:jc w:val="both"/>
      </w:pPr>
      <w:r>
        <w:rPr>
          <w:rFonts w:ascii="Times New Roman"/>
          <w:b w:val="false"/>
          <w:i w:val="false"/>
          <w:color w:val="000000"/>
          <w:sz w:val="28"/>
        </w:rPr>
        <w:t>
      1) ТМККК шеңберінде және (немесе) Қазақстан Республикасы үшін әкелінетін ДЗ үшін МӘМС жүйесінде өндірушінің ұсынылған бағасы, егер референттік елдердің саны үштен кем болса, ТМККК шеңберіндегі және (немесе) МӘМС жүйесіндегі өндірушінің бағасы өтінімде берілген референттік елдер санынан ұсынылған референттік елдер санының ең төменгі үш бағаның ең жоғары мәнінен аспайды. Референттік елдерде ДЗ мемлекеттік тіркеуі болмаған кезде ТМККК шеңберінде және (немесе) МӘМС жүйесінде өндірушінің бағасы өндіруші елдегі бағаның мәнінен аспайды;</w:t>
      </w:r>
    </w:p>
    <w:bookmarkEnd w:id="193"/>
    <w:bookmarkStart w:name="z201" w:id="194"/>
    <w:p>
      <w:pPr>
        <w:spacing w:after="0"/>
        <w:ind w:left="0"/>
        <w:jc w:val="both"/>
      </w:pPr>
      <w:r>
        <w:rPr>
          <w:rFonts w:ascii="Times New Roman"/>
          <w:b w:val="false"/>
          <w:i w:val="false"/>
          <w:color w:val="000000"/>
          <w:sz w:val="28"/>
        </w:rPr>
        <w:t>
      2) өндірушінің ТМККК шеңберінде және (немесе) әкелінетін ДЗ үшін МӘМС жүйесінде берілген бағасы жеңілдікті шегергендегі соңғы әкелудің ДЗ бағасын (инвойстың (жүкқұжаттың) немесе шот-фактураның көшірмесі) растайтын ұсынылған құжаттарда көрсетілген бағалар мәнінен жоғары емес;</w:t>
      </w:r>
    </w:p>
    <w:bookmarkEnd w:id="194"/>
    <w:bookmarkStart w:name="z202" w:id="195"/>
    <w:p>
      <w:pPr>
        <w:spacing w:after="0"/>
        <w:ind w:left="0"/>
        <w:jc w:val="both"/>
      </w:pPr>
      <w:r>
        <w:rPr>
          <w:rFonts w:ascii="Times New Roman"/>
          <w:b w:val="false"/>
          <w:i w:val="false"/>
          <w:color w:val="000000"/>
          <w:sz w:val="28"/>
        </w:rPr>
        <w:t>
      3) әкелінетін ДЗ үшін ТМККК шеңберінде және (немесе) МӘМС жүйесінде өндірушінің ұсынылған бағасы ДЗ тіркелген бағасын тіркеуге не қайта тіркеуге өтініш берген кезде қолданылатын келісімшартта немесе сатып алу туралы шартта ДЗ бағасын растайтын ұсынылған құжаттарда көрсетілген бағалар мәнінен жоғары емес;</w:t>
      </w:r>
    </w:p>
    <w:bookmarkEnd w:id="195"/>
    <w:bookmarkStart w:name="z203" w:id="196"/>
    <w:p>
      <w:pPr>
        <w:spacing w:after="0"/>
        <w:ind w:left="0"/>
        <w:jc w:val="both"/>
      </w:pPr>
      <w:r>
        <w:rPr>
          <w:rFonts w:ascii="Times New Roman"/>
          <w:b w:val="false"/>
          <w:i w:val="false"/>
          <w:color w:val="000000"/>
          <w:sz w:val="28"/>
        </w:rPr>
        <w:t>
      4) ТМККК шеңберінде және (немесе) МӘМС жүйесінде отандық өндірушінің ДЗ берілген шекті бағасы басқа елдерде сатылатын ДЗ бағасынан аспайды.</w:t>
      </w:r>
    </w:p>
    <w:bookmarkEnd w:id="196"/>
    <w:p>
      <w:pPr>
        <w:spacing w:after="0"/>
        <w:ind w:left="0"/>
        <w:jc w:val="both"/>
      </w:pPr>
      <w:r>
        <w:rPr>
          <w:rFonts w:ascii="Times New Roman"/>
          <w:b w:val="false"/>
          <w:i w:val="false"/>
          <w:color w:val="000000"/>
          <w:sz w:val="28"/>
        </w:rPr>
        <w:t xml:space="preserve">
      ТМККК шеңберінде және (немесе) МӘМС жүйесінде тіркелген баға осы тармақта көрсетілген өлшемшарттарға сәйкес келмеген жағдайда, мемлекеттік сараптама ұйымы бағаны тіркеуден немесе ТМККК шеңберінде және (немесе) МӘМС жүйесінде тіркелген бағаны қайта тіркеуден дәлелді бас тартуды жібереді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bookmarkStart w:name="z204" w:id="197"/>
    <w:p>
      <w:pPr>
        <w:spacing w:after="0"/>
        <w:ind w:left="0"/>
        <w:jc w:val="both"/>
      </w:pPr>
      <w:r>
        <w:rPr>
          <w:rFonts w:ascii="Times New Roman"/>
          <w:b w:val="false"/>
          <w:i w:val="false"/>
          <w:color w:val="000000"/>
          <w:sz w:val="28"/>
        </w:rPr>
        <w:t>
      52. Бағаны тіркегенге дейін соңғы 24 ай ішінде ДЗ әкелінетін Қазақстан Республикасының аумағына әкелу болмаған жағдайда ТМККК шеңберінде және (немесе) МӘМС жүйесінде тіркелген баға мынадай негізде тіркеледі немесе қайта тіркеледі:</w:t>
      </w:r>
    </w:p>
    <w:bookmarkEnd w:id="197"/>
    <w:bookmarkStart w:name="z205" w:id="198"/>
    <w:p>
      <w:pPr>
        <w:spacing w:after="0"/>
        <w:ind w:left="0"/>
        <w:jc w:val="both"/>
      </w:pPr>
      <w:r>
        <w:rPr>
          <w:rFonts w:ascii="Times New Roman"/>
          <w:b w:val="false"/>
          <w:i w:val="false"/>
          <w:color w:val="000000"/>
          <w:sz w:val="28"/>
        </w:rPr>
        <w:t>
      1) ДЗ тіркелген бағасын тіркеуге не қайта тіркеуге өтініш берген кезде қолданылатын бағамен ДЗ сатып алу туралы келісімшарттың немесе шарттың;</w:t>
      </w:r>
    </w:p>
    <w:bookmarkEnd w:id="198"/>
    <w:bookmarkStart w:name="z206" w:id="199"/>
    <w:p>
      <w:pPr>
        <w:spacing w:after="0"/>
        <w:ind w:left="0"/>
        <w:jc w:val="both"/>
      </w:pPr>
      <w:r>
        <w:rPr>
          <w:rFonts w:ascii="Times New Roman"/>
          <w:b w:val="false"/>
          <w:i w:val="false"/>
          <w:color w:val="000000"/>
          <w:sz w:val="28"/>
        </w:rPr>
        <w:t>
      2) референттік елдерде ДЗ мемлекеттік тіркеуі болмаған кезде референттік елдерде немесе өндіруші елде баға туралы мәліметтер.</w:t>
      </w:r>
    </w:p>
    <w:bookmarkEnd w:id="199"/>
    <w:bookmarkStart w:name="z207" w:id="200"/>
    <w:p>
      <w:pPr>
        <w:spacing w:after="0"/>
        <w:ind w:left="0"/>
        <w:jc w:val="both"/>
      </w:pPr>
      <w:r>
        <w:rPr>
          <w:rFonts w:ascii="Times New Roman"/>
          <w:b w:val="false"/>
          <w:i w:val="false"/>
          <w:color w:val="000000"/>
          <w:sz w:val="28"/>
        </w:rPr>
        <w:t xml:space="preserve">
      53. Өтініш беруші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Өтініш берушінің дәйексіз деректерді ұсынуы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тіркеуден немесе тіркелген бағаны қайта тіркеуден бас тарту үшін негіз болып табылады. Дұрыс емес деректер анықталған жағдайда ТМККК шеңберінде және (немесе) МӘМС жүйесінде ДЗ саудалық атауына бекітілген шекті бағалар уәкілетті органды хабардар етеді.</w:t>
      </w:r>
    </w:p>
    <w:bookmarkEnd w:id="200"/>
    <w:bookmarkStart w:name="z208" w:id="201"/>
    <w:p>
      <w:pPr>
        <w:spacing w:after="0"/>
        <w:ind w:left="0"/>
        <w:jc w:val="left"/>
      </w:pPr>
      <w:r>
        <w:rPr>
          <w:rFonts w:ascii="Times New Roman"/>
          <w:b/>
          <w:i w:val="false"/>
          <w:color w:val="000000"/>
        </w:rPr>
        <w:t xml:space="preserve"> 2-параграф.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саудалық атауына үстеме бағаларды және шекті бағаларды қалыптастыру тәртібі</w:t>
      </w:r>
    </w:p>
    <w:bookmarkEnd w:id="201"/>
    <w:bookmarkStart w:name="z209" w:id="202"/>
    <w:p>
      <w:pPr>
        <w:spacing w:after="0"/>
        <w:ind w:left="0"/>
        <w:jc w:val="both"/>
      </w:pPr>
      <w:r>
        <w:rPr>
          <w:rFonts w:ascii="Times New Roman"/>
          <w:b w:val="false"/>
          <w:i w:val="false"/>
          <w:color w:val="000000"/>
          <w:sz w:val="28"/>
        </w:rPr>
        <w:t>
      54. ТМККК шеңберіндегі және (немесе) МӘМС жүйесіндегі ДЗ-дағы үстеме бағалар үстеме бағалардың регрессивті шкаласына сәйкес сараланады және мыналарды құрайды:</w:t>
      </w:r>
    </w:p>
    <w:bookmarkEnd w:id="202"/>
    <w:bookmarkStart w:name="z210" w:id="203"/>
    <w:p>
      <w:pPr>
        <w:spacing w:after="0"/>
        <w:ind w:left="0"/>
        <w:jc w:val="both"/>
      </w:pPr>
      <w:r>
        <w:rPr>
          <w:rFonts w:ascii="Times New Roman"/>
          <w:b w:val="false"/>
          <w:i w:val="false"/>
          <w:color w:val="000000"/>
          <w:sz w:val="28"/>
        </w:rPr>
        <w:t>
      1) ДЗ үшін 20%, құны 350,00 теңгені қоса алғанда;</w:t>
      </w:r>
    </w:p>
    <w:bookmarkEnd w:id="203"/>
    <w:bookmarkStart w:name="z211" w:id="204"/>
    <w:p>
      <w:pPr>
        <w:spacing w:after="0"/>
        <w:ind w:left="0"/>
        <w:jc w:val="both"/>
      </w:pPr>
      <w:r>
        <w:rPr>
          <w:rFonts w:ascii="Times New Roman"/>
          <w:b w:val="false"/>
          <w:i w:val="false"/>
          <w:color w:val="000000"/>
          <w:sz w:val="28"/>
        </w:rPr>
        <w:t>
      2) ДЗ үшін 19,5%, құны 350 теңгеден жоғары және 1000,00 теңгеге дейін қоса алғанда;</w:t>
      </w:r>
    </w:p>
    <w:bookmarkEnd w:id="204"/>
    <w:bookmarkStart w:name="z212" w:id="205"/>
    <w:p>
      <w:pPr>
        <w:spacing w:after="0"/>
        <w:ind w:left="0"/>
        <w:jc w:val="both"/>
      </w:pPr>
      <w:r>
        <w:rPr>
          <w:rFonts w:ascii="Times New Roman"/>
          <w:b w:val="false"/>
          <w:i w:val="false"/>
          <w:color w:val="000000"/>
          <w:sz w:val="28"/>
        </w:rPr>
        <w:t>
      3) ДЗ үшін 19%, құны 1000 теңгеден жоғары және 3000,00 теңгеге дейін қоса алғанда;</w:t>
      </w:r>
    </w:p>
    <w:bookmarkEnd w:id="205"/>
    <w:bookmarkStart w:name="z213" w:id="206"/>
    <w:p>
      <w:pPr>
        <w:spacing w:after="0"/>
        <w:ind w:left="0"/>
        <w:jc w:val="both"/>
      </w:pPr>
      <w:r>
        <w:rPr>
          <w:rFonts w:ascii="Times New Roman"/>
          <w:b w:val="false"/>
          <w:i w:val="false"/>
          <w:color w:val="000000"/>
          <w:sz w:val="28"/>
        </w:rPr>
        <w:t>
      4) ДЗ үшін 18%, құны 3000 теңгеден жоғары және 5000,00 теңгеге дейін қоса алғанда;</w:t>
      </w:r>
    </w:p>
    <w:bookmarkEnd w:id="206"/>
    <w:bookmarkStart w:name="z214" w:id="207"/>
    <w:p>
      <w:pPr>
        <w:spacing w:after="0"/>
        <w:ind w:left="0"/>
        <w:jc w:val="both"/>
      </w:pPr>
      <w:r>
        <w:rPr>
          <w:rFonts w:ascii="Times New Roman"/>
          <w:b w:val="false"/>
          <w:i w:val="false"/>
          <w:color w:val="000000"/>
          <w:sz w:val="28"/>
        </w:rPr>
        <w:t>
      5) ДЗ үшін 17%, құны 5000 теңгеден жоғары және 10000,00 теңгеге дейін қоса алғанда;</w:t>
      </w:r>
    </w:p>
    <w:bookmarkEnd w:id="207"/>
    <w:bookmarkStart w:name="z215" w:id="208"/>
    <w:p>
      <w:pPr>
        <w:spacing w:after="0"/>
        <w:ind w:left="0"/>
        <w:jc w:val="both"/>
      </w:pPr>
      <w:r>
        <w:rPr>
          <w:rFonts w:ascii="Times New Roman"/>
          <w:b w:val="false"/>
          <w:i w:val="false"/>
          <w:color w:val="000000"/>
          <w:sz w:val="28"/>
        </w:rPr>
        <w:t>
      6) ДЗ үшін 16,5%, құны 10000 теңгеден жоғары және 20000,00 теңгеге дейін қоса алғанда;</w:t>
      </w:r>
    </w:p>
    <w:bookmarkEnd w:id="208"/>
    <w:bookmarkStart w:name="z216" w:id="209"/>
    <w:p>
      <w:pPr>
        <w:spacing w:after="0"/>
        <w:ind w:left="0"/>
        <w:jc w:val="both"/>
      </w:pPr>
      <w:r>
        <w:rPr>
          <w:rFonts w:ascii="Times New Roman"/>
          <w:b w:val="false"/>
          <w:i w:val="false"/>
          <w:color w:val="000000"/>
          <w:sz w:val="28"/>
        </w:rPr>
        <w:t xml:space="preserve">
      7) ДЗ үшін 16%, құны 20000 теңгеден жоғары және 40000,00 теңгеге дейін қоса алғанда; </w:t>
      </w:r>
    </w:p>
    <w:bookmarkEnd w:id="209"/>
    <w:bookmarkStart w:name="z217" w:id="210"/>
    <w:p>
      <w:pPr>
        <w:spacing w:after="0"/>
        <w:ind w:left="0"/>
        <w:jc w:val="both"/>
      </w:pPr>
      <w:r>
        <w:rPr>
          <w:rFonts w:ascii="Times New Roman"/>
          <w:b w:val="false"/>
          <w:i w:val="false"/>
          <w:color w:val="000000"/>
          <w:sz w:val="28"/>
        </w:rPr>
        <w:t>
      8) ДЗ үшін 14%, 40000 теңгеден жоғары және 100000,00 теңгеге дейін қоса алғанда;</w:t>
      </w:r>
    </w:p>
    <w:bookmarkEnd w:id="210"/>
    <w:bookmarkStart w:name="z218" w:id="211"/>
    <w:p>
      <w:pPr>
        <w:spacing w:after="0"/>
        <w:ind w:left="0"/>
        <w:jc w:val="both"/>
      </w:pPr>
      <w:r>
        <w:rPr>
          <w:rFonts w:ascii="Times New Roman"/>
          <w:b w:val="false"/>
          <w:i w:val="false"/>
          <w:color w:val="000000"/>
          <w:sz w:val="28"/>
        </w:rPr>
        <w:t xml:space="preserve">
      9) ДЗ үшін 12%, 100000 теңгеден жоғары және 200000,00 теңгеге дейін қоса алғанда; </w:t>
      </w:r>
    </w:p>
    <w:bookmarkEnd w:id="211"/>
    <w:bookmarkStart w:name="z219" w:id="212"/>
    <w:p>
      <w:pPr>
        <w:spacing w:after="0"/>
        <w:ind w:left="0"/>
        <w:jc w:val="both"/>
      </w:pPr>
      <w:r>
        <w:rPr>
          <w:rFonts w:ascii="Times New Roman"/>
          <w:b w:val="false"/>
          <w:i w:val="false"/>
          <w:color w:val="000000"/>
          <w:sz w:val="28"/>
        </w:rPr>
        <w:t xml:space="preserve">
      10) ДЗ үшін 11%, құны 200000 теңгеден жоғары және 500000,00 теңгеге дейін қоса алғанда; </w:t>
      </w:r>
    </w:p>
    <w:bookmarkEnd w:id="212"/>
    <w:bookmarkStart w:name="z220" w:id="213"/>
    <w:p>
      <w:pPr>
        <w:spacing w:after="0"/>
        <w:ind w:left="0"/>
        <w:jc w:val="both"/>
      </w:pPr>
      <w:r>
        <w:rPr>
          <w:rFonts w:ascii="Times New Roman"/>
          <w:b w:val="false"/>
          <w:i w:val="false"/>
          <w:color w:val="000000"/>
          <w:sz w:val="28"/>
        </w:rPr>
        <w:t>
      11) ДЗ үшін 10%, құны 500000 теңгеден жоғары.</w:t>
      </w:r>
    </w:p>
    <w:bookmarkEnd w:id="213"/>
    <w:bookmarkStart w:name="z221" w:id="214"/>
    <w:p>
      <w:pPr>
        <w:spacing w:after="0"/>
        <w:ind w:left="0"/>
        <w:jc w:val="both"/>
      </w:pPr>
      <w:r>
        <w:rPr>
          <w:rFonts w:ascii="Times New Roman"/>
          <w:b w:val="false"/>
          <w:i w:val="false"/>
          <w:color w:val="000000"/>
          <w:sz w:val="28"/>
        </w:rPr>
        <w:t>
      55. ТМККК шеңберіндегі және ДЗ МӘМС жүйесіндегі үстеме бағалар ерекше тәртіппен үстеме бағалардың регрессивті шкаласына сәйкес сараланады және мыналарды құрайды:</w:t>
      </w:r>
    </w:p>
    <w:bookmarkEnd w:id="214"/>
    <w:bookmarkStart w:name="z222" w:id="215"/>
    <w:p>
      <w:pPr>
        <w:spacing w:after="0"/>
        <w:ind w:left="0"/>
        <w:jc w:val="both"/>
      </w:pPr>
      <w:r>
        <w:rPr>
          <w:rFonts w:ascii="Times New Roman"/>
          <w:b w:val="false"/>
          <w:i w:val="false"/>
          <w:color w:val="000000"/>
          <w:sz w:val="28"/>
        </w:rPr>
        <w:t>
      1) ДЗ үшін 10%, құны 350,00 теңгені қоса алғанда;</w:t>
      </w:r>
    </w:p>
    <w:bookmarkEnd w:id="215"/>
    <w:bookmarkStart w:name="z223" w:id="216"/>
    <w:p>
      <w:pPr>
        <w:spacing w:after="0"/>
        <w:ind w:left="0"/>
        <w:jc w:val="both"/>
      </w:pPr>
      <w:r>
        <w:rPr>
          <w:rFonts w:ascii="Times New Roman"/>
          <w:b w:val="false"/>
          <w:i w:val="false"/>
          <w:color w:val="000000"/>
          <w:sz w:val="28"/>
        </w:rPr>
        <w:t>
      2) ДЗ үшін 9,75%, құны 350 теңгеден жоғары және 1000,00 теңгеге дейін қоса алғанда;</w:t>
      </w:r>
    </w:p>
    <w:bookmarkEnd w:id="216"/>
    <w:bookmarkStart w:name="z224" w:id="217"/>
    <w:p>
      <w:pPr>
        <w:spacing w:after="0"/>
        <w:ind w:left="0"/>
        <w:jc w:val="both"/>
      </w:pPr>
      <w:r>
        <w:rPr>
          <w:rFonts w:ascii="Times New Roman"/>
          <w:b w:val="false"/>
          <w:i w:val="false"/>
          <w:color w:val="000000"/>
          <w:sz w:val="28"/>
        </w:rPr>
        <w:t>
      3) ДЗ үшін 9,5%, құны 1000 теңгеден жоғары және 3000,00 теңгеге дейін қоса алғанда;</w:t>
      </w:r>
    </w:p>
    <w:bookmarkEnd w:id="217"/>
    <w:bookmarkStart w:name="z225" w:id="218"/>
    <w:p>
      <w:pPr>
        <w:spacing w:after="0"/>
        <w:ind w:left="0"/>
        <w:jc w:val="both"/>
      </w:pPr>
      <w:r>
        <w:rPr>
          <w:rFonts w:ascii="Times New Roman"/>
          <w:b w:val="false"/>
          <w:i w:val="false"/>
          <w:color w:val="000000"/>
          <w:sz w:val="28"/>
        </w:rPr>
        <w:t xml:space="preserve">
      4) ДЗ үшін 9%, құны 3000 теңгеден жоғары және 5000,00 теңгеге дейін қоса алғанда; </w:t>
      </w:r>
    </w:p>
    <w:bookmarkEnd w:id="218"/>
    <w:bookmarkStart w:name="z226" w:id="219"/>
    <w:p>
      <w:pPr>
        <w:spacing w:after="0"/>
        <w:ind w:left="0"/>
        <w:jc w:val="both"/>
      </w:pPr>
      <w:r>
        <w:rPr>
          <w:rFonts w:ascii="Times New Roman"/>
          <w:b w:val="false"/>
          <w:i w:val="false"/>
          <w:color w:val="000000"/>
          <w:sz w:val="28"/>
        </w:rPr>
        <w:t>
      5) ДЗ үшін 8,5%, құны 5000 теңгеден жоғары және 10000,00 теңгеге дейін қоса алғанда;</w:t>
      </w:r>
    </w:p>
    <w:bookmarkEnd w:id="219"/>
    <w:bookmarkStart w:name="z227" w:id="220"/>
    <w:p>
      <w:pPr>
        <w:spacing w:after="0"/>
        <w:ind w:left="0"/>
        <w:jc w:val="both"/>
      </w:pPr>
      <w:r>
        <w:rPr>
          <w:rFonts w:ascii="Times New Roman"/>
          <w:b w:val="false"/>
          <w:i w:val="false"/>
          <w:color w:val="000000"/>
          <w:sz w:val="28"/>
        </w:rPr>
        <w:t>
      6) ДЗ үшін 8,25%, құны 10000 теңгеден жоғары және 20000,00 теңгеге дейін қоса алғанда;</w:t>
      </w:r>
    </w:p>
    <w:bookmarkEnd w:id="220"/>
    <w:bookmarkStart w:name="z228" w:id="221"/>
    <w:p>
      <w:pPr>
        <w:spacing w:after="0"/>
        <w:ind w:left="0"/>
        <w:jc w:val="both"/>
      </w:pPr>
      <w:r>
        <w:rPr>
          <w:rFonts w:ascii="Times New Roman"/>
          <w:b w:val="false"/>
          <w:i w:val="false"/>
          <w:color w:val="000000"/>
          <w:sz w:val="28"/>
        </w:rPr>
        <w:t>
      7) ДЗ үшін 8%, құны 20000 теңгеден жоғары және 40000,00 теңгеге дейін қоса алғанда;</w:t>
      </w:r>
    </w:p>
    <w:bookmarkEnd w:id="221"/>
    <w:bookmarkStart w:name="z229" w:id="222"/>
    <w:p>
      <w:pPr>
        <w:spacing w:after="0"/>
        <w:ind w:left="0"/>
        <w:jc w:val="both"/>
      </w:pPr>
      <w:r>
        <w:rPr>
          <w:rFonts w:ascii="Times New Roman"/>
          <w:b w:val="false"/>
          <w:i w:val="false"/>
          <w:color w:val="000000"/>
          <w:sz w:val="28"/>
        </w:rPr>
        <w:t>
      8) ДЗ үшін 7%, 40000 теңгеден жоғары және 100000,00 теңгеге дейін қоса алғанда;</w:t>
      </w:r>
    </w:p>
    <w:bookmarkEnd w:id="222"/>
    <w:bookmarkStart w:name="z230" w:id="223"/>
    <w:p>
      <w:pPr>
        <w:spacing w:after="0"/>
        <w:ind w:left="0"/>
        <w:jc w:val="both"/>
      </w:pPr>
      <w:r>
        <w:rPr>
          <w:rFonts w:ascii="Times New Roman"/>
          <w:b w:val="false"/>
          <w:i w:val="false"/>
          <w:color w:val="000000"/>
          <w:sz w:val="28"/>
        </w:rPr>
        <w:t>
      9) ДЗ үшін 6%, 100000 теңгеден жоғары және 200000,00 теңгеге дейін қоса алғанда;</w:t>
      </w:r>
    </w:p>
    <w:bookmarkEnd w:id="223"/>
    <w:bookmarkStart w:name="z231" w:id="224"/>
    <w:p>
      <w:pPr>
        <w:spacing w:after="0"/>
        <w:ind w:left="0"/>
        <w:jc w:val="both"/>
      </w:pPr>
      <w:r>
        <w:rPr>
          <w:rFonts w:ascii="Times New Roman"/>
          <w:b w:val="false"/>
          <w:i w:val="false"/>
          <w:color w:val="000000"/>
          <w:sz w:val="28"/>
        </w:rPr>
        <w:t>
      10) ДЗ үшін 5,5%, құны 200000 теңгеден жоғары және 500000,00 теңгеге дейін қоса алғанда;</w:t>
      </w:r>
    </w:p>
    <w:bookmarkEnd w:id="224"/>
    <w:bookmarkStart w:name="z232" w:id="225"/>
    <w:p>
      <w:pPr>
        <w:spacing w:after="0"/>
        <w:ind w:left="0"/>
        <w:jc w:val="both"/>
      </w:pPr>
      <w:r>
        <w:rPr>
          <w:rFonts w:ascii="Times New Roman"/>
          <w:b w:val="false"/>
          <w:i w:val="false"/>
          <w:color w:val="000000"/>
          <w:sz w:val="28"/>
        </w:rPr>
        <w:t>
      11) ДЗ үшін 5%, құны 500000 теңгеден жоғары.</w:t>
      </w:r>
    </w:p>
    <w:bookmarkEnd w:id="225"/>
    <w:bookmarkStart w:name="z233" w:id="226"/>
    <w:p>
      <w:pPr>
        <w:spacing w:after="0"/>
        <w:ind w:left="0"/>
        <w:jc w:val="both"/>
      </w:pPr>
      <w:r>
        <w:rPr>
          <w:rFonts w:ascii="Times New Roman"/>
          <w:b w:val="false"/>
          <w:i w:val="false"/>
          <w:color w:val="000000"/>
          <w:sz w:val="28"/>
        </w:rPr>
        <w:t>
      56. ТМККК шеңберінде және (немесе) МӘМС жүйесінде ДЗ саудалық атауына шекті бағаларды қалыптастыру ТМККК шеңберінде және (немесе) МӘМС жүйесінде тіркелген бағаға ТМККК шеңберінде және (немесе) МӘМС жүйесінде ДЗ өлшем бірлігі үшін ТМККК шеңберінде және (немесе) МӘМС жүйесінде тіркелген бағаның шамасына қарай сараланған үстеме бағаларды қосу жолымен жүргізіледі.</w:t>
      </w:r>
    </w:p>
    <w:bookmarkEnd w:id="226"/>
    <w:p>
      <w:pPr>
        <w:spacing w:after="0"/>
        <w:ind w:left="0"/>
        <w:jc w:val="both"/>
      </w:pPr>
      <w:r>
        <w:rPr>
          <w:rFonts w:ascii="Times New Roman"/>
          <w:b w:val="false"/>
          <w:i w:val="false"/>
          <w:color w:val="000000"/>
          <w:sz w:val="28"/>
        </w:rPr>
        <w:t>
      Бұл ретте, ТМККК шеңберінде және (немесе) ММС жүйесінде ДЗ саудалық атауының шекті бағасының жобасы көтерме саудада өткізу үшін ДЗ саудалық атауының бекітілген шекті бағасынан жоғары емес қалыптастырылады.</w:t>
      </w:r>
    </w:p>
    <w:bookmarkStart w:name="z234" w:id="227"/>
    <w:p>
      <w:pPr>
        <w:spacing w:after="0"/>
        <w:ind w:left="0"/>
        <w:jc w:val="both"/>
      </w:pPr>
      <w:r>
        <w:rPr>
          <w:rFonts w:ascii="Times New Roman"/>
          <w:b w:val="false"/>
          <w:i w:val="false"/>
          <w:color w:val="000000"/>
          <w:sz w:val="28"/>
        </w:rPr>
        <w:t>
      57. Мемлекеттік сараптама ұйымы ТМККК шеңберінде және (немесе) МӘМС жүйесінде ТМККК шеңберінде және (немесе) МӘМС жүйесінде тіркелген бағалар негізінде ДЗ саудалық атауына шекті бағалар жобасын қалыптастыруды ТМККК шеңберінде және (немесе) МӘМС жүйесінде жыл сайын 31 желтоқсаннан кешіктірмей берілген бағаны тіркеу немесе тіркелген бағаны қайта тіркеу туралы өтініштерге сәйкес жүзеге асырады.</w:t>
      </w:r>
    </w:p>
    <w:bookmarkEnd w:id="227"/>
    <w:bookmarkStart w:name="z235" w:id="228"/>
    <w:p>
      <w:pPr>
        <w:spacing w:after="0"/>
        <w:ind w:left="0"/>
        <w:jc w:val="both"/>
      </w:pPr>
      <w:r>
        <w:rPr>
          <w:rFonts w:ascii="Times New Roman"/>
          <w:b w:val="false"/>
          <w:i w:val="false"/>
          <w:color w:val="000000"/>
          <w:sz w:val="28"/>
        </w:rPr>
        <w:t>
      58. ТМККК шеңберінде және (немесе) МӘМС жүйесінде жаңғыртылған дәрілік препаратқа (генерикке) немесе биоаналогтық дәрілік препаратқа арналған ДЗ саудалық атауына шекті баға ТМККК шеңберінде және (немесе) МӘМС жүйесінде бірегей немесе биологиялық бірегей дәрілік препараттың саудалық атауына шекті бағадан төмен қалыптастырылады:</w:t>
      </w:r>
    </w:p>
    <w:bookmarkEnd w:id="228"/>
    <w:p>
      <w:pPr>
        <w:spacing w:after="0"/>
        <w:ind w:left="0"/>
        <w:jc w:val="both"/>
      </w:pPr>
      <w:r>
        <w:rPr>
          <w:rFonts w:ascii="Times New Roman"/>
          <w:b w:val="false"/>
          <w:i w:val="false"/>
          <w:color w:val="000000"/>
          <w:sz w:val="28"/>
        </w:rPr>
        <w:t>
      генерик үшін - 30 %;</w:t>
      </w:r>
    </w:p>
    <w:p>
      <w:pPr>
        <w:spacing w:after="0"/>
        <w:ind w:left="0"/>
        <w:jc w:val="both"/>
      </w:pPr>
      <w:r>
        <w:rPr>
          <w:rFonts w:ascii="Times New Roman"/>
          <w:b w:val="false"/>
          <w:i w:val="false"/>
          <w:color w:val="000000"/>
          <w:sz w:val="28"/>
        </w:rPr>
        <w:t>
      биоаналогтық дәрілік препарат үшін - 10 %.</w:t>
      </w:r>
    </w:p>
    <w:bookmarkStart w:name="z236" w:id="229"/>
    <w:p>
      <w:pPr>
        <w:spacing w:after="0"/>
        <w:ind w:left="0"/>
        <w:jc w:val="both"/>
      </w:pPr>
      <w:r>
        <w:rPr>
          <w:rFonts w:ascii="Times New Roman"/>
          <w:b w:val="false"/>
          <w:i w:val="false"/>
          <w:color w:val="000000"/>
          <w:sz w:val="28"/>
        </w:rPr>
        <w:t xml:space="preserve">
      59. Мемлекеттік сараптама ұйымы 10 сәуірге дейін мерзімде ТМККК шеңберінде және (немесе) МӘМС жүйесінде ДЗ саудалық атауына шекті бағалар жобасын Кодекстің 245-бабының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ТМККК шеңберінде және (немесе) МӘМС жүйесінде ДЗ саудалық атауына шекті бағаларды бекіту үшін уәкілетті органға жібереді.</w:t>
      </w:r>
    </w:p>
    <w:bookmarkEnd w:id="229"/>
    <w:bookmarkStart w:name="z237" w:id="230"/>
    <w:p>
      <w:pPr>
        <w:spacing w:after="0"/>
        <w:ind w:left="0"/>
        <w:jc w:val="both"/>
      </w:pPr>
      <w:r>
        <w:rPr>
          <w:rFonts w:ascii="Times New Roman"/>
          <w:b w:val="false"/>
          <w:i w:val="false"/>
          <w:color w:val="000000"/>
          <w:sz w:val="28"/>
        </w:rPr>
        <w:t xml:space="preserve">
      60. Монополияға қарсы орган мемлекеттік сараптама ұйымының деректері негізінде қалыптастырылған және уәкілетті орган жіберетін ТМККК шеңберінде және (немесе) МӘМС жүйесінде ДЗ саудалық атауына шекті бағалар жобасын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ТМККК шеңберінде және (немесе) МӘМС жүйесінде қалыптастырған күннен бастап 40 күнтізбелік күн ішінде ТМККК шеңберінде және (немесе) МӘМС жүйесінде келіседі.</w:t>
      </w:r>
    </w:p>
    <w:bookmarkEnd w:id="230"/>
    <w:bookmarkStart w:name="z238" w:id="231"/>
    <w:p>
      <w:pPr>
        <w:spacing w:after="0"/>
        <w:ind w:left="0"/>
        <w:jc w:val="both"/>
      </w:pPr>
      <w:r>
        <w:rPr>
          <w:rFonts w:ascii="Times New Roman"/>
          <w:b w:val="false"/>
          <w:i w:val="false"/>
          <w:color w:val="000000"/>
          <w:sz w:val="28"/>
        </w:rPr>
        <w:t>
      61. ТМККК шеңберінде және (немесе) ұдайы өндірілген немесе биоаналогтық дәрілік препаратты отандық өндірушінің МӘМС жүйесінде ДЗ саудалық атауына шекті баға ТМККК шеңберінде және (немесе) ТМККК шеңберіндегі және (немесе) МӘМС жүйесіндегі үстеме бағаны ескере отырып, ұқсас халықаралық патенттелмеген атауымен, дәрілік нысанын, дозасын, концентрациясын және ДЗ көлемін ескере отырып, басқа өндірушілердің ДЗ-да МӘМС жүйесінде әкелінетін ДЗ саудалық атауына тіркелген бағаның орташа мәнінен жоғары емес қалыптастырылады.</w:t>
      </w:r>
    </w:p>
    <w:bookmarkEnd w:id="231"/>
    <w:bookmarkStart w:name="z239" w:id="232"/>
    <w:p>
      <w:pPr>
        <w:spacing w:after="0"/>
        <w:ind w:left="0"/>
        <w:jc w:val="left"/>
      </w:pPr>
      <w:r>
        <w:rPr>
          <w:rFonts w:ascii="Times New Roman"/>
          <w:b/>
          <w:i w:val="false"/>
          <w:color w:val="000000"/>
        </w:rPr>
        <w:t xml:space="preserve"> 3-параграф. Тегін медициналық көмектің кепілдік берілген көлемі шеңберінде және (немесе) міндетті әлеуметтік медициналық сақтандыру жүйесінде дәрілік заттардың халықаралық патенттелмеген атауына шекті бағаларды қалыптастыру тәртібі</w:t>
      </w:r>
    </w:p>
    <w:bookmarkEnd w:id="232"/>
    <w:bookmarkStart w:name="z240" w:id="233"/>
    <w:p>
      <w:pPr>
        <w:spacing w:after="0"/>
        <w:ind w:left="0"/>
        <w:jc w:val="both"/>
      </w:pPr>
      <w:r>
        <w:rPr>
          <w:rFonts w:ascii="Times New Roman"/>
          <w:b w:val="false"/>
          <w:i w:val="false"/>
          <w:color w:val="000000"/>
          <w:sz w:val="28"/>
        </w:rPr>
        <w:t xml:space="preserve">
      62. ДЗ үшін халықаралық патенттелмеген атаудың шекті бағасы ТМККК шеңберінде және (немесе) МӘМС жүйесінде ДЗ саудалық атауының ең төменгі үш шекті бағасының ең жоғары мәнінен аспауға тиіс. Осы Қағидалардың </w:t>
      </w:r>
      <w:r>
        <w:rPr>
          <w:rFonts w:ascii="Times New Roman"/>
          <w:b w:val="false"/>
          <w:i w:val="false"/>
          <w:color w:val="000000"/>
          <w:sz w:val="28"/>
        </w:rPr>
        <w:t>66-тармағына</w:t>
      </w:r>
      <w:r>
        <w:rPr>
          <w:rFonts w:ascii="Times New Roman"/>
          <w:b w:val="false"/>
          <w:i w:val="false"/>
          <w:color w:val="000000"/>
          <w:sz w:val="28"/>
        </w:rPr>
        <w:t xml:space="preserve"> сәйкес бекітілген тиісті өндірістік практика талаптарында өндірілген және ұзақ мерзімді шарттар шеңберінде жеткізілетін отандық тауар өндірушінің ТМККК және (немесе) МӘМС жүйесі шеңберінде ДЗ саудалық атауына шекті баға болған жағдайда, ХПА-ға шекті баға ТМККК және (немесе) МӘМС жүйесі шеңберінде ұзақ мерзімді шарттар шеңберінде жеткізілетін тиісті өндірістік практика жағдайында өндірілген отандық тауар өндірушінің ДЗ саудалық атауына шекті баға бойынша айқындалады.</w:t>
      </w:r>
    </w:p>
    <w:bookmarkEnd w:id="233"/>
    <w:bookmarkStart w:name="z241" w:id="234"/>
    <w:p>
      <w:pPr>
        <w:spacing w:after="0"/>
        <w:ind w:left="0"/>
        <w:jc w:val="both"/>
      </w:pPr>
      <w:r>
        <w:rPr>
          <w:rFonts w:ascii="Times New Roman"/>
          <w:b w:val="false"/>
          <w:i w:val="false"/>
          <w:color w:val="000000"/>
          <w:sz w:val="28"/>
        </w:rPr>
        <w:t>
      63. Уәкілетті органның сұрау салуы бойынша мемлекеттік сараптама ұйымы 10 жұмыс күні ішінде ТМККК шеңберінде және (немесе) МӘМС жүйесінде ДЗ саудалық атауына бекітілген шекті бағалар негізінде, сұрау салуда бар ТМККК шеңберінде және (немесе) МӘМС жүйесінде халықаралық патенттелмеген ДЗ атауына шекті бағалар жобасын қалыптастыруды ТМККК шеңберінде және (немесе) МӘМС жүйесінде ДЗ саудалық атауына бағаны тіркеу немесе тіркелген бағаны қайта тіркеу бойынша референттік баға белгілеу порталының деректерін ескере отырып, жүзеге асырады және бекіту үшін уәкілетті органға жібереді.</w:t>
      </w:r>
    </w:p>
    <w:bookmarkEnd w:id="234"/>
    <w:bookmarkStart w:name="z242" w:id="235"/>
    <w:p>
      <w:pPr>
        <w:spacing w:after="0"/>
        <w:ind w:left="0"/>
        <w:jc w:val="both"/>
      </w:pPr>
      <w:r>
        <w:rPr>
          <w:rFonts w:ascii="Times New Roman"/>
          <w:b w:val="false"/>
          <w:i w:val="false"/>
          <w:color w:val="000000"/>
          <w:sz w:val="28"/>
        </w:rPr>
        <w:t>
      64. Қазақстан Республикасында ТМККК шеңберінде және (немесе) МӘМС жүйесінде ДЗ саудалық атауына шекті баға белгіленбеген жағдайда денсаулық сақтау саласындағы уәкілетті органның сұрау салуы бойынша ТМККК шеңберінде және (немесе) МӘМС жүйесінде ХПА шекті бағалар жобасын қалыптастыруға:</w:t>
      </w:r>
    </w:p>
    <w:bookmarkEnd w:id="235"/>
    <w:bookmarkStart w:name="z243" w:id="236"/>
    <w:p>
      <w:pPr>
        <w:spacing w:after="0"/>
        <w:ind w:left="0"/>
        <w:jc w:val="both"/>
      </w:pPr>
      <w:r>
        <w:rPr>
          <w:rFonts w:ascii="Times New Roman"/>
          <w:b w:val="false"/>
          <w:i w:val="false"/>
          <w:color w:val="000000"/>
          <w:sz w:val="28"/>
        </w:rPr>
        <w:t>
      1) ДЗ бір өлшем бірлігі үшін үстеме бағасының регрессивтік шкаласына сәйкес Қазақстан Республикасына соңғы әкелудің инвойстарында (жүкқұжаттарында) немесе шот-фактураларында және ТМККК шеңберінде және (немесе) МӘМС жүйесінде үстеме бағаны қосу жолымен кемінде 12 ай кезеңдегі ДЗ сапасын бағалау үшін мемлекеттік сараптама ұйымына ұсынылған ДЗ сатып алу туралы келісімшартта немесе шартта көрсетілген бағалардың мәні негізінде;</w:t>
      </w:r>
    </w:p>
    <w:bookmarkEnd w:id="236"/>
    <w:bookmarkStart w:name="z244" w:id="23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уәкілетті органдардың референттік елдердегі ресми сайттарының деректері бойынша ДЗ дозасын, концентрациясын және көлемін ескере отырып, ТМККК шеңберінде және (немесе) МӘМС жүйесінде ұқсас ХПА орташа (медиандық) мәні деңгейінде ХПА шекті бағалары жобасын қалыптастыруға жол берілетін инвойстарда (жүкқұжаттарда) немесе шот-фактураларда немесе келісімшартта немесе ДЗ сатып алу туралы шартта көрсетілген нақты енгізулердің бағасы болмаған кезде;</w:t>
      </w:r>
    </w:p>
    <w:bookmarkEnd w:id="237"/>
    <w:bookmarkStart w:name="z245" w:id="238"/>
    <w:p>
      <w:pPr>
        <w:spacing w:after="0"/>
        <w:ind w:left="0"/>
        <w:jc w:val="both"/>
      </w:pPr>
      <w:r>
        <w:rPr>
          <w:rFonts w:ascii="Times New Roman"/>
          <w:b w:val="false"/>
          <w:i w:val="false"/>
          <w:color w:val="000000"/>
          <w:sz w:val="28"/>
        </w:rPr>
        <w:t>
      3), уәкілетті орган ұсынған Біріккен Ұлттар Ұйымының Бас ассамблеясы құрған халықаралық ұйымдардың бағалары негізінде ТМККК шеңберінде және (немесе) МӘМС жүйесінде ХПА шекті бағалар жобасын қалыптастыруға жол берілетін референттік елдердегі уәкілетті органдардың ресми сайттарының деректері бойынша ДЗ дозасын, концентрациясын және көлемін ескере отырып, ұқсас ХПА орташа (медиандық) мән деңгейінде бағаларды қалыптастыру үшін деректер болмаған кезде жол беріледі.</w:t>
      </w:r>
    </w:p>
    <w:bookmarkEnd w:id="238"/>
    <w:bookmarkStart w:name="z246" w:id="239"/>
    <w:p>
      <w:pPr>
        <w:spacing w:after="0"/>
        <w:ind w:left="0"/>
        <w:jc w:val="both"/>
      </w:pPr>
      <w:r>
        <w:rPr>
          <w:rFonts w:ascii="Times New Roman"/>
          <w:b w:val="false"/>
          <w:i w:val="false"/>
          <w:color w:val="000000"/>
          <w:sz w:val="28"/>
        </w:rPr>
        <w:t xml:space="preserve">
      65. ТМККК шеңберінде және (немесе) МӘМС жүйесінде отандық өндірушінің ДЗ бір саудалық атауына бекітілген шекті баға болған кезде, ТМККК шеңберінде және (немесе) МӘМС жүйесінде ХПА шекті бағасының жобасы, тұпнұсқалық немесе биологиялық бірегей дәрілік препараттың, сондай-ақ әкелінетін ДЗ тіркелген бағасы болмаған жағдайда,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референттік елдердегі уәкілетті органдардың ресми сайттарының деректері бойынша ДЗ дәрілік нысанын, дозасын, концентрациясы мен көлемін ескере отырып, ұқсас халықаралық патенттелмеген атауы бар бағалардың медиандық мәні ұқсас халықаралық патенттелмеген атауымен орташадан (медиандық) жоғары емес бағалардың мәні қалыптастырылады.</w:t>
      </w:r>
    </w:p>
    <w:bookmarkEnd w:id="239"/>
    <w:p>
      <w:pPr>
        <w:spacing w:after="0"/>
        <w:ind w:left="0"/>
        <w:jc w:val="both"/>
      </w:pPr>
      <w:r>
        <w:rPr>
          <w:rFonts w:ascii="Times New Roman"/>
          <w:b w:val="false"/>
          <w:i w:val="false"/>
          <w:color w:val="000000"/>
          <w:sz w:val="28"/>
        </w:rPr>
        <w:t>
      Ұқсас халықаралық патенттелмеген атауы бар бағалардың орташа (медиандық) мәні ТМККК шеңберінде және (немесе) отандық өндірушінің МӘМС жүйесінде ДЗ саудалық атауына бекітілген шекті бағадан жоғары болған жағдайда, ТМККК шеңберінде және (немесе) МӘМС жүйесінде ХПА-ға шекті бағаның жобасы ТМККК шеңберінде және (немесе) отандық өндірушінің МӘМС жүйесінде ДЗ саудалық атауына бекітілген шекті бағаның негізінде қалыптастырылады.</w:t>
      </w:r>
    </w:p>
    <w:bookmarkStart w:name="z247" w:id="240"/>
    <w:p>
      <w:pPr>
        <w:spacing w:after="0"/>
        <w:ind w:left="0"/>
        <w:jc w:val="left"/>
      </w:pPr>
      <w:r>
        <w:rPr>
          <w:rFonts w:ascii="Times New Roman"/>
          <w:b/>
          <w:i w:val="false"/>
          <w:color w:val="000000"/>
        </w:rPr>
        <w:t xml:space="preserve"> 5-тарау. Тегін медициналық көмектің кепілдік берілген көлемі шеңберінде және (немесе) міндетті әлеуметтік медициналық сақтандыру жүйесінде ДЗ және (немесе) МБ-ға бірыңғай дистрибьютордың үстеме бағасын қалыптастыру тәртібі</w:t>
      </w:r>
    </w:p>
    <w:bookmarkEnd w:id="240"/>
    <w:bookmarkStart w:name="z248" w:id="241"/>
    <w:p>
      <w:pPr>
        <w:spacing w:after="0"/>
        <w:ind w:left="0"/>
        <w:jc w:val="both"/>
      </w:pPr>
      <w:r>
        <w:rPr>
          <w:rFonts w:ascii="Times New Roman"/>
          <w:b w:val="false"/>
          <w:i w:val="false"/>
          <w:color w:val="000000"/>
          <w:sz w:val="28"/>
        </w:rPr>
        <w:t>
      66. Бірыңғай дистрибьютордың үстеме бағасын қалыптастыру:</w:t>
      </w:r>
    </w:p>
    <w:bookmarkEnd w:id="241"/>
    <w:bookmarkStart w:name="z249" w:id="242"/>
    <w:p>
      <w:pPr>
        <w:spacing w:after="0"/>
        <w:ind w:left="0"/>
        <w:jc w:val="both"/>
      </w:pPr>
      <w:r>
        <w:rPr>
          <w:rFonts w:ascii="Times New Roman"/>
          <w:b w:val="false"/>
          <w:i w:val="false"/>
          <w:color w:val="000000"/>
          <w:sz w:val="28"/>
        </w:rPr>
        <w:t>
      1) DDP ИНКОТЕРМС 2020 шарттарында қойылған ДЗ және (немесе) МБ-ға тіркелген бағасына бірыңғай дистрибьютордың үстеме бағасын қосу арқылы;</w:t>
      </w:r>
    </w:p>
    <w:bookmarkEnd w:id="242"/>
    <w:bookmarkStart w:name="z250" w:id="243"/>
    <w:p>
      <w:pPr>
        <w:spacing w:after="0"/>
        <w:ind w:left="0"/>
        <w:jc w:val="both"/>
      </w:pPr>
      <w:r>
        <w:rPr>
          <w:rFonts w:ascii="Times New Roman"/>
          <w:b w:val="false"/>
          <w:i w:val="false"/>
          <w:color w:val="000000"/>
          <w:sz w:val="28"/>
        </w:rPr>
        <w:t xml:space="preserve">
      2) Бірыңғай дистрибьютордың үстеме бағасын және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белгіленген мөлшерде DDP ИНКОТЕРМС 2020 шарттарынан өзгеше шарттарда қойылған ДЗ және (немесе) МБ тіркелген бағасына қосымша үстеме бағаны қосу арқылы;</w:t>
      </w:r>
    </w:p>
    <w:bookmarkEnd w:id="243"/>
    <w:bookmarkStart w:name="z251" w:id="244"/>
    <w:p>
      <w:pPr>
        <w:spacing w:after="0"/>
        <w:ind w:left="0"/>
        <w:jc w:val="both"/>
      </w:pPr>
      <w:r>
        <w:rPr>
          <w:rFonts w:ascii="Times New Roman"/>
          <w:b w:val="false"/>
          <w:i w:val="false"/>
          <w:color w:val="000000"/>
          <w:sz w:val="28"/>
        </w:rPr>
        <w:t>
      3) Бірыңғай дистрибьютордың кедендік баждар мен алымдарды төлеуге байланысты шығыстарын және бірыңғай дистрибьюторға жеткізуге байланысты өзге де шығыстарды өнім беруші өтеген жағдайларда ДЗ және (немесе) МБ тіркелген бағасына бірыңғай дистрибьютордың үстеме бағасын қосу арқылы;</w:t>
      </w:r>
    </w:p>
    <w:bookmarkEnd w:id="244"/>
    <w:bookmarkStart w:name="z252" w:id="245"/>
    <w:p>
      <w:pPr>
        <w:spacing w:after="0"/>
        <w:ind w:left="0"/>
        <w:jc w:val="both"/>
      </w:pPr>
      <w:r>
        <w:rPr>
          <w:rFonts w:ascii="Times New Roman"/>
          <w:b w:val="false"/>
          <w:i w:val="false"/>
          <w:color w:val="000000"/>
          <w:sz w:val="28"/>
        </w:rPr>
        <w:t>
      4) ДЗ және (немесе) МБ бірлігі үшін кедендік баждар мен алымдарды төлеуге арналған шығындар сомасына бірыңғай дистрибьютордың үстеме бағасын қосу арқылы, ДЗ және (немесе) бірыңғай дистрибьюторға нөлдік баға бойынша (тегін) жеткізу кезінде;</w:t>
      </w:r>
    </w:p>
    <w:bookmarkEnd w:id="245"/>
    <w:bookmarkStart w:name="z253" w:id="246"/>
    <w:p>
      <w:pPr>
        <w:spacing w:after="0"/>
        <w:ind w:left="0"/>
        <w:jc w:val="both"/>
      </w:pPr>
      <w:r>
        <w:rPr>
          <w:rFonts w:ascii="Times New Roman"/>
          <w:b w:val="false"/>
          <w:i w:val="false"/>
          <w:color w:val="000000"/>
          <w:sz w:val="28"/>
        </w:rPr>
        <w:t>
      5) DDP ИНКОТЕРМС 2020 шарттарында Бірыңғай дистрибьюторға нөлдік баға бойынша ДЗ және (немесе) МБ жеткізу немесе өнім беруші ДЗ және (немесе) МБ бірлігі үшін үстеме баға 0,01 теңге мөлшерінде белгіленетін Бірыңғай дистрибьютордың кедендік баждар мен алымдарды төлеуге байланысты шығыстарын және бірыңғай дистрибьюторға нөлдік баға бойынша ДЗ және (немесе) МБ жеткізумен байланысты өзге де шығыстарды өтеген жағдайларда жүзеге асырылады.</w:t>
      </w:r>
    </w:p>
    <w:bookmarkEnd w:id="246"/>
    <w:bookmarkStart w:name="z254" w:id="247"/>
    <w:p>
      <w:pPr>
        <w:spacing w:after="0"/>
        <w:ind w:left="0"/>
        <w:jc w:val="both"/>
      </w:pPr>
      <w:r>
        <w:rPr>
          <w:rFonts w:ascii="Times New Roman"/>
          <w:b w:val="false"/>
          <w:i w:val="false"/>
          <w:color w:val="000000"/>
          <w:sz w:val="28"/>
        </w:rPr>
        <w:t>
      67. ДЗ және (немесе) МБ бағаларына үстеме баға регрессивтік шкала бойынша сараланған пайыздарда белгіленеді. Бұл ретте белгіленген бағадан бірыңғай дистрибьютордың үстеме бағасы мынадай мөлшерде белгіленеді:</w:t>
      </w:r>
    </w:p>
    <w:bookmarkEnd w:id="247"/>
    <w:bookmarkStart w:name="z255" w:id="248"/>
    <w:p>
      <w:pPr>
        <w:spacing w:after="0"/>
        <w:ind w:left="0"/>
        <w:jc w:val="both"/>
      </w:pPr>
      <w:r>
        <w:rPr>
          <w:rFonts w:ascii="Times New Roman"/>
          <w:b w:val="false"/>
          <w:i w:val="false"/>
          <w:color w:val="000000"/>
          <w:sz w:val="28"/>
        </w:rPr>
        <w:t>
      1) бір өлшем бірлігіне құны 100 000,00 теңгеге дейін қоса алғанда ДЗ және (немесе) МБ үшін 7 %;</w:t>
      </w:r>
    </w:p>
    <w:bookmarkEnd w:id="248"/>
    <w:bookmarkStart w:name="z256" w:id="249"/>
    <w:p>
      <w:pPr>
        <w:spacing w:after="0"/>
        <w:ind w:left="0"/>
        <w:jc w:val="both"/>
      </w:pPr>
      <w:r>
        <w:rPr>
          <w:rFonts w:ascii="Times New Roman"/>
          <w:b w:val="false"/>
          <w:i w:val="false"/>
          <w:color w:val="000000"/>
          <w:sz w:val="28"/>
        </w:rPr>
        <w:t>
      2) бір өлшем бірлігіне құны 100 000,01-ден 139 999, 99-ға дейін теңгеде өзгеретін ДЗ және (немесе) МБ үшін 6 %;</w:t>
      </w:r>
    </w:p>
    <w:bookmarkEnd w:id="249"/>
    <w:bookmarkStart w:name="z257" w:id="250"/>
    <w:p>
      <w:pPr>
        <w:spacing w:after="0"/>
        <w:ind w:left="0"/>
        <w:jc w:val="both"/>
      </w:pPr>
      <w:r>
        <w:rPr>
          <w:rFonts w:ascii="Times New Roman"/>
          <w:b w:val="false"/>
          <w:i w:val="false"/>
          <w:color w:val="000000"/>
          <w:sz w:val="28"/>
        </w:rPr>
        <w:t>
      3) бір өлшем бірлігіне құны 140 000,00 теңгеден басталатын ДЗ және (немесе) МБ үшін 5 %.</w:t>
      </w:r>
    </w:p>
    <w:bookmarkEnd w:id="250"/>
    <w:bookmarkStart w:name="z258" w:id="251"/>
    <w:p>
      <w:pPr>
        <w:spacing w:after="0"/>
        <w:ind w:left="0"/>
        <w:jc w:val="both"/>
      </w:pPr>
      <w:r>
        <w:rPr>
          <w:rFonts w:ascii="Times New Roman"/>
          <w:b w:val="false"/>
          <w:i w:val="false"/>
          <w:color w:val="000000"/>
          <w:sz w:val="28"/>
        </w:rPr>
        <w:t>
      68. ДЗ белгіленген бағасынан бірыңғай дистибьютордың үстеме бағасы ерекше тәртіп кезінде мынадай мөлшерде белгіленеді:</w:t>
      </w:r>
    </w:p>
    <w:bookmarkEnd w:id="251"/>
    <w:bookmarkStart w:name="z259" w:id="252"/>
    <w:p>
      <w:pPr>
        <w:spacing w:after="0"/>
        <w:ind w:left="0"/>
        <w:jc w:val="both"/>
      </w:pPr>
      <w:r>
        <w:rPr>
          <w:rFonts w:ascii="Times New Roman"/>
          <w:b w:val="false"/>
          <w:i w:val="false"/>
          <w:color w:val="000000"/>
          <w:sz w:val="28"/>
        </w:rPr>
        <w:t>
      1) бір өлшем бірлігі үшін құны 100 000,00 теңгеге дейін қоса алғанда ДЗ үшін 3,5 %;</w:t>
      </w:r>
    </w:p>
    <w:bookmarkEnd w:id="252"/>
    <w:bookmarkStart w:name="z260" w:id="253"/>
    <w:p>
      <w:pPr>
        <w:spacing w:after="0"/>
        <w:ind w:left="0"/>
        <w:jc w:val="both"/>
      </w:pPr>
      <w:r>
        <w:rPr>
          <w:rFonts w:ascii="Times New Roman"/>
          <w:b w:val="false"/>
          <w:i w:val="false"/>
          <w:color w:val="000000"/>
          <w:sz w:val="28"/>
        </w:rPr>
        <w:t>
      2) бір өлшем бірлігі үшін құны 100 000,01-ден бастап 139 999, 99 теңгеге дейін қоса алғанда ДЗ үшін 3 %;</w:t>
      </w:r>
    </w:p>
    <w:bookmarkEnd w:id="253"/>
    <w:bookmarkStart w:name="z261" w:id="254"/>
    <w:p>
      <w:pPr>
        <w:spacing w:after="0"/>
        <w:ind w:left="0"/>
        <w:jc w:val="both"/>
      </w:pPr>
      <w:r>
        <w:rPr>
          <w:rFonts w:ascii="Times New Roman"/>
          <w:b w:val="false"/>
          <w:i w:val="false"/>
          <w:color w:val="000000"/>
          <w:sz w:val="28"/>
        </w:rPr>
        <w:t>
      3) бір өлшем бірілігі үшін құны 140 000,00 теңгеге дейін қоса алғанда ДЗ үшін 2,5 %.</w:t>
      </w:r>
    </w:p>
    <w:bookmarkEnd w:id="254"/>
    <w:bookmarkStart w:name="z262" w:id="255"/>
    <w:p>
      <w:pPr>
        <w:spacing w:after="0"/>
        <w:ind w:left="0"/>
        <w:jc w:val="both"/>
      </w:pPr>
      <w:r>
        <w:rPr>
          <w:rFonts w:ascii="Times New Roman"/>
          <w:b w:val="false"/>
          <w:i w:val="false"/>
          <w:color w:val="000000"/>
          <w:sz w:val="28"/>
        </w:rPr>
        <w:t>
      69. ДЗ және (немесе) МБ бағаларына қосымша үстеме баға бір көзден сатып алу тәсілімен ДЗ және (немесе) МБ сатып алу кезінде белгіленеді:</w:t>
      </w:r>
    </w:p>
    <w:bookmarkEnd w:id="255"/>
    <w:bookmarkStart w:name="z263" w:id="256"/>
    <w:p>
      <w:pPr>
        <w:spacing w:after="0"/>
        <w:ind w:left="0"/>
        <w:jc w:val="both"/>
      </w:pPr>
      <w:r>
        <w:rPr>
          <w:rFonts w:ascii="Times New Roman"/>
          <w:b w:val="false"/>
          <w:i w:val="false"/>
          <w:color w:val="000000"/>
          <w:sz w:val="28"/>
        </w:rPr>
        <w:t>
      1) Біріккен Ұлттар Ұйымының Бас ассамблеясы құрған халықаралық ұйымдар арқылы белгіленген бағаға - 7 % мөлшерінде.</w:t>
      </w:r>
    </w:p>
    <w:bookmarkEnd w:id="256"/>
    <w:bookmarkStart w:name="z264" w:id="257"/>
    <w:p>
      <w:pPr>
        <w:spacing w:after="0"/>
        <w:ind w:left="0"/>
        <w:jc w:val="both"/>
      </w:pPr>
      <w:r>
        <w:rPr>
          <w:rFonts w:ascii="Times New Roman"/>
          <w:b w:val="false"/>
          <w:i w:val="false"/>
          <w:color w:val="000000"/>
          <w:sz w:val="28"/>
        </w:rPr>
        <w:t>
      2) шетелдік өндірушілер арқылы (дайындаушы зауыт) арқылы белгіленген бағаға - 3 % мөлшерінде.</w:t>
      </w:r>
    </w:p>
    <w:bookmarkEnd w:id="257"/>
    <w:bookmarkStart w:name="z265" w:id="258"/>
    <w:p>
      <w:pPr>
        <w:spacing w:after="0"/>
        <w:ind w:left="0"/>
        <w:jc w:val="both"/>
      </w:pPr>
      <w:r>
        <w:rPr>
          <w:rFonts w:ascii="Times New Roman"/>
          <w:b w:val="false"/>
          <w:i w:val="false"/>
          <w:color w:val="000000"/>
          <w:sz w:val="28"/>
        </w:rPr>
        <w:t xml:space="preserve">
      70. Бірыңғай дистрибьютор сатып алу үшін бөлінген соманы есептеуді осы Қағидалардың </w:t>
      </w:r>
      <w:r>
        <w:rPr>
          <w:rFonts w:ascii="Times New Roman"/>
          <w:b w:val="false"/>
          <w:i w:val="false"/>
          <w:color w:val="000000"/>
          <w:sz w:val="28"/>
        </w:rPr>
        <w:t>67-тармағына</w:t>
      </w:r>
      <w:r>
        <w:rPr>
          <w:rFonts w:ascii="Times New Roman"/>
          <w:b w:val="false"/>
          <w:i w:val="false"/>
          <w:color w:val="000000"/>
          <w:sz w:val="28"/>
        </w:rPr>
        <w:t xml:space="preserve"> сәйкес, ал ерекше тәртіпте 68-тармағына сәйкес мынадай тәртіпте жүргізеді: Сатып алу бағасы = шекті баға - үстеме бағаны шегереміз. Бұл ретте ДЗ және (немесе) МБ Біріккен ұлттар ұйымының Бас Ассамблеясы құрған халықаралық ұйымдар арқылы бір көзден алу тәсілімен сатып алу кезінде, сондай-ақ DDP ИНКОТЕРМС 2020 шарттарынан өзгеше жағдайларда ДЗ және (немесе) МБ жеткізу кезінде шетелдік өндірушіден (дайындаушы зауыттан) қосымша үстеме баға да шекті бағадан шегеріледі.</w:t>
      </w:r>
    </w:p>
    <w:bookmarkEnd w:id="258"/>
    <w:bookmarkStart w:name="z266" w:id="259"/>
    <w:p>
      <w:pPr>
        <w:spacing w:after="0"/>
        <w:ind w:left="0"/>
        <w:jc w:val="both"/>
      </w:pPr>
      <w:r>
        <w:rPr>
          <w:rFonts w:ascii="Times New Roman"/>
          <w:b w:val="false"/>
          <w:i w:val="false"/>
          <w:color w:val="000000"/>
          <w:sz w:val="28"/>
        </w:rPr>
        <w:t>
      71. Уәкілетті орган мемлекеттік қызмет көрсету тәртібін айқындайтын осы Қағидалар бекітілген немесе өзгертілген күннен бастап үш жұмыс күні ішінде мемлекеттік қызмет көрсету тәртібі туралы ақпаратты жаңартады және Бірыңғай байланыс - орталығына жібереді.</w:t>
      </w:r>
    </w:p>
    <w:bookmarkEnd w:id="259"/>
    <w:bookmarkStart w:name="z267" w:id="260"/>
    <w:p>
      <w:pPr>
        <w:spacing w:after="0"/>
        <w:ind w:left="0"/>
        <w:jc w:val="left"/>
      </w:pPr>
      <w:r>
        <w:rPr>
          <w:rFonts w:ascii="Times New Roman"/>
          <w:b/>
          <w:i w:val="false"/>
          <w:color w:val="000000"/>
        </w:rPr>
        <w:t xml:space="preserve"> 6-тарау.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60"/>
    <w:bookmarkStart w:name="z268" w:id="261"/>
    <w:p>
      <w:pPr>
        <w:spacing w:after="0"/>
        <w:ind w:left="0"/>
        <w:jc w:val="both"/>
      </w:pPr>
      <w:r>
        <w:rPr>
          <w:rFonts w:ascii="Times New Roman"/>
          <w:b w:val="false"/>
          <w:i w:val="false"/>
          <w:color w:val="000000"/>
          <w:sz w:val="28"/>
        </w:rPr>
        <w:t>
      72. Мемлекеттік қызметтер көрсету мәселелері жөніндегі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261"/>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Start w:name="z269" w:id="262"/>
    <w:p>
      <w:pPr>
        <w:spacing w:after="0"/>
        <w:ind w:left="0"/>
        <w:jc w:val="both"/>
      </w:pPr>
      <w:r>
        <w:rPr>
          <w:rFonts w:ascii="Times New Roman"/>
          <w:b w:val="false"/>
          <w:i w:val="false"/>
          <w:color w:val="000000"/>
          <w:sz w:val="28"/>
        </w:rPr>
        <w:t>
      73. Егер заңда өзгеше көзделмесе, сотқа дейін тәртіппен шағым жасалғаннан кейін сотқа жүгінуге жол беріледі.</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Көтерме және бөлшек саудада өткізу үшін бағалық реттеуге жататын дәрілік заттардың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(мемлекеттік сараптама</w:t>
      </w:r>
    </w:p>
    <w:p>
      <w:pPr>
        <w:spacing w:after="0"/>
        <w:ind w:left="0"/>
        <w:jc w:val="both"/>
      </w:pPr>
      <w:r>
        <w:rPr>
          <w:rFonts w:ascii="Times New Roman"/>
          <w:b w:val="false"/>
          <w:i w:val="false"/>
          <w:color w:val="000000"/>
          <w:sz w:val="28"/>
        </w:rPr>
        <w:t>
      ұйымының атауы)</w:t>
      </w:r>
    </w:p>
    <w:bookmarkStart w:name="z273" w:id="263"/>
    <w:p>
      <w:pPr>
        <w:spacing w:after="0"/>
        <w:ind w:left="0"/>
        <w:jc w:val="left"/>
      </w:pPr>
      <w:r>
        <w:rPr>
          <w:rFonts w:ascii="Times New Roman"/>
          <w:b/>
          <w:i w:val="false"/>
          <w:color w:val="000000"/>
        </w:rPr>
        <w:t xml:space="preserve"> Көтерме және бөлшек саудада өткізу үшін бағаны тіркеу немесе тіркелген бағаны қайта тіркеу туралы өтініш</w:t>
      </w:r>
    </w:p>
    <w:bookmarkEnd w:id="263"/>
    <w:bookmarkStart w:name="z274" w:id="264"/>
    <w:p>
      <w:pPr>
        <w:spacing w:after="0"/>
        <w:ind w:left="0"/>
        <w:jc w:val="both"/>
      </w:pPr>
      <w:r>
        <w:rPr>
          <w:rFonts w:ascii="Times New Roman"/>
          <w:b w:val="false"/>
          <w:i w:val="false"/>
          <w:color w:val="000000"/>
          <w:sz w:val="28"/>
        </w:rPr>
        <w:t>
      Дәрілік затты көтерме және бөлшек саудада өткізу үшін бағаны тіркеу немесе тіркелген бағаны қайта тіркеу үшін ақпарат беремін</w:t>
      </w:r>
    </w:p>
    <w:bookmarkEnd w:id="264"/>
    <w:bookmarkStart w:name="z275" w:id="265"/>
    <w:p>
      <w:pPr>
        <w:spacing w:after="0"/>
        <w:ind w:left="0"/>
        <w:jc w:val="both"/>
      </w:pPr>
      <w:r>
        <w:rPr>
          <w:rFonts w:ascii="Times New Roman"/>
          <w:b w:val="false"/>
          <w:i w:val="false"/>
          <w:color w:val="000000"/>
          <w:sz w:val="28"/>
        </w:rPr>
        <w:t>
      1. Өтініш беруші</w:t>
      </w:r>
    </w:p>
    <w:bookmarkEnd w:id="265"/>
    <w:bookmarkStart w:name="z276" w:id="266"/>
    <w:p>
      <w:pPr>
        <w:spacing w:after="0"/>
        <w:ind w:left="0"/>
        <w:jc w:val="both"/>
      </w:pPr>
      <w:r>
        <w:rPr>
          <w:rFonts w:ascii="Times New Roman"/>
          <w:b w:val="false"/>
          <w:i w:val="false"/>
          <w:color w:val="000000"/>
          <w:sz w:val="28"/>
        </w:rPr>
        <w:t>
      1.1. Дәрілік затты өндіруші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bl>
    <w:p>
      <w:pPr>
        <w:spacing w:after="0"/>
        <w:ind w:left="0"/>
        <w:jc w:val="left"/>
      </w:pPr>
    </w:p>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Қазақстан Республикасында бағаны тіркеу рәсімі кезінде іс-әрекеттерді жүргізуге уәкілетті сенім білдірілген тұлға немесе компания, өтініш берушінің өкілдігі атауы (немесе тегі, аты, әкесінің аты (бар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bl>
    <w:p>
      <w:pPr>
        <w:spacing w:after="0"/>
        <w:ind w:left="0"/>
        <w:jc w:val="left"/>
      </w:pPr>
    </w:p>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тіркеу куәлігінің нөмірі мен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болып табылады: (қажеттісін белгілеу керек)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(тұтынушылық) қаптамадағы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(тұтынушылық) қаптамадағы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бұрын тіркелген баға туралы мәліметтер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бағаны тіркеу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отандық өндірушінің шекті бағасы (тұтынушылық қаптама үшін)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бұрын Қазақстан Республикасының аумағында өткізілген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көтерме және бөлшек саудада өткізу үшін өндірушінің шекті бағасы (тұтынушылық қаптама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қаптаманың бағасы валютамен(шетел)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қаптамасының бағасы теңгемен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бұрын Қазақстан Республикасының аумағына әкелінген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(тұтынушылық қаптама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 үшін инвойс баға валютамен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қаптаманың бағасы валютамен (шетел)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 үшін инвойс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келісім-шарттың, шарттың және т.б. деректері (тұтынушылық қаптама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ДЗ әкелуге арналған нақты келісімшарттың, шарттың немесе т.б. баға валютамен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қаптаманың бағасы валютамен (шетел)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қаптамасы үшін ДЗ әкелуге арналған нақты келісімшарттың, шарттың немесе т.б. бағасы теңгемен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мемлекеттік тіркеу бар референттік елдердегі немесе өндіруші елдегі баға туралы мәліметтер (тұтынушылық қаптамасы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 қаптамасындағы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тіркелген тұтыну қаптамасындағы ДЗ санына қайта есептегендегі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теңгемен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нақты жұмсалған шығындардан тұратын Қазақстан Республикасында өндірілген ДЗ бағасы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шығындардың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bookmarkStart w:name="z280" w:id="267"/>
    <w:p>
      <w:pPr>
        <w:spacing w:after="0"/>
        <w:ind w:left="0"/>
        <w:jc w:val="left"/>
      </w:pPr>
      <w:r>
        <w:rPr>
          <w:rFonts w:ascii="Times New Roman"/>
          <w:b/>
          <w:i w:val="false"/>
          <w:color w:val="000000"/>
        </w:rPr>
        <w:t xml:space="preserve"> КӨТЕРМЕ ЖӘНЕ БӨЛШЕК САУДАДА ӨТКІЗУ ҮШІН БАҒАНЫ ТІРКЕУДЕН НЕМЕСЕ ТІРКЕЛГЕН БАҒАНЫ ҚАЙТА ТІРКЕУДЕН ДӘЛЕЛДІ БАС ТАРТУ</w:t>
      </w:r>
    </w:p>
    <w:bookmarkEnd w:id="267"/>
    <w:p>
      <w:pPr>
        <w:spacing w:after="0"/>
        <w:ind w:left="0"/>
        <w:jc w:val="both"/>
      </w:pPr>
      <w:r>
        <w:rPr>
          <w:rFonts w:ascii="Times New Roman"/>
          <w:b w:val="false"/>
          <w:i w:val="false"/>
          <w:color w:val="000000"/>
          <w:sz w:val="28"/>
        </w:rPr>
        <w:t>
      Осымен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мынаны хабарлайды.</w:t>
      </w:r>
    </w:p>
    <w:p>
      <w:pPr>
        <w:spacing w:after="0"/>
        <w:ind w:left="0"/>
        <w:jc w:val="both"/>
      </w:pPr>
      <w:r>
        <w:rPr>
          <w:rFonts w:ascii="Times New Roman"/>
          <w:b w:val="false"/>
          <w:i w:val="false"/>
          <w:color w:val="000000"/>
          <w:sz w:val="28"/>
        </w:rPr>
        <w:t>
      Дәрілік затқа көтерме және бөлшек саудада өткізу үшін бағаны тіркеу немесе тіркелген бағаны қайта тіркеу туралы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Сараптау ұйымының қызметкерлері мынаны анықтады: (керектісін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көлемде ұсынылмауы және (немесе) ескертулерді жою жөніндегі екінші хабарламадан кейін осы Қағидалардың талаптарына сәйкес оларда мазмұндалатын мәліметтердің түгел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сараптау ұйымы сұрататын ақпаратты ұсыну мерзімі 7 жұмыс күнінен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өтініште берілген референттік елдер қатарынан бағасының ең аз мәнінен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өтініште ұсынылған референттік елдер қатарындағы бағалардың ең жоғары мәнінен асады (егер референттік елдердің саны үштен аз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өндіруші елдегі бағасының мәнінен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елдерде ДЗ мемлекеттік тіркелмеген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көтерме және бөлшек саудада өткізу үшін өндірушінің берілген шекті бағасы жеңілдікті шегергендегі ДЗ бағасын (инвойстың (жүкқұжаттың) немесе шот-фактураның көшірмесі) растайтын ұсынылған құжаттарда көрсетілген бағалардың ең жоғары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жеңілдікті шегергендегі дәрілік заттың бағасын растайтын ұсынылған құжаттарда және ДЗ сатып алу туралы келісімшартта немесе шартта көрсетілген бағалардың мәнінен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"Дәрілік заттың шекті бағалары мен үстеме бағасын реттеу, қалыптастыру қағидаларының" 22-тармағына, 24-тармағына, сондай-ақ 28-тармағына сәйкес сараптама ұйымы көтерме және бөлшек саудада өткізу үшін жоғарыда аталған дәрілік заттарға бағаны тіркеуден немесе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xml:space="preserve">
      _________________ _______________ ________________________________ </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Көтерме және бөлшек саудада өткізу үшін дәрілік заттың саудалық атауына шекті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шекті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үшін шекті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үшін шекті баға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*Дүниежүзілік денсаулық сақтау ұйымының ұсыныстарына сәйкес халықаралық патенттелмеген атаулар дәрілік заттың құрамында бірнеше заттар болған жағдайда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қызметті көрсетуге қойылатын негізгі талаптардың тізбесі "Дәрілік заттар мен медициналық бұйымдарға бағаны тіркеу"</w:t>
      </w:r>
    </w:p>
    <w:p>
      <w:pPr>
        <w:spacing w:after="0"/>
        <w:ind w:left="0"/>
        <w:jc w:val="both"/>
      </w:pPr>
      <w:r>
        <w:rPr>
          <w:rFonts w:ascii="Times New Roman"/>
          <w:b w:val="false"/>
          <w:i w:val="false"/>
          <w:color w:val="000000"/>
          <w:sz w:val="28"/>
        </w:rPr>
        <w:t>
      1) Тегін медициналық көмектің кепілдік берілген көлемі (бұдан әрі – ТМККК) шеңберінде және (немесе) міндетті әлеуметтік медициналық сақтандыру жүйесінде (бұдан әрі – МӘМС) отандық өндірушілер үшін дәрілік заттардың бағасын тіркеу;</w:t>
      </w:r>
    </w:p>
    <w:p>
      <w:pPr>
        <w:spacing w:after="0"/>
        <w:ind w:left="0"/>
        <w:jc w:val="both"/>
      </w:pPr>
      <w:r>
        <w:rPr>
          <w:rFonts w:ascii="Times New Roman"/>
          <w:b w:val="false"/>
          <w:i w:val="false"/>
          <w:color w:val="000000"/>
          <w:sz w:val="28"/>
        </w:rPr>
        <w:t>
      2) ТМККК шеңберінде және (немесе) МӘМС жүйесінде отандық өндірушілер үшін дәрілік заттардың бағасын қайта тіркеу;</w:t>
      </w:r>
    </w:p>
    <w:p>
      <w:pPr>
        <w:spacing w:after="0"/>
        <w:ind w:left="0"/>
        <w:jc w:val="both"/>
      </w:pPr>
      <w:r>
        <w:rPr>
          <w:rFonts w:ascii="Times New Roman"/>
          <w:b w:val="false"/>
          <w:i w:val="false"/>
          <w:color w:val="000000"/>
          <w:sz w:val="28"/>
        </w:rPr>
        <w:t>
      3) ТМККК шеңбрінде және (немесе) МӘМС жүйесінде шетелдік өндірушілер үшін дәрілік заттардың бағасын тіркеу;</w:t>
      </w:r>
    </w:p>
    <w:p>
      <w:pPr>
        <w:spacing w:after="0"/>
        <w:ind w:left="0"/>
        <w:jc w:val="both"/>
      </w:pPr>
      <w:r>
        <w:rPr>
          <w:rFonts w:ascii="Times New Roman"/>
          <w:b w:val="false"/>
          <w:i w:val="false"/>
          <w:color w:val="000000"/>
          <w:sz w:val="28"/>
        </w:rPr>
        <w:t>
      4) ТМККК шеңберінде және (немесе) МӘМС жүйесінде шетелдік өндірушілер үшін дәрілік заттардың бағасын қайта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көрсетілетін қызметті берушінің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"Дәрілік заттар мен медициналық бұйымдарды сараптау ұлттық орталығы"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Тәсілдері ұсыну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Тіркелей "Дәрілік заттар мен медициналық бұйымдарды сараптау ұлттық орталығы" ШЖҚ</w:t>
            </w:r>
          </w:p>
          <w:p>
            <w:pPr>
              <w:spacing w:after="20"/>
              <w:ind w:left="20"/>
              <w:jc w:val="both"/>
            </w:pPr>
            <w:r>
              <w:rPr>
                <w:rFonts w:ascii="Times New Roman"/>
                <w:b w:val="false"/>
                <w:i w:val="false"/>
                <w:color w:val="000000"/>
                <w:sz w:val="20"/>
              </w:rPr>
              <w:t>
2) "Электрондыдық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ТМККК шеңберінде және (немесе) МӘМС жүйесінде тіркелген баға немесе қайта тіркелген баға туралы қорытынды.</w:t>
            </w:r>
          </w:p>
          <w:p>
            <w:pPr>
              <w:spacing w:after="20"/>
              <w:ind w:left="20"/>
              <w:jc w:val="both"/>
            </w:pPr>
            <w:r>
              <w:rPr>
                <w:rFonts w:ascii="Times New Roman"/>
                <w:b w:val="false"/>
                <w:i w:val="false"/>
                <w:color w:val="000000"/>
                <w:sz w:val="20"/>
              </w:rPr>
              <w:t>
2) ТМККК шеңберінде және (немесе) МӘМС жүйесінде бағаны тіркеуден немесе тіркелген бағаны қайта тіркеуден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төлем мөлшері көрсетілетін қызметті алушының мемлекеттік қызметті көрсету кезінде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ақылы негізде жеке және заңды түрде көрсетіледі.</w:t>
            </w:r>
          </w:p>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"Дәрілік заттар мен медициналық бұйымдарды сараптау ұлттық орталығы" ШЖҚ РМК-ның бекітілген прейскурантына сәйкес ТМККК шеңберінде және (немесе) МӘМС жүйесінде дәрілік заттардың, сондай-ақ медициналық бұйымдардың шекті бағалары мен үстеме бағаларын реттеу және қалыптастыру Қазақстан Республикасы Денсаулық сақтау министрінің 2020 жылғы 11 желтоқсандағы № ҚР ДСМ-247/2020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21766 болып тіркелген) (бұдан әрі - Қағидалар) қағидаларының 6-тармағына сәйкес белгіленеді.</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қолма-қол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 көрсетілетін қызметті берушінің және ақпарат объектілерінің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дүйсенбіден жұманы қоса алғанда, белгіленген жұмыс кестесіне сәйкес сенбі, жексенбі және мереке күндерін қоспағанда, сағат 13.00-ден 14.30-ға дейін түскі үзіліспен сағат 9.00-ден 18.30-ға дейін. Бұл ретте, Еңбек Кодексінің </w:t>
            </w:r>
            <w:r>
              <w:rPr>
                <w:rFonts w:ascii="Times New Roman"/>
                <w:b w:val="false"/>
                <w:i w:val="false"/>
                <w:color w:val="000000"/>
                <w:sz w:val="20"/>
              </w:rPr>
              <w:t>63-бабына</w:t>
            </w:r>
            <w:r>
              <w:rPr>
                <w:rFonts w:ascii="Times New Roman"/>
                <w:b w:val="false"/>
                <w:i w:val="false"/>
                <w:color w:val="000000"/>
                <w:sz w:val="20"/>
              </w:rPr>
              <w:t xml:space="preserve"> сәйкес және еңбек тәртіптемесінің қағидаларына сәйкес әрбір қызмет көрсетуші жұмыс берушімен жұмыс кестесі бекітіледі.</w:t>
            </w:r>
          </w:p>
          <w:p>
            <w:pPr>
              <w:spacing w:after="20"/>
              <w:ind w:left="20"/>
              <w:jc w:val="both"/>
            </w:pPr>
            <w:r>
              <w:rPr>
                <w:rFonts w:ascii="Times New Roman"/>
                <w:b w:val="false"/>
                <w:i w:val="false"/>
                <w:color w:val="000000"/>
                <w:sz w:val="20"/>
              </w:rPr>
              <w:t xml:space="preserve">
2) порталдың – тәулік бойы, жөндеу жұмыстарын жүргізуге байланысты техникалық үзілістерді қоспағанда (көрсетілетін қызметті алушы жұмыс уақыты аяқталғанда жүгінген кезде, демалыс күні және мереке күндері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мәліметтер тізбесі, талап етілетін тұлғалардың у көрсетілетін қызметті алушының мемлекеттік қызметті көрсету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үшін және (немесе) МӘМС жүйесінде ДЗ саудалық атауына бағаны тіркеуге және (немесе) қайта тіркеуге өтініш:</w:t>
            </w:r>
          </w:p>
          <w:p>
            <w:pPr>
              <w:spacing w:after="20"/>
              <w:ind w:left="20"/>
              <w:jc w:val="both"/>
            </w:pPr>
            <w:r>
              <w:rPr>
                <w:rFonts w:ascii="Times New Roman"/>
                <w:b w:val="false"/>
                <w:i w:val="false"/>
                <w:color w:val="000000"/>
                <w:sz w:val="20"/>
              </w:rPr>
              <w:t>
Отандық өндірушілер үшін:</w:t>
            </w:r>
          </w:p>
          <w:p>
            <w:pPr>
              <w:spacing w:after="20"/>
              <w:ind w:left="20"/>
              <w:jc w:val="both"/>
            </w:pPr>
            <w:r>
              <w:rPr>
                <w:rFonts w:ascii="Times New Roman"/>
                <w:b w:val="false"/>
                <w:i w:val="false"/>
                <w:color w:val="000000"/>
                <w:sz w:val="20"/>
              </w:rPr>
              <w:t>
-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 тіркеу куәлігінің қолданылу мерзімі өтініш беру сәтінде аяқталған, ДЗ тіркеу куәлігінің қолданылу мерзімі өткенге дейін Қазақстан Республикасының аумағында жүргізілген ДЗ үшін ДЗ өндірісін растайтын құжаттар: тауарлардың сапасы туралы қорытындының көшірмесі ұсынылады;</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тіркеу – ДЗ мемлекеттік тіркеуге өтініш.</w:t>
            </w:r>
          </w:p>
          <w:p>
            <w:pPr>
              <w:spacing w:after="20"/>
              <w:ind w:left="20"/>
              <w:jc w:val="both"/>
            </w:pPr>
            <w:r>
              <w:rPr>
                <w:rFonts w:ascii="Times New Roman"/>
                <w:b w:val="false"/>
                <w:i w:val="false"/>
                <w:color w:val="000000"/>
                <w:sz w:val="20"/>
              </w:rPr>
              <w:t>
Шетелдік өндірушілер үшін:</w:t>
            </w:r>
          </w:p>
          <w:p>
            <w:pPr>
              <w:spacing w:after="20"/>
              <w:ind w:left="20"/>
              <w:jc w:val="both"/>
            </w:pPr>
            <w:r>
              <w:rPr>
                <w:rFonts w:ascii="Times New Roman"/>
                <w:b w:val="false"/>
                <w:i w:val="false"/>
                <w:color w:val="000000"/>
                <w:sz w:val="20"/>
              </w:rPr>
              <w:t>
- референттік елдердегі бағалары және нақты жеткізу бағалары туралы ақпарат беру құқығын қоса алғанда,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xml:space="preserve">
- "Халық денсаулығы және денсаулық сақтау жүйесі туралы" Қазақстан Республикасы Кодексінің </w:t>
            </w:r>
            <w:r>
              <w:rPr>
                <w:rFonts w:ascii="Times New Roman"/>
                <w:b w:val="false"/>
                <w:i w:val="false"/>
                <w:color w:val="000000"/>
                <w:sz w:val="20"/>
              </w:rPr>
              <w:t>252-бабының</w:t>
            </w:r>
            <w:r>
              <w:rPr>
                <w:rFonts w:ascii="Times New Roman"/>
                <w:b w:val="false"/>
                <w:i w:val="false"/>
                <w:color w:val="000000"/>
                <w:sz w:val="20"/>
              </w:rPr>
              <w:t xml:space="preserve"> 4) тармақшасында көзделген негіздерде әкелу жағдайларын қоспағанда, жеткізудің нақты бағасын көрсете отырып, соңғы 12 айдағы (нақты жеткізу болған кезде) ДЗ бағасын растайтын құжаттардың көшірмелері (инвойстардың (жүкқұжаттың), шот-фактураның көшірмелері).</w:t>
            </w:r>
          </w:p>
          <w:p>
            <w:pPr>
              <w:spacing w:after="20"/>
              <w:ind w:left="20"/>
              <w:jc w:val="both"/>
            </w:pPr>
            <w:r>
              <w:rPr>
                <w:rFonts w:ascii="Times New Roman"/>
                <w:b w:val="false"/>
                <w:i w:val="false"/>
                <w:color w:val="000000"/>
                <w:sz w:val="20"/>
              </w:rPr>
              <w:t>
Соңғы 12 айда нақты жеткізу болмаған кезде алдыңғы 12 ай кезеңіндегі құжаттардың көшірмелері ұсынылады;</w:t>
            </w:r>
          </w:p>
          <w:p>
            <w:pPr>
              <w:spacing w:after="20"/>
              <w:ind w:left="20"/>
              <w:jc w:val="both"/>
            </w:pPr>
            <w:r>
              <w:rPr>
                <w:rFonts w:ascii="Times New Roman"/>
                <w:b w:val="false"/>
                <w:i w:val="false"/>
                <w:color w:val="000000"/>
                <w:sz w:val="20"/>
              </w:rPr>
              <w:t>
- кедендік декларация көшірмесі;</w:t>
            </w:r>
          </w:p>
          <w:p>
            <w:pPr>
              <w:spacing w:after="20"/>
              <w:ind w:left="20"/>
              <w:jc w:val="both"/>
            </w:pPr>
            <w:r>
              <w:rPr>
                <w:rFonts w:ascii="Times New Roman"/>
                <w:b w:val="false"/>
                <w:i w:val="false"/>
                <w:color w:val="000000"/>
                <w:sz w:val="20"/>
              </w:rPr>
              <w:t>
- ДЗ тіркелген бағасын тіркеуге не қайта тіркеуге өтініш берген кезде қолданылатын ДЗ бағасы туралы ақпараты бар ДЗ сатып алу туралы келісімшарттың немесе шарттың көшірмесі;</w:t>
            </w:r>
          </w:p>
          <w:p>
            <w:pPr>
              <w:spacing w:after="20"/>
              <w:ind w:left="20"/>
              <w:jc w:val="both"/>
            </w:pPr>
            <w:r>
              <w:rPr>
                <w:rFonts w:ascii="Times New Roman"/>
                <w:b w:val="false"/>
                <w:i w:val="false"/>
                <w:color w:val="000000"/>
                <w:sz w:val="20"/>
              </w:rPr>
              <w:t>
- тіркеу куәлігінің қолданысының мерзімі өтініш беру сәтінде өткен ДЗ үшін ДЗ тіркеу куәлігінің қолданысының мерзімі өткенге дейін Қазақстан Республикасының аумағына әкелінген немесе өндірілген, ДЗ әкелу және өндіру расталған құжаттарды: тауарлардың сапасы туралы қорытындының көшірмесі, сондай-ақ кедендік декларацияның көшірмесін;</w:t>
            </w:r>
          </w:p>
          <w:p>
            <w:pPr>
              <w:spacing w:after="20"/>
              <w:ind w:left="20"/>
              <w:jc w:val="both"/>
            </w:pPr>
            <w:r>
              <w:rPr>
                <w:rFonts w:ascii="Times New Roman"/>
                <w:b w:val="false"/>
                <w:i w:val="false"/>
                <w:color w:val="000000"/>
                <w:sz w:val="20"/>
              </w:rPr>
              <w:t>
- тіркеу куәлігі жоқ Қазақстан Республикасының аумағына әкелінетіндер үшін электрондық үкімет веб-портал алынған Қазақстан Республикасының аумағына ДЗ әкелуге уәкілетті органның рұқсатының көшірмесі;</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 ДЗ мемлекеттік тіркеуге өтініш.</w:t>
            </w:r>
          </w:p>
          <w:p>
            <w:pPr>
              <w:spacing w:after="20"/>
              <w:ind w:left="20"/>
              <w:jc w:val="both"/>
            </w:pPr>
            <w:r>
              <w:rPr>
                <w:rFonts w:ascii="Times New Roman"/>
                <w:b w:val="false"/>
                <w:i w:val="false"/>
                <w:color w:val="000000"/>
                <w:sz w:val="20"/>
              </w:rPr>
              <w:t>
Бірегей патенттелген ДЗ келісімшарттық өндірудің тапсырыс берушілері үшін:</w:t>
            </w:r>
          </w:p>
          <w:p>
            <w:pPr>
              <w:spacing w:after="20"/>
              <w:ind w:left="20"/>
              <w:jc w:val="both"/>
            </w:pPr>
            <w:r>
              <w:rPr>
                <w:rFonts w:ascii="Times New Roman"/>
                <w:b w:val="false"/>
                <w:i w:val="false"/>
                <w:color w:val="000000"/>
                <w:sz w:val="20"/>
              </w:rPr>
              <w:t>
-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 өтініш берілген сәтте тіркеу куәлігінің қолданылу мерзімі өткен, Қазақстан Республикасының аумағында өндірілген ДЗ тіркеу куәлігінің қолданылу мерзімі өткенге дейін қоса алғанда ДЗ үшін ТМККК шеңберінде және (немесе) МӘМС жүйесінде тіркелген бағаны қайта тіркеу үшін ДЗ өндірісін растайтын құжаттар ұсынылады;</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тіркеу – ДЗ мемлекеттік тіркеуге өтініш;</w:t>
            </w:r>
          </w:p>
          <w:p>
            <w:pPr>
              <w:spacing w:after="20"/>
              <w:ind w:left="20"/>
              <w:jc w:val="both"/>
            </w:pPr>
            <w:r>
              <w:rPr>
                <w:rFonts w:ascii="Times New Roman"/>
                <w:b w:val="false"/>
                <w:i w:val="false"/>
                <w:color w:val="000000"/>
                <w:sz w:val="20"/>
              </w:rPr>
              <w:t>
- ДЗ тіркелген бағасын тіркеуге не қайта тіркеуге өтініш берген сәтте қолданыста болатын ДЗ өндірушісінің бағасы туралы ақпараты бар бірегей патенттелген ДЗ-ды келісімшарттық өндірудің тапсырыс берушісімен берудің ұзақ мерзімді шартының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2)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Мүмкіндігі шектеулі адамдар үшін пандус, шақыру түймесі, зағиптар мен нашар көретіндерге арналған тактильді жол, күту залы, құжаттар үлгілері бар есептегіш болуы керек.</w:t>
            </w:r>
          </w:p>
          <w:p>
            <w:pPr>
              <w:spacing w:after="20"/>
              <w:ind w:left="20"/>
              <w:jc w:val="both"/>
            </w:pPr>
            <w:r>
              <w:rPr>
                <w:rFonts w:ascii="Times New Roman"/>
                <w:b w:val="false"/>
                <w:i w:val="false"/>
                <w:color w:val="000000"/>
                <w:sz w:val="20"/>
              </w:rPr>
              <w:t>
Көрсетілетін қызметті алушы мемлекеттік қызмет көрсетудің тәртібі мен мәртебесі туралы ақпаратты анықтамалық қызметтерден алуға мүмкіндігі бар көрсетілетін қызметті берушінің, сондай-ақ Бірыңғай байланыс орталығының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(мемлекеттік сараптама</w:t>
      </w:r>
    </w:p>
    <w:p>
      <w:pPr>
        <w:spacing w:after="0"/>
        <w:ind w:left="0"/>
        <w:jc w:val="both"/>
      </w:pPr>
      <w:r>
        <w:rPr>
          <w:rFonts w:ascii="Times New Roman"/>
          <w:b w:val="false"/>
          <w:i w:val="false"/>
          <w:color w:val="000000"/>
          <w:sz w:val="28"/>
        </w:rPr>
        <w:t>
      ұйымының атауы)</w:t>
      </w:r>
    </w:p>
    <w:bookmarkStart w:name="z286" w:id="268"/>
    <w:p>
      <w:pPr>
        <w:spacing w:after="0"/>
        <w:ind w:left="0"/>
        <w:jc w:val="left"/>
      </w:pPr>
      <w:r>
        <w:rPr>
          <w:rFonts w:ascii="Times New Roman"/>
          <w:b/>
          <w:i w:val="false"/>
          <w:color w:val="000000"/>
        </w:rPr>
        <w:t xml:space="preserve"> ТМККК шеңберінде және (немесе) МӘМС жүйесінде бағаны тіркеу немесе тіркелген бағаны қайта тіркеу туралы өтініш</w:t>
      </w:r>
    </w:p>
    <w:bookmarkEnd w:id="268"/>
    <w:p>
      <w:pPr>
        <w:spacing w:after="0"/>
        <w:ind w:left="0"/>
        <w:jc w:val="both"/>
      </w:pPr>
      <w:r>
        <w:rPr>
          <w:rFonts w:ascii="Times New Roman"/>
          <w:b w:val="false"/>
          <w:i w:val="false"/>
          <w:color w:val="000000"/>
          <w:sz w:val="28"/>
        </w:rPr>
        <w:t>
      ______________________ ТМККК шеңберінде және (немесе) МӘМС жүйесінде дәрілік заттың бағасын тіркеу немесе тіркелген бағаны қайта тіркеу үшін ақпарат береміз</w:t>
      </w:r>
    </w:p>
    <w:bookmarkStart w:name="z287" w:id="269"/>
    <w:p>
      <w:pPr>
        <w:spacing w:after="0"/>
        <w:ind w:left="0"/>
        <w:jc w:val="both"/>
      </w:pPr>
      <w:r>
        <w:rPr>
          <w:rFonts w:ascii="Times New Roman"/>
          <w:b w:val="false"/>
          <w:i w:val="false"/>
          <w:color w:val="000000"/>
          <w:sz w:val="28"/>
        </w:rPr>
        <w:t>
      1. Өтініш беруші</w:t>
      </w:r>
    </w:p>
    <w:bookmarkEnd w:id="269"/>
    <w:bookmarkStart w:name="z288" w:id="270"/>
    <w:p>
      <w:pPr>
        <w:spacing w:after="0"/>
        <w:ind w:left="0"/>
        <w:jc w:val="both"/>
      </w:pPr>
      <w:r>
        <w:rPr>
          <w:rFonts w:ascii="Times New Roman"/>
          <w:b w:val="false"/>
          <w:i w:val="false"/>
          <w:color w:val="000000"/>
          <w:sz w:val="28"/>
        </w:rPr>
        <w:t>
      1.1. Дәрілік затты өндіруші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1.3. Қазақстан Республикасында бағаны тіркеу рәсімі кезінде іс-қимылды жүргізуге уәкілетті өтініш берушіден сенім білдірілген тұлға/компания, өкілдік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тіркеу куәлігінің нөмірі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(тұтынушылық) қаптамадағы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жіктеуге сәйкес коды (АТХ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бұрын тіркелген баға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тіркелген бағаны тіркеу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бағасы (өлшем бірлігі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Қазақстан республикасының аумағында бұрын сатылды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ТМККК және МӘМС жүйесі шеңберінде өндірушінің бағасы (өлшем бірлігі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Қазақстан республикасының аумағына бұрын әкелінді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инвойс баға валютамен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теңгемен инвойс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ДЗ әкелуге арналған нақты келісімшарттың, шарттың немесе т.б. баға валютамен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ДЗ әкелуге арналған нақты келісімшарттың, шарттың немесе т.б.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мемлекеттік тіркеу бар референттік елдердегі немесе өндіруші елдердегі бағасы туралы мәліметтер (өлшем бірлігі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тұтынушылық қаптамадағы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тұтынушылық қаптаманың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өлшем бірлігінің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w:t>
            </w:r>
          </w:p>
          <w:p>
            <w:pPr>
              <w:spacing w:after="20"/>
              <w:ind w:left="20"/>
              <w:jc w:val="both"/>
            </w:pPr>
            <w:r>
              <w:rPr>
                <w:rFonts w:ascii="Times New Roman"/>
                <w:b w:val="false"/>
                <w:i w:val="false"/>
                <w:color w:val="000000"/>
                <w:sz w:val="20"/>
              </w:rPr>
              <w:t>
мау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w:t>
            </w:r>
          </w:p>
          <w:p>
            <w:pPr>
              <w:spacing w:after="20"/>
              <w:ind w:left="20"/>
              <w:jc w:val="both"/>
            </w:pPr>
            <w:r>
              <w:rPr>
                <w:rFonts w:ascii="Times New Roman"/>
                <w:b w:val="false"/>
                <w:i w:val="false"/>
                <w:color w:val="000000"/>
                <w:sz w:val="20"/>
              </w:rPr>
              <w:t>
жан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тіркеуге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Қазақстан Республикасында өндірілген, төменде көрсетілген нақты жұмсалған шығындардан тұратын МӘМС жүйесіндегі ДЗ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шығындардың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Дәрілік заттардың бағалары туралы ұсынылған ақпараттың шынайылығына, сондай-ақ дәрілік заттардың бағасы туралы ұсынылған ақпараттың шынайылығына, дәрілік заттар бағаларындағы барлық өзгерістер туралы хабарлауға, сондай-ақ референттік баға белгілеуді жүргізу және ТМККК шеңберінде және (немесе) МӘМС жүйесінде дәрілік заттарға бағаны тіркеу немесе тіркелген бағаны қайта тіркеу үшін қажетті өтініш пен материалдарды ұсынуға кепілдік беремін.</w:t>
      </w:r>
    </w:p>
    <w:p>
      <w:pPr>
        <w:spacing w:after="0"/>
        <w:ind w:left="0"/>
        <w:jc w:val="both"/>
      </w:pPr>
      <w:r>
        <w:rPr>
          <w:rFonts w:ascii="Times New Roman"/>
          <w:b w:val="false"/>
          <w:i w:val="false"/>
          <w:color w:val="000000"/>
          <w:sz w:val="28"/>
        </w:rPr>
        <w:t>
      Күні _____________________________________ ТАӘ (бар болған жағдайда)</w:t>
      </w:r>
    </w:p>
    <w:p>
      <w:pPr>
        <w:spacing w:after="0"/>
        <w:ind w:left="0"/>
        <w:jc w:val="both"/>
      </w:pPr>
      <w:r>
        <w:rPr>
          <w:rFonts w:ascii="Times New Roman"/>
          <w:b w:val="false"/>
          <w:i w:val="false"/>
          <w:color w:val="000000"/>
          <w:sz w:val="28"/>
        </w:rPr>
        <w:t>
      * референттік елдерде мемлекеттік тіркеу болмаған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ТМККК шеңберінде және (немесе) МӘМС жүйесінде тіркелген баға немесе қайта тіркелген баға туралы қорытынды</w:t>
      </w:r>
    </w:p>
    <w:bookmarkStart w:name="z294" w:id="271"/>
    <w:p>
      <w:pPr>
        <w:spacing w:after="0"/>
        <w:ind w:left="0"/>
        <w:jc w:val="both"/>
      </w:pPr>
      <w:r>
        <w:rPr>
          <w:rFonts w:ascii="Times New Roman"/>
          <w:b w:val="false"/>
          <w:i w:val="false"/>
          <w:color w:val="000000"/>
          <w:sz w:val="28"/>
        </w:rPr>
        <w:t>
      1. Өтініш беруші:</w:t>
      </w:r>
    </w:p>
    <w:bookmarkEnd w:id="271"/>
    <w:bookmarkStart w:name="z295" w:id="272"/>
    <w:p>
      <w:pPr>
        <w:spacing w:after="0"/>
        <w:ind w:left="0"/>
        <w:jc w:val="both"/>
      </w:pPr>
      <w:r>
        <w:rPr>
          <w:rFonts w:ascii="Times New Roman"/>
          <w:b w:val="false"/>
          <w:i w:val="false"/>
          <w:color w:val="000000"/>
          <w:sz w:val="28"/>
        </w:rPr>
        <w:t>
      1.1. Өндіруші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1.2. Тіркеу куәлігінің иесі және (немесе) ұстаушысы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1.3. Сенім білдірілген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2. Дәрілік зат (бұдан әрі – ДЗ) туралы ақпарат:</w:t>
      </w:r>
    </w:p>
    <w:bookmarkStart w:name="z299" w:id="273"/>
    <w:p>
      <w:pPr>
        <w:spacing w:after="0"/>
        <w:ind w:left="0"/>
        <w:jc w:val="both"/>
      </w:pPr>
      <w:r>
        <w:rPr>
          <w:rFonts w:ascii="Times New Roman"/>
          <w:b w:val="false"/>
          <w:i w:val="false"/>
          <w:color w:val="000000"/>
          <w:sz w:val="28"/>
        </w:rPr>
        <w:t>
      1. ДЗ атауы _____________________________________________</w:t>
      </w:r>
    </w:p>
    <w:bookmarkEnd w:id="273"/>
    <w:bookmarkStart w:name="z300" w:id="274"/>
    <w:p>
      <w:pPr>
        <w:spacing w:after="0"/>
        <w:ind w:left="0"/>
        <w:jc w:val="both"/>
      </w:pPr>
      <w:r>
        <w:rPr>
          <w:rFonts w:ascii="Times New Roman"/>
          <w:b w:val="false"/>
          <w:i w:val="false"/>
          <w:color w:val="000000"/>
          <w:sz w:val="28"/>
        </w:rPr>
        <w:t>
      2. Тіркеу куәлігінің нөмірі, берілген күні______________________________________</w:t>
      </w:r>
    </w:p>
    <w:bookmarkEnd w:id="274"/>
    <w:bookmarkStart w:name="z301" w:id="275"/>
    <w:p>
      <w:pPr>
        <w:spacing w:after="0"/>
        <w:ind w:left="0"/>
        <w:jc w:val="both"/>
      </w:pPr>
      <w:r>
        <w:rPr>
          <w:rFonts w:ascii="Times New Roman"/>
          <w:b w:val="false"/>
          <w:i w:val="false"/>
          <w:color w:val="000000"/>
          <w:sz w:val="28"/>
        </w:rPr>
        <w:t>
      3. Дәрілік түрі ________________________</w:t>
      </w:r>
    </w:p>
    <w:bookmarkEnd w:id="275"/>
    <w:bookmarkStart w:name="z302" w:id="276"/>
    <w:p>
      <w:pPr>
        <w:spacing w:after="0"/>
        <w:ind w:left="0"/>
        <w:jc w:val="both"/>
      </w:pPr>
      <w:r>
        <w:rPr>
          <w:rFonts w:ascii="Times New Roman"/>
          <w:b w:val="false"/>
          <w:i w:val="false"/>
          <w:color w:val="000000"/>
          <w:sz w:val="28"/>
        </w:rPr>
        <w:t>
      4. Саны тұтынушылық қаптамада _______</w:t>
      </w:r>
    </w:p>
    <w:bookmarkEnd w:id="276"/>
    <w:bookmarkStart w:name="z303" w:id="277"/>
    <w:p>
      <w:pPr>
        <w:spacing w:after="0"/>
        <w:ind w:left="0"/>
        <w:jc w:val="both"/>
      </w:pPr>
      <w:r>
        <w:rPr>
          <w:rFonts w:ascii="Times New Roman"/>
          <w:b w:val="false"/>
          <w:i w:val="false"/>
          <w:color w:val="000000"/>
          <w:sz w:val="28"/>
        </w:rPr>
        <w:t>
      5. Көлем ____________________________________</w:t>
      </w:r>
    </w:p>
    <w:bookmarkEnd w:id="277"/>
    <w:bookmarkStart w:name="z304" w:id="278"/>
    <w:p>
      <w:pPr>
        <w:spacing w:after="0"/>
        <w:ind w:left="0"/>
        <w:jc w:val="both"/>
      </w:pPr>
      <w:r>
        <w:rPr>
          <w:rFonts w:ascii="Times New Roman"/>
          <w:b w:val="false"/>
          <w:i w:val="false"/>
          <w:color w:val="000000"/>
          <w:sz w:val="28"/>
        </w:rPr>
        <w:t>
      6. Концентрация ______________________________</w:t>
      </w:r>
    </w:p>
    <w:bookmarkEnd w:id="278"/>
    <w:bookmarkStart w:name="z305" w:id="279"/>
    <w:p>
      <w:pPr>
        <w:spacing w:after="0"/>
        <w:ind w:left="0"/>
        <w:jc w:val="both"/>
      </w:pPr>
      <w:r>
        <w:rPr>
          <w:rFonts w:ascii="Times New Roman"/>
          <w:b w:val="false"/>
          <w:i w:val="false"/>
          <w:color w:val="000000"/>
          <w:sz w:val="28"/>
        </w:rPr>
        <w:t>
      7. Доза _________________________________</w:t>
      </w:r>
    </w:p>
    <w:bookmarkEnd w:id="279"/>
    <w:p>
      <w:pPr>
        <w:spacing w:after="0"/>
        <w:ind w:left="0"/>
        <w:jc w:val="both"/>
      </w:pPr>
      <w:r>
        <w:rPr>
          <w:rFonts w:ascii="Times New Roman"/>
          <w:b w:val="false"/>
          <w:i w:val="false"/>
          <w:color w:val="000000"/>
          <w:sz w:val="28"/>
        </w:rPr>
        <w:t>
      * Өтініштегі, сондай-ақ нақты жеткізу бағасын растайтын құжаттардағы, шот-фактураның (шот-фактураның) немесе шот-фактураның көшірмелеріндегі, сондай-ақ келісімшарттағы немесе сатып алу-сату шартындағы бағалардың шетел валютасын айырбастау кезінде Қазақстан Республикасының ұлттық валютасындағы ДЗ Қазақстан Республикасы Ұлттық Банкінің өтініші (орташа айырбастау бағамы) берілгенге дейін орташа айдағы шетел валюталарының ресми бағамдарын пайдаланады.</w:t>
      </w:r>
    </w:p>
    <w:p>
      <w:pPr>
        <w:spacing w:after="0"/>
        <w:ind w:left="0"/>
        <w:jc w:val="both"/>
      </w:pPr>
      <w:r>
        <w:rPr>
          <w:rFonts w:ascii="Times New Roman"/>
          <w:b w:val="false"/>
          <w:i w:val="false"/>
          <w:color w:val="000000"/>
          <w:sz w:val="28"/>
        </w:rPr>
        <w:t xml:space="preserve">
      "Қазақстан Республикасы ұлттық валютасының шетел валюталарына қатысты ресми бағамын белгілеу ережесін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7977 болып тіркелген) бекітілген шетел валюталарының тізбесіндегі валюталардың ресми бағамы болмаған жағдайда және бағасы туралы ақпарат референттік елдерде Америка Құрама Штаттарының долларымен мына сайтта Біріккен Ұлттар Ұйымының қазынашылығы ұсынған өткен айдағы операциялардың есептік бағамына сәйкес ұсынылады: https://treasury.un.org.</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ТМККК</w:t>
      </w:r>
      <w:r>
        <w:rPr>
          <w:rFonts w:ascii="Times New Roman"/>
          <w:b w:val="false"/>
          <w:i w:val="false"/>
          <w:color w:val="000000"/>
          <w:sz w:val="28"/>
        </w:rPr>
        <w:t xml:space="preserve"> </w:t>
      </w:r>
      <w:r>
        <w:rPr>
          <w:rFonts w:ascii="Times New Roman"/>
          <w:b/>
          <w:i w:val="false"/>
          <w:color w:val="000000"/>
          <w:sz w:val="28"/>
        </w:rPr>
        <w:t>шеңберінде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МӘМС</w:t>
      </w:r>
      <w:r>
        <w:rPr>
          <w:rFonts w:ascii="Times New Roman"/>
          <w:b w:val="false"/>
          <w:i w:val="false"/>
          <w:color w:val="000000"/>
          <w:sz w:val="28"/>
        </w:rPr>
        <w:t xml:space="preserve"> </w:t>
      </w:r>
      <w:r>
        <w:rPr>
          <w:rFonts w:ascii="Times New Roman"/>
          <w:b/>
          <w:i w:val="false"/>
          <w:color w:val="000000"/>
          <w:sz w:val="28"/>
        </w:rPr>
        <w:t>жүйесінде</w:t>
      </w:r>
      <w:r>
        <w:rPr>
          <w:rFonts w:ascii="Times New Roman"/>
          <w:b w:val="false"/>
          <w:i w:val="false"/>
          <w:color w:val="000000"/>
          <w:sz w:val="28"/>
        </w:rPr>
        <w:t xml:space="preserve"> </w:t>
      </w:r>
      <w:r>
        <w:rPr>
          <w:rFonts w:ascii="Times New Roman"/>
          <w:b/>
          <w:i w:val="false"/>
          <w:color w:val="000000"/>
          <w:sz w:val="28"/>
        </w:rPr>
        <w:t>дәрілік</w:t>
      </w:r>
      <w:r>
        <w:rPr>
          <w:rFonts w:ascii="Times New Roman"/>
          <w:b w:val="false"/>
          <w:i w:val="false"/>
          <w:color w:val="000000"/>
          <w:sz w:val="28"/>
        </w:rPr>
        <w:t xml:space="preserve"> </w:t>
      </w:r>
      <w:r>
        <w:rPr>
          <w:rFonts w:ascii="Times New Roman"/>
          <w:b/>
          <w:i w:val="false"/>
          <w:color w:val="000000"/>
          <w:sz w:val="28"/>
        </w:rPr>
        <w:t>заттың</w:t>
      </w:r>
      <w:r>
        <w:rPr>
          <w:rFonts w:ascii="Times New Roman"/>
          <w:b w:val="false"/>
          <w:i w:val="false"/>
          <w:color w:val="000000"/>
          <w:sz w:val="28"/>
        </w:rPr>
        <w:t xml:space="preserve"> </w:t>
      </w:r>
      <w:r>
        <w:rPr>
          <w:rFonts w:ascii="Times New Roman"/>
          <w:b/>
          <w:i w:val="false"/>
          <w:color w:val="000000"/>
          <w:sz w:val="28"/>
        </w:rPr>
        <w:t>саудалық</w:t>
      </w:r>
      <w:r>
        <w:rPr>
          <w:rFonts w:ascii="Times New Roman"/>
          <w:b w:val="false"/>
          <w:i w:val="false"/>
          <w:color w:val="000000"/>
          <w:sz w:val="28"/>
        </w:rPr>
        <w:t xml:space="preserve"> </w:t>
      </w:r>
      <w:r>
        <w:rPr>
          <w:rFonts w:ascii="Times New Roman"/>
          <w:b/>
          <w:i w:val="false"/>
          <w:color w:val="000000"/>
          <w:sz w:val="28"/>
        </w:rPr>
        <w:t>атауына</w:t>
      </w:r>
      <w:r>
        <w:rPr>
          <w:rFonts w:ascii="Times New Roman"/>
          <w:b w:val="false"/>
          <w:i w:val="false"/>
          <w:color w:val="000000"/>
          <w:sz w:val="28"/>
        </w:rPr>
        <w:t xml:space="preserve"> </w:t>
      </w:r>
      <w:r>
        <w:rPr>
          <w:rFonts w:ascii="Times New Roman"/>
          <w:b/>
          <w:i w:val="false"/>
          <w:color w:val="000000"/>
          <w:sz w:val="28"/>
        </w:rPr>
        <w:t>бағаны</w:t>
      </w:r>
      <w:r>
        <w:rPr>
          <w:rFonts w:ascii="Times New Roman"/>
          <w:b w:val="false"/>
          <w:i w:val="false"/>
          <w:color w:val="000000"/>
          <w:sz w:val="28"/>
        </w:rPr>
        <w:t xml:space="preserve"> </w:t>
      </w:r>
      <w:r>
        <w:rPr>
          <w:rFonts w:ascii="Times New Roman"/>
          <w:b/>
          <w:i w:val="false"/>
          <w:color w:val="000000"/>
          <w:sz w:val="28"/>
        </w:rPr>
        <w:t>тіркеуге,</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тіркеуге</w:t>
      </w:r>
      <w:r>
        <w:rPr>
          <w:rFonts w:ascii="Times New Roman"/>
          <w:b w:val="false"/>
          <w:i w:val="false"/>
          <w:color w:val="000000"/>
          <w:sz w:val="28"/>
        </w:rPr>
        <w:t xml:space="preserve"> </w:t>
      </w:r>
      <w:r>
        <w:rPr>
          <w:rFonts w:ascii="Times New Roman"/>
          <w:b/>
          <w:i w:val="false"/>
          <w:color w:val="000000"/>
          <w:sz w:val="28"/>
        </w:rPr>
        <w:t>баға</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өлшем</w:t>
      </w:r>
      <w:r>
        <w:rPr>
          <w:rFonts w:ascii="Times New Roman"/>
          <w:b w:val="false"/>
          <w:i w:val="false"/>
          <w:color w:val="000000"/>
          <w:sz w:val="28"/>
        </w:rPr>
        <w:t xml:space="preserve"> </w:t>
      </w:r>
      <w:r>
        <w:rPr>
          <w:rFonts w:ascii="Times New Roman"/>
          <w:b/>
          <w:i w:val="false"/>
          <w:color w:val="000000"/>
          <w:sz w:val="28"/>
        </w:rPr>
        <w:t>бірлігі</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__________</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xml:space="preserve">
      құрылымдық бөлімшенің маман </w:t>
      </w:r>
    </w:p>
    <w:p>
      <w:pPr>
        <w:spacing w:after="0"/>
        <w:ind w:left="0"/>
        <w:jc w:val="both"/>
      </w:pPr>
      <w:r>
        <w:rPr>
          <w:rFonts w:ascii="Times New Roman"/>
          <w:b w:val="false"/>
          <w:i w:val="false"/>
          <w:color w:val="000000"/>
          <w:sz w:val="28"/>
        </w:rPr>
        <w:t xml:space="preserve">
      ______________________________________________________________ _______ </w:t>
      </w:r>
    </w:p>
    <w:p>
      <w:pPr>
        <w:spacing w:after="0"/>
        <w:ind w:left="0"/>
        <w:jc w:val="both"/>
      </w:pPr>
      <w:r>
        <w:rPr>
          <w:rFonts w:ascii="Times New Roman"/>
          <w:b w:val="false"/>
          <w:i w:val="false"/>
          <w:color w:val="000000"/>
          <w:sz w:val="28"/>
        </w:rPr>
        <w:t xml:space="preserve">
      қолы       ТАӘ (бар болған жағдайда) басшы құрылымдық бөлімшенің басшысы </w:t>
      </w:r>
    </w:p>
    <w:p>
      <w:pPr>
        <w:spacing w:after="0"/>
        <w:ind w:left="0"/>
        <w:jc w:val="both"/>
      </w:pPr>
      <w:r>
        <w:rPr>
          <w:rFonts w:ascii="Times New Roman"/>
          <w:b w:val="false"/>
          <w:i w:val="false"/>
          <w:color w:val="000000"/>
          <w:sz w:val="28"/>
        </w:rPr>
        <w:t xml:space="preserve">
      ______________________________________________________________ _______ </w:t>
      </w:r>
    </w:p>
    <w:p>
      <w:pPr>
        <w:spacing w:after="0"/>
        <w:ind w:left="0"/>
        <w:jc w:val="both"/>
      </w:pPr>
      <w:r>
        <w:rPr>
          <w:rFonts w:ascii="Times New Roman"/>
          <w:b w:val="false"/>
          <w:i w:val="false"/>
          <w:color w:val="000000"/>
          <w:sz w:val="28"/>
        </w:rPr>
        <w:t>
      қолы                   ТАӘ (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bookmarkStart w:name="z307" w:id="280"/>
    <w:p>
      <w:pPr>
        <w:spacing w:after="0"/>
        <w:ind w:left="0"/>
        <w:jc w:val="left"/>
      </w:pPr>
      <w:r>
        <w:rPr>
          <w:rFonts w:ascii="Times New Roman"/>
          <w:b/>
          <w:i w:val="false"/>
          <w:color w:val="000000"/>
        </w:rPr>
        <w:t xml:space="preserve"> ТМККК ШЕҢБЕРІНДЕ ЖӘНЕ (НЕМЕСЕ) МӘМС ЖҮЙЕСІНДЕ БАҒАНЫ ТІРКЕУГЕ НЕМЕСЕ ТІРКЕЛГЕН БАҒАНЫ ҚАЙТА ТІРКЕУГЕ ДӘЛЕЛДІ БАС ТАРТУ</w:t>
      </w:r>
    </w:p>
    <w:bookmarkEnd w:id="280"/>
    <w:p>
      <w:pPr>
        <w:spacing w:after="0"/>
        <w:ind w:left="0"/>
        <w:jc w:val="both"/>
      </w:pPr>
      <w:r>
        <w:rPr>
          <w:rFonts w:ascii="Times New Roman"/>
          <w:b w:val="false"/>
          <w:i w:val="false"/>
          <w:color w:val="000000"/>
          <w:sz w:val="28"/>
        </w:rPr>
        <w:t>
      Осы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мынаны мәлімдейді. ТМККК шеңберінде және (немесе) МӘМС жүйесінде дәрілік заттың бағасын тіркеу немесе тіркелген бағасын қайта тіркеу туралы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w:t>
            </w:r>
          </w:p>
          <w:p>
            <w:pPr>
              <w:spacing w:after="20"/>
              <w:ind w:left="20"/>
              <w:jc w:val="both"/>
            </w:pPr>
            <w:r>
              <w:rPr>
                <w:rFonts w:ascii="Times New Roman"/>
                <w:b w:val="false"/>
                <w:i w:val="false"/>
                <w:color w:val="000000"/>
                <w:sz w:val="20"/>
              </w:rPr>
              <w:t>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қызметкерлері мыналарды анықтады:</w:t>
      </w:r>
    </w:p>
    <w:p>
      <w:pPr>
        <w:spacing w:after="0"/>
        <w:ind w:left="0"/>
        <w:jc w:val="both"/>
      </w:pPr>
      <w:r>
        <w:rPr>
          <w:rFonts w:ascii="Times New Roman"/>
          <w:b w:val="false"/>
          <w:i w:val="false"/>
          <w:color w:val="000000"/>
          <w:sz w:val="28"/>
        </w:rPr>
        <w:t>
      (қажеттісі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талаптарына сәйкес құжаттарды толық емес көлемде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ТМККК шеңберінде және (немесе) ММС жүйесінде өндірушінің бағасы өтініште берілген референттік елдер қатарынан үш ең төменгі бағаның ең жоғары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ТМККК шеңберінде және (немесе) МӘМС жүйесінде өндірушінің бағасы өтініште берілген референттік елдер қатарындағы бағалардың ең жоғары мәнінен асады (егер референттік елдердің саны үштен кем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Қазақстан Республикасы үшін әкелінетін ДЗ МӘМС жүйесінде өндірушінің бағасы Өндіруші ел үшін бағаның мәнінен асып түседі. (Референттік елдерде ДЗ мемлекеттік тіркеуі болмаған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ТМККК шеңберінде және (немесе) МӘМС жүйесінде әкелінетін ДЗ үшін берілген бағасы жеңілдікті шегергендегі соңғы әкелудің ДЗ бағасын (инвойстың (жүкқұжаттың) немесе шот-фактураның көшірмесі) растайтын ұсынылған құжаттарда көрсетілген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әкелінетін ДЗ үшін өндірушінің ұсынылған бағасы ДЗ тіркелген бағасын тіркеуге не қайта тіркеуге өтініш берген сәтте қолданыста болған ДЗ сатып алу туралы келісімшартта немесе шартта ДЗ бағасын растайтын ұсынылған құжаттарда көрсетілген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"Дәрілік заттардың шекті бағалары мен үстеме бағаларын реттеу, қалыптастыру қағидаларының" 49-тармағына, 51-тармағына, сондай-ақ 53-тармағына сәйкес сараптама ұйымы жоғарыда аталған дәрілік заттарға ТМККК шеңберінде және (немесе) МӘМС жүйесінде бағаны тіркеуден немесе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xml:space="preserve">
      ________________ ______________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лауазымы қолы ТАӘ (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 xml:space="preserve">бағалары мен үстеме бағаларын </w:t>
            </w:r>
            <w:r>
              <w:br/>
            </w:r>
            <w:r>
              <w:rPr>
                <w:rFonts w:ascii="Times New Roman"/>
                <w:b w:val="false"/>
                <w:i w:val="false"/>
                <w:color w:val="000000"/>
                <w:sz w:val="20"/>
              </w:rPr>
              <w:t xml:space="preserve">реттеу,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ТМККК және (немесе) ММС жүйесі шеңберінде дәрілік заттың саудалық атауына шекті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концентрациясы, көлемі, өлшеп-орауы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АTX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(немесе) ММС жүйесі шеңберіндегі шекті баға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 xml:space="preserve">бағалары мен үстеме бағаларын </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Референттік елдерде дәрілік заттардың бағалары жөніндегі уәкілетті органдар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уәкілетті органның (ресурс)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"БЕЛФАРМАЦИЯ" РУК; "Денсаулық сақтаудағы сараптау және сынақ орталығы" УК тізілімдері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сараптау және сынақ орталығы" УК тізілімдері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бағалары және оларды өтеу жөніндегі ұлттық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ұлттық медициналық сақтандыру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 Ұлттық медициналық сақтандыру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 жөніндегі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дәрі-дәрмек пен медициналық жабдықтар жөніндегі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Денсаулық сақтау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xml:space="preserve">№ ҚР ДСМ-247/2020-бұйрығына </w:t>
            </w:r>
            <w:r>
              <w:br/>
            </w:r>
            <w:r>
              <w:rPr>
                <w:rFonts w:ascii="Times New Roman"/>
                <w:b w:val="false"/>
                <w:i w:val="false"/>
                <w:color w:val="000000"/>
                <w:sz w:val="20"/>
              </w:rPr>
              <w:t>2-қосымша</w:t>
            </w:r>
          </w:p>
        </w:tc>
      </w:tr>
    </w:tbl>
    <w:bookmarkStart w:name="z314" w:id="28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 мен үстеме бағаларын реттеу, қалыптастыру қағидалары 1-тарау. Жалпы ережелер</w:t>
      </w:r>
    </w:p>
    <w:bookmarkEnd w:id="281"/>
    <w:bookmarkStart w:name="z315" w:id="282"/>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(бұдан әрі – МБ) шекті бағалары мен үстеме бағаларын реттеу,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7-бабының</w:t>
      </w:r>
      <w:r>
        <w:rPr>
          <w:rFonts w:ascii="Times New Roman"/>
          <w:b w:val="false"/>
          <w:i w:val="false"/>
          <w:color w:val="000000"/>
          <w:sz w:val="28"/>
        </w:rPr>
        <w:t xml:space="preserve"> 94) тармақшасына,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медициналық бұйымдардың бағаларын реттеу тәртібін айқындайды.</w:t>
      </w:r>
    </w:p>
    <w:bookmarkEnd w:id="282"/>
    <w:bookmarkStart w:name="z316" w:id="283"/>
    <w:p>
      <w:pPr>
        <w:spacing w:after="0"/>
        <w:ind w:left="0"/>
        <w:jc w:val="both"/>
      </w:pPr>
      <w:r>
        <w:rPr>
          <w:rFonts w:ascii="Times New Roman"/>
          <w:b w:val="false"/>
          <w:i w:val="false"/>
          <w:color w:val="000000"/>
          <w:sz w:val="28"/>
        </w:rPr>
        <w:t>
      2. МБ саудалық атауына және техникалық сипаттамасына арналған шекті бағаларды қалыптастыру шарттық негізде мемлекеттік сараптама ұйымы жүзеге асырады.</w:t>
      </w:r>
    </w:p>
    <w:bookmarkEnd w:id="283"/>
    <w:bookmarkStart w:name="z317" w:id="28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284"/>
    <w:bookmarkStart w:name="z318" w:id="285"/>
    <w:p>
      <w:pPr>
        <w:spacing w:after="0"/>
        <w:ind w:left="0"/>
        <w:jc w:val="both"/>
      </w:pPr>
      <w:r>
        <w:rPr>
          <w:rFonts w:ascii="Times New Roman"/>
          <w:b w:val="false"/>
          <w:i w:val="false"/>
          <w:color w:val="000000"/>
          <w:sz w:val="28"/>
        </w:rPr>
        <w:t>
      1) дәрілік заттар (бұдан әрі – ДЗ) мен МБ айналысы саласындағы мемлекеттік сараптама ұйымы – ДЗ мен МБ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285"/>
    <w:bookmarkStart w:name="z319" w:id="286"/>
    <w:p>
      <w:pPr>
        <w:spacing w:after="0"/>
        <w:ind w:left="0"/>
        <w:jc w:val="both"/>
      </w:pPr>
      <w:r>
        <w:rPr>
          <w:rFonts w:ascii="Times New Roman"/>
          <w:b w:val="false"/>
          <w:i w:val="false"/>
          <w:color w:val="000000"/>
          <w:sz w:val="28"/>
        </w:rPr>
        <w:t>
      2) ДЗ мен МБ мемлекеттік тізілімі – Қазақстан Республикасында тіркелген және медициналық қолдануға рұқсат етілген ДЗ және МБ туралы мәліметтерді қамтитын ақпараттық ресурс;</w:t>
      </w:r>
    </w:p>
    <w:bookmarkEnd w:id="286"/>
    <w:bookmarkStart w:name="z320" w:id="287"/>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ДЗ мен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287"/>
    <w:bookmarkStart w:name="z321" w:id="288"/>
    <w:p>
      <w:pPr>
        <w:spacing w:after="0"/>
        <w:ind w:left="0"/>
        <w:jc w:val="both"/>
      </w:pPr>
      <w:r>
        <w:rPr>
          <w:rFonts w:ascii="Times New Roman"/>
          <w:b w:val="false"/>
          <w:i w:val="false"/>
          <w:color w:val="000000"/>
          <w:sz w:val="28"/>
        </w:rPr>
        <w:t>
      4) инкотермс 2020 – халықаралық сауда палатасы әзірлеген және айқындаған халықаралық сатып алу-сату шарттарының стандартты талаптарының халықаралық сауда термині;</w:t>
      </w:r>
    </w:p>
    <w:bookmarkEnd w:id="288"/>
    <w:bookmarkStart w:name="z322" w:id="289"/>
    <w:p>
      <w:pPr>
        <w:spacing w:after="0"/>
        <w:ind w:left="0"/>
        <w:jc w:val="both"/>
      </w:pPr>
      <w:r>
        <w:rPr>
          <w:rFonts w:ascii="Times New Roman"/>
          <w:b w:val="false"/>
          <w:i w:val="false"/>
          <w:color w:val="000000"/>
          <w:sz w:val="28"/>
        </w:rPr>
        <w:t>
      5)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89"/>
    <w:bookmarkStart w:name="z323" w:id="290"/>
    <w:p>
      <w:pPr>
        <w:spacing w:after="0"/>
        <w:ind w:left="0"/>
        <w:jc w:val="both"/>
      </w:pPr>
      <w:r>
        <w:rPr>
          <w:rFonts w:ascii="Times New Roman"/>
          <w:b w:val="false"/>
          <w:i w:val="false"/>
          <w:color w:val="000000"/>
          <w:sz w:val="28"/>
        </w:rPr>
        <w:t>
      6)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290"/>
    <w:bookmarkStart w:name="z324" w:id="291"/>
    <w:p>
      <w:pPr>
        <w:spacing w:after="0"/>
        <w:ind w:left="0"/>
        <w:jc w:val="both"/>
      </w:pPr>
      <w:r>
        <w:rPr>
          <w:rFonts w:ascii="Times New Roman"/>
          <w:b w:val="false"/>
          <w:i w:val="false"/>
          <w:color w:val="000000"/>
          <w:sz w:val="28"/>
        </w:rPr>
        <w:t>
      7) коммерциялық ұсыныс – жинақтауыш бөлінісінде құны, сондай-ақ жеткізу, кепілдікті және кепілдіктен кейінгі сервистік қызмет көрсету (мерзімдері көрсетілген) және денсаулық сақтау ұйымдарының мамандарын оқыту жағдайы туралы ақпарат көрсетілген өндірушінің МБ, жинақтауышы мен шығыс материалдары, саны, атауы, моделі туралы ақпаратты қамтитын құжат;</w:t>
      </w:r>
    </w:p>
    <w:bookmarkEnd w:id="291"/>
    <w:bookmarkStart w:name="z325" w:id="292"/>
    <w:p>
      <w:pPr>
        <w:spacing w:after="0"/>
        <w:ind w:left="0"/>
        <w:jc w:val="both"/>
      </w:pPr>
      <w:r>
        <w:rPr>
          <w:rFonts w:ascii="Times New Roman"/>
          <w:b w:val="false"/>
          <w:i w:val="false"/>
          <w:color w:val="000000"/>
          <w:sz w:val="28"/>
        </w:rPr>
        <w:t>
      8) МБ – медициналық мақсаттағы бұйымдар (бұдан әрі – ММБ) және медициналық техника;</w:t>
      </w:r>
    </w:p>
    <w:bookmarkEnd w:id="292"/>
    <w:bookmarkStart w:name="z326" w:id="293"/>
    <w:p>
      <w:pPr>
        <w:spacing w:after="0"/>
        <w:ind w:left="0"/>
        <w:jc w:val="both"/>
      </w:pPr>
      <w:r>
        <w:rPr>
          <w:rFonts w:ascii="Times New Roman"/>
          <w:b w:val="false"/>
          <w:i w:val="false"/>
          <w:color w:val="000000"/>
          <w:sz w:val="28"/>
        </w:rPr>
        <w:t>
      9) МБ жинағы (жиынтығы) – көрсетілген МБ тізбесін көрсете отырып, бірыңғай мақсаты және таңбалануы бар МБ жиынтығы;</w:t>
      </w:r>
    </w:p>
    <w:bookmarkEnd w:id="293"/>
    <w:bookmarkStart w:name="z327" w:id="294"/>
    <w:p>
      <w:pPr>
        <w:spacing w:after="0"/>
        <w:ind w:left="0"/>
        <w:jc w:val="both"/>
      </w:pPr>
      <w:r>
        <w:rPr>
          <w:rFonts w:ascii="Times New Roman"/>
          <w:b w:val="false"/>
          <w:i w:val="false"/>
          <w:color w:val="000000"/>
          <w:sz w:val="28"/>
        </w:rPr>
        <w:t>
      10)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бөлігі, оның ішінде блоктар, бөлшектер, бұйым элементтері, материалдар, қосалқы бөлшектер;</w:t>
      </w:r>
    </w:p>
    <w:bookmarkEnd w:id="294"/>
    <w:bookmarkStart w:name="z328" w:id="295"/>
    <w:p>
      <w:pPr>
        <w:spacing w:after="0"/>
        <w:ind w:left="0"/>
        <w:jc w:val="both"/>
      </w:pPr>
      <w:r>
        <w:rPr>
          <w:rFonts w:ascii="Times New Roman"/>
          <w:b w:val="false"/>
          <w:i w:val="false"/>
          <w:color w:val="000000"/>
          <w:sz w:val="28"/>
        </w:rPr>
        <w:t>
      11) МБ-ның қосалқы бөлігі – МБ-ның жарамдылығын немесе жұмыс қабілеттілігін қолдау немесе қалпына келтіру мақсатында пайдалануда болған дәл сондай бөлікті ауыстыруға арналған МБ-ның бір бөлігі;</w:t>
      </w:r>
    </w:p>
    <w:bookmarkEnd w:id="295"/>
    <w:bookmarkStart w:name="z329" w:id="296"/>
    <w:p>
      <w:pPr>
        <w:spacing w:after="0"/>
        <w:ind w:left="0"/>
        <w:jc w:val="both"/>
      </w:pPr>
      <w:r>
        <w:rPr>
          <w:rFonts w:ascii="Times New Roman"/>
          <w:b w:val="false"/>
          <w:i w:val="false"/>
          <w:color w:val="000000"/>
          <w:sz w:val="28"/>
        </w:rPr>
        <w:t>
      12) МБ-ның құрамдас бөлігі – МБ-ның негізгі блогы (бөлігі), МБ тиесілілігі, жиынтықтауыш және МБ-ға шығыс материалы;</w:t>
      </w:r>
    </w:p>
    <w:bookmarkEnd w:id="296"/>
    <w:bookmarkStart w:name="z330" w:id="297"/>
    <w:p>
      <w:pPr>
        <w:spacing w:after="0"/>
        <w:ind w:left="0"/>
        <w:jc w:val="both"/>
      </w:pPr>
      <w:r>
        <w:rPr>
          <w:rFonts w:ascii="Times New Roman"/>
          <w:b w:val="false"/>
          <w:i w:val="false"/>
          <w:color w:val="000000"/>
          <w:sz w:val="28"/>
        </w:rPr>
        <w:t>
      13) МБ-ның негізгі блогы (бөлігі) – МБ өндірушінің атынан айналысқа шығарылатын, МБ-ды жеткізу кезінде МБ-ның басқа негізгі блоктарымен (бөліктерімен) механикалық байланысы жоқ және МБ-ның мақсатына сәйкес жұмыс істеуін қамтамасыз ететін, МБ-ға шығыс материалдарынан басқа бұйым. МБ-ның негізгі блоктарына (бөліктеріне) МБ болып табылатын арнайы бағдарламалық қамтылым жатады, сондай-ақ белгіленген тәртіппен тіркелген және Еуразиялық экономикалық одақ шеңберінде айналымға жіберілген, тіркелетін МБ өндірушінің құжаттамасына сәйкес оның мақсатына сәйкес жұмыс істеуін қамтамасыз етуге арналған басқа да МБ-дар жатқызылуы мүмкін;</w:t>
      </w:r>
    </w:p>
    <w:bookmarkEnd w:id="297"/>
    <w:bookmarkStart w:name="z331" w:id="298"/>
    <w:p>
      <w:pPr>
        <w:spacing w:after="0"/>
        <w:ind w:left="0"/>
        <w:jc w:val="both"/>
      </w:pPr>
      <w:r>
        <w:rPr>
          <w:rFonts w:ascii="Times New Roman"/>
          <w:b w:val="false"/>
          <w:i w:val="false"/>
          <w:color w:val="000000"/>
          <w:sz w:val="28"/>
        </w:rPr>
        <w:t>
      14) МБ-ға шығыс материалы – МБ-ның функционалдық мақсатына сәйкес манипуляциялар жүргізуді қамтамасыз ететін, МБ-ды пайдалану кезінде жұмсалатын бұйымдар мен материалдар;</w:t>
      </w:r>
    </w:p>
    <w:bookmarkEnd w:id="298"/>
    <w:bookmarkStart w:name="z332" w:id="299"/>
    <w:p>
      <w:pPr>
        <w:spacing w:after="0"/>
        <w:ind w:left="0"/>
        <w:jc w:val="both"/>
      </w:pPr>
      <w:r>
        <w:rPr>
          <w:rFonts w:ascii="Times New Roman"/>
          <w:b w:val="false"/>
          <w:i w:val="false"/>
          <w:color w:val="000000"/>
          <w:sz w:val="28"/>
        </w:rPr>
        <w:t>
      15) ММБ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299"/>
    <w:bookmarkStart w:name="z333" w:id="300"/>
    <w:p>
      <w:pPr>
        <w:spacing w:after="0"/>
        <w:ind w:left="0"/>
        <w:jc w:val="both"/>
      </w:pPr>
      <w:r>
        <w:rPr>
          <w:rFonts w:ascii="Times New Roman"/>
          <w:b w:val="false"/>
          <w:i w:val="false"/>
          <w:color w:val="000000"/>
          <w:sz w:val="28"/>
        </w:rPr>
        <w:t>
      16) ММБ-ға референттік баға белгілеу – референттік елдердегі жиынтықтылығын, түрін және үлгілік өлшемдегі қатарын ескере отырып, бір МБ-ның бір өндірушісінің DDP ИНКОТЕРМС 2020 шарттарына сәйкес өтінім беруші ұсынған өндіруші бағаларына негізделген ММБ саудалық атауына және техникалық сипаттамасына референттік баға белгілеу жүйесі, сондай-ақ Қазақстан Республикасына нақты жеткізу бағасы;</w:t>
      </w:r>
    </w:p>
    <w:bookmarkEnd w:id="300"/>
    <w:bookmarkStart w:name="z334" w:id="301"/>
    <w:p>
      <w:pPr>
        <w:spacing w:after="0"/>
        <w:ind w:left="0"/>
        <w:jc w:val="both"/>
      </w:pPr>
      <w:r>
        <w:rPr>
          <w:rFonts w:ascii="Times New Roman"/>
          <w:b w:val="false"/>
          <w:i w:val="false"/>
          <w:color w:val="000000"/>
          <w:sz w:val="28"/>
        </w:rPr>
        <w:t>
      17) ММБ өлшем бірлігі – қаптаманы, толымдылықты немесе бастапқы қаптаманы ескере отырып, ММБ бір бірлігі;</w:t>
      </w:r>
    </w:p>
    <w:bookmarkEnd w:id="301"/>
    <w:bookmarkStart w:name="z335" w:id="302"/>
    <w:p>
      <w:pPr>
        <w:spacing w:after="0"/>
        <w:ind w:left="0"/>
        <w:jc w:val="both"/>
      </w:pPr>
      <w:r>
        <w:rPr>
          <w:rFonts w:ascii="Times New Roman"/>
          <w:b w:val="false"/>
          <w:i w:val="false"/>
          <w:color w:val="000000"/>
          <w:sz w:val="28"/>
        </w:rPr>
        <w:t>
      18)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302"/>
    <w:bookmarkStart w:name="z336" w:id="303"/>
    <w:p>
      <w:pPr>
        <w:spacing w:after="0"/>
        <w:ind w:left="0"/>
        <w:jc w:val="both"/>
      </w:pPr>
      <w:r>
        <w:rPr>
          <w:rFonts w:ascii="Times New Roman"/>
          <w:b w:val="false"/>
          <w:i w:val="false"/>
          <w:color w:val="000000"/>
          <w:sz w:val="28"/>
        </w:rPr>
        <w:t>
      19) Бірыңғай дистрибьютормен жасалған берудің ұзақ мерзімді шарттары шеңберінде Қазақстан Республикасының аумағында жүргізілетін тірі организмнен тыс (in vitro) диагностикаға арналған медициналық бұйымның бағаларын талдау – өндірушіден жеткізілетін жиынтықтауыштар бөлінісінде Бірыңғай дистрибьютормен жасалған беру шарттары, жеткізумен байланысты шығыстар және сату кезіндегі үстема ақылар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диагностикалау үшін медициналық бұйымның бағасын айқындауға негізделген, Қазақстан Республикасының аумағында ұзақ мерзімді дистрибьютор шеңберінде өндірілетін, тірі организмнен тыс (in vitro) диагностикалау үшін медициналық бұйымның бағасын айқындауға негізделген, тірі организмнен тыс (in vitro) диагностикалау үшін медициналық бұйымның саудалық атауына және техникалық сипаттамасына баға белгілеуді талдау жүйесі;</w:t>
      </w:r>
    </w:p>
    <w:bookmarkEnd w:id="303"/>
    <w:bookmarkStart w:name="z337" w:id="304"/>
    <w:p>
      <w:pPr>
        <w:spacing w:after="0"/>
        <w:ind w:left="0"/>
        <w:jc w:val="both"/>
      </w:pPr>
      <w:r>
        <w:rPr>
          <w:rFonts w:ascii="Times New Roman"/>
          <w:b w:val="false"/>
          <w:i w:val="false"/>
          <w:color w:val="000000"/>
          <w:sz w:val="28"/>
        </w:rPr>
        <w:t>
      20)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өлшем бірлігі -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бір моделі;</w:t>
      </w:r>
    </w:p>
    <w:bookmarkEnd w:id="304"/>
    <w:bookmarkStart w:name="z338" w:id="305"/>
    <w:p>
      <w:pPr>
        <w:spacing w:after="0"/>
        <w:ind w:left="0"/>
        <w:jc w:val="both"/>
      </w:pPr>
      <w:r>
        <w:rPr>
          <w:rFonts w:ascii="Times New Roman"/>
          <w:b w:val="false"/>
          <w:i w:val="false"/>
          <w:color w:val="000000"/>
          <w:sz w:val="28"/>
        </w:rPr>
        <w:t>
      21)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моделі – Бірыңғай дистрибьютормен жасалған берудің ұзақ мерзімді шарттары шеңберінде медициналық бұйымды өндіруші белгілі бір әріптік, цифрлық немесе әріптік-цифрлық белгілеумен Қазақстан Республикасының аумағында өндірілетін тірі организмнен тыс (in vitro) диагностикаға арналған медициналық бұйымның дербес бірлігі;</w:t>
      </w:r>
    </w:p>
    <w:bookmarkEnd w:id="305"/>
    <w:bookmarkStart w:name="z339" w:id="306"/>
    <w:p>
      <w:pPr>
        <w:spacing w:after="0"/>
        <w:ind w:left="0"/>
        <w:jc w:val="both"/>
      </w:pPr>
      <w:r>
        <w:rPr>
          <w:rFonts w:ascii="Times New Roman"/>
          <w:b w:val="false"/>
          <w:i w:val="false"/>
          <w:color w:val="000000"/>
          <w:sz w:val="28"/>
        </w:rPr>
        <w:t>
      22) өтініш беруші – тіркеу куәлігін өндіруші, иеленуші немесе ұстаушы болып табылатын немесе тіркеу куәлігін өндірушінің, иеленушінің немесе ұстаушының уәкілетті өкілі болып табылатын МБ-ның бағасын тіркеу немесе тіркелген бағасын қайта тіркеу үшін өтініш, құжаттар мен материалдарды беруге құқылы жеке немесе заңды тұлға, сондай-ақ ДЗ немесе МБ айналысы саласындағы өзге де субъектілер;</w:t>
      </w:r>
    </w:p>
    <w:bookmarkEnd w:id="306"/>
    <w:bookmarkStart w:name="z340" w:id="307"/>
    <w:p>
      <w:pPr>
        <w:spacing w:after="0"/>
        <w:ind w:left="0"/>
        <w:jc w:val="both"/>
      </w:pPr>
      <w:r>
        <w:rPr>
          <w:rFonts w:ascii="Times New Roman"/>
          <w:b w:val="false"/>
          <w:i w:val="false"/>
          <w:color w:val="000000"/>
          <w:sz w:val="28"/>
        </w:rPr>
        <w:t>
      23) өндірушінің уәкілетті өкілі – денсаулық сақтау саласында Қазақстан Республикасының қолданыстағы заңнамасына сәйкес Қазақстан Республикасының аумағында МБ-ға қойылатын міндетті талаптарды орындау және МБ айналысы мәселелері бойынша жауап беретін және оның мүдделерін білдіретін МБ өндірушінің сенімхаты негізінде Қазақстан Республикасының резиденті болып табылатын, жеке кәсіпкер ретінде тіркелген заңды тұлға немесе жеке тұлға;</w:t>
      </w:r>
    </w:p>
    <w:bookmarkEnd w:id="307"/>
    <w:bookmarkStart w:name="z341" w:id="308"/>
    <w:p>
      <w:pPr>
        <w:spacing w:after="0"/>
        <w:ind w:left="0"/>
        <w:jc w:val="both"/>
      </w:pPr>
      <w:r>
        <w:rPr>
          <w:rFonts w:ascii="Times New Roman"/>
          <w:b w:val="false"/>
          <w:i w:val="false"/>
          <w:color w:val="000000"/>
          <w:sz w:val="28"/>
        </w:rPr>
        <w:t>
      24) керек-жарақтар – МБ болып табылмайтын, өндіруші бір немесе бірнеше МБ-мен бірге қолдануға арналған, олардың мақсатына сәйкес пайдалануға арналған бұйым;</w:t>
      </w:r>
    </w:p>
    <w:bookmarkEnd w:id="308"/>
    <w:bookmarkStart w:name="z342" w:id="309"/>
    <w:p>
      <w:pPr>
        <w:spacing w:after="0"/>
        <w:ind w:left="0"/>
        <w:jc w:val="both"/>
      </w:pPr>
      <w:r>
        <w:rPr>
          <w:rFonts w:ascii="Times New Roman"/>
          <w:b w:val="false"/>
          <w:i w:val="false"/>
          <w:color w:val="000000"/>
          <w:sz w:val="28"/>
        </w:rPr>
        <w:t>
      25) ТМККК шеңберінде және (немесе) МӘМС жүйесінде ММБ саудалық атауына арналған шекті баға – ТМККК шеңберінде және (немесе) МӘМС жүйесінде одан жоғары болса сатып алу жүргізілмейтін Қазақстан Республикасында тіркелген ММБ саудалық атауына және техникалық сипаттамасына арналған баға;</w:t>
      </w:r>
    </w:p>
    <w:bookmarkEnd w:id="309"/>
    <w:bookmarkStart w:name="z343" w:id="310"/>
    <w:p>
      <w:pPr>
        <w:spacing w:after="0"/>
        <w:ind w:left="0"/>
        <w:jc w:val="both"/>
      </w:pPr>
      <w:r>
        <w:rPr>
          <w:rFonts w:ascii="Times New Roman"/>
          <w:b w:val="false"/>
          <w:i w:val="false"/>
          <w:color w:val="000000"/>
          <w:sz w:val="28"/>
        </w:rPr>
        <w:t>
      26) ТМККК шеңберінде және (немесе) МӘМС жүйесінде үстеме баға – ТМККК шеңберінде және (немесе) МӘМС жүйесінде ММБ саудалық атауына және техникалық сипаттамасына арналған шекті бағаны есептеу пайдаланылатын үстеме бағалардың регрессивтік шкала бойынша ММБ қалыптастырылған бағасына үстемеақы;</w:t>
      </w:r>
    </w:p>
    <w:bookmarkEnd w:id="310"/>
    <w:bookmarkStart w:name="z344" w:id="311"/>
    <w:p>
      <w:pPr>
        <w:spacing w:after="0"/>
        <w:ind w:left="0"/>
        <w:jc w:val="both"/>
      </w:pPr>
      <w:r>
        <w:rPr>
          <w:rFonts w:ascii="Times New Roman"/>
          <w:b w:val="false"/>
          <w:i w:val="false"/>
          <w:color w:val="000000"/>
          <w:sz w:val="28"/>
        </w:rPr>
        <w:t>
      27) ТМККК шеңберінде және (немесе) МӘМС жүйесінде үстеме бағаның регрессивтік шкаласы – ТМККК шеңберінде және (немесе) МӘМС жүйесінде тіркелген ММБ бағасының шамасына байланысты пайыздық мәндегі ТМККК шеңберінде және (немесе) МӘМС жүйесінде үстеме баға шкаласы;</w:t>
      </w:r>
    </w:p>
    <w:bookmarkEnd w:id="311"/>
    <w:bookmarkStart w:name="z345" w:id="312"/>
    <w:p>
      <w:pPr>
        <w:spacing w:after="0"/>
        <w:ind w:left="0"/>
        <w:jc w:val="both"/>
      </w:pPr>
      <w:r>
        <w:rPr>
          <w:rFonts w:ascii="Times New Roman"/>
          <w:b w:val="false"/>
          <w:i w:val="false"/>
          <w:color w:val="000000"/>
          <w:sz w:val="28"/>
        </w:rPr>
        <w:t>
      28) тіркеу куәлігі – мемлекеттік тіркеуді куәландыратын құжат;</w:t>
      </w:r>
    </w:p>
    <w:bookmarkEnd w:id="312"/>
    <w:bookmarkStart w:name="z346" w:id="313"/>
    <w:p>
      <w:pPr>
        <w:spacing w:after="0"/>
        <w:ind w:left="0"/>
        <w:jc w:val="both"/>
      </w:pPr>
      <w:r>
        <w:rPr>
          <w:rFonts w:ascii="Times New Roman"/>
          <w:b w:val="false"/>
          <w:i w:val="false"/>
          <w:color w:val="000000"/>
          <w:sz w:val="28"/>
        </w:rPr>
        <w:t>
      29) референттік баға белгілеу порталы (бұдан әрі – Портал) – мемлекеттік сараптама ұйымының автоматтандырылған ақпараттық жүйесі;</w:t>
      </w:r>
    </w:p>
    <w:bookmarkEnd w:id="313"/>
    <w:bookmarkStart w:name="z347" w:id="314"/>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14"/>
    <w:bookmarkStart w:name="z348" w:id="315"/>
    <w:p>
      <w:pPr>
        <w:spacing w:after="0"/>
        <w:ind w:left="0"/>
        <w:jc w:val="both"/>
      </w:pPr>
      <w:r>
        <w:rPr>
          <w:rFonts w:ascii="Times New Roman"/>
          <w:b w:val="false"/>
          <w:i w:val="false"/>
          <w:color w:val="000000"/>
          <w:sz w:val="28"/>
        </w:rPr>
        <w:t>
      31) EXW – жүкті өзі алып кету шартымен жеткізу. Сатушының ең төмен міндеттері бар. Сатып алушы тауарды сатып ала отырып, оның жеткізілуін ұйымдастыруды толығымен өзіне алады – тауарды қабылдайды, қаптайды, сақтандырады, меншікті немесе жалдамалы көлікте керекті орнына дейін тасымалдайды, экспорттық және импорттық баждарды төлейді;</w:t>
      </w:r>
    </w:p>
    <w:bookmarkEnd w:id="315"/>
    <w:bookmarkStart w:name="z349" w:id="316"/>
    <w:p>
      <w:pPr>
        <w:spacing w:after="0"/>
        <w:ind w:left="0"/>
        <w:jc w:val="both"/>
      </w:pPr>
      <w:r>
        <w:rPr>
          <w:rFonts w:ascii="Times New Roman"/>
          <w:b w:val="false"/>
          <w:i w:val="false"/>
          <w:color w:val="000000"/>
          <w:sz w:val="28"/>
        </w:rPr>
        <w:t>
      32) FCA – сатушы экспорттық баждардан тазартылған тауарды шартта көрсетілген жөнелту терминалына жеткізеді және сатып алушыны сатып алушыға/тасымалдаушыға береді;</w:t>
      </w:r>
    </w:p>
    <w:bookmarkEnd w:id="316"/>
    <w:bookmarkStart w:name="z350" w:id="317"/>
    <w:p>
      <w:pPr>
        <w:spacing w:after="0"/>
        <w:ind w:left="0"/>
        <w:jc w:val="both"/>
      </w:pPr>
      <w:r>
        <w:rPr>
          <w:rFonts w:ascii="Times New Roman"/>
          <w:b w:val="false"/>
          <w:i w:val="false"/>
          <w:color w:val="000000"/>
          <w:sz w:val="28"/>
        </w:rPr>
        <w:t>
      33) FAS – сатушы тауарды тиеу портының айлағына жеткізеді және оны сатып алушы белгілеген кеменің бойына орналастырады. Осы жерде оның міндеттемелері аяқталады. Аралық портта тиеу мен ауыстырып тиеуді сатып алушы төлейді;</w:t>
      </w:r>
    </w:p>
    <w:bookmarkEnd w:id="317"/>
    <w:bookmarkStart w:name="z351" w:id="318"/>
    <w:p>
      <w:pPr>
        <w:spacing w:after="0"/>
        <w:ind w:left="0"/>
        <w:jc w:val="both"/>
      </w:pPr>
      <w:r>
        <w:rPr>
          <w:rFonts w:ascii="Times New Roman"/>
          <w:b w:val="false"/>
          <w:i w:val="false"/>
          <w:color w:val="000000"/>
          <w:sz w:val="28"/>
        </w:rPr>
        <w:t>
      34) CFR – сатушы тауарды бірден кеме бортына жеткізуді жүзеге асырады. Бұл ретте ол жүкті межелі жерге жеткізу үшін барлық шығыстар мен жалдау ақысын төлейді, сондай-ақ жүкті кедендік тазартуды жүргізеді;</w:t>
      </w:r>
    </w:p>
    <w:bookmarkEnd w:id="318"/>
    <w:bookmarkStart w:name="z352" w:id="319"/>
    <w:p>
      <w:pPr>
        <w:spacing w:after="0"/>
        <w:ind w:left="0"/>
        <w:jc w:val="both"/>
      </w:pPr>
      <w:r>
        <w:rPr>
          <w:rFonts w:ascii="Times New Roman"/>
          <w:b w:val="false"/>
          <w:i w:val="false"/>
          <w:color w:val="000000"/>
          <w:sz w:val="28"/>
        </w:rPr>
        <w:t>
      35) CPT – сатушы тауарды жеткізуді экспорттық баждарды қоса алғанда, келісілген нүктеге дейін толық төлейді дегенді білдіреді;</w:t>
      </w:r>
    </w:p>
    <w:bookmarkEnd w:id="319"/>
    <w:bookmarkStart w:name="z353" w:id="320"/>
    <w:p>
      <w:pPr>
        <w:spacing w:after="0"/>
        <w:ind w:left="0"/>
        <w:jc w:val="both"/>
      </w:pPr>
      <w:r>
        <w:rPr>
          <w:rFonts w:ascii="Times New Roman"/>
          <w:b w:val="false"/>
          <w:i w:val="false"/>
          <w:color w:val="000000"/>
          <w:sz w:val="28"/>
        </w:rPr>
        <w:t>
      36) CIP – сатушы тауарды жеткізеді және тауарды аталған межелі жерге дейін тасымалдауға байланысты шығыстарды төлеуге міндетті;</w:t>
      </w:r>
    </w:p>
    <w:bookmarkEnd w:id="320"/>
    <w:bookmarkStart w:name="z354" w:id="321"/>
    <w:p>
      <w:pPr>
        <w:spacing w:after="0"/>
        <w:ind w:left="0"/>
        <w:jc w:val="both"/>
      </w:pPr>
      <w:r>
        <w:rPr>
          <w:rFonts w:ascii="Times New Roman"/>
          <w:b w:val="false"/>
          <w:i w:val="false"/>
          <w:color w:val="000000"/>
          <w:sz w:val="28"/>
        </w:rPr>
        <w:t>
      37) CIF – сатушы тауарды жөнелту портында көлік құралына тиеген кезде жеткізуді орындады, ал сату бағасына тауардың құны, жалдау ақысы немесе көлік шығындары, сондай-ақ тасымалдау кезіндегі сақтандыру құны кіреді;</w:t>
      </w:r>
    </w:p>
    <w:bookmarkEnd w:id="321"/>
    <w:bookmarkStart w:name="z355" w:id="322"/>
    <w:p>
      <w:pPr>
        <w:spacing w:after="0"/>
        <w:ind w:left="0"/>
        <w:jc w:val="both"/>
      </w:pPr>
      <w:r>
        <w:rPr>
          <w:rFonts w:ascii="Times New Roman"/>
          <w:b w:val="false"/>
          <w:i w:val="false"/>
          <w:color w:val="000000"/>
          <w:sz w:val="28"/>
        </w:rPr>
        <w:t>
      38) DAT – егер сатушы және сатып алушы тарап жүкті тасымалдау жөніндегі шығыстарды бірге көтеретін жағдайда пайдаланылады. Атап айтқанда, біріншісі тауарды келу терминалына – айлаққа, қоймаға, контейнерлік аулаға немесе авиакарго-терминалға дейін жеткізуді, сақтандыру алымдары мен экспорттық төлемдерді төлейді. Екіншісі – жүкті кедендік рәсімдеуге және оны баратын жеріне дейін одан әрі тасымалдауға байланысты шығындарды өзіне алады;</w:t>
      </w:r>
    </w:p>
    <w:bookmarkEnd w:id="322"/>
    <w:bookmarkStart w:name="z356" w:id="323"/>
    <w:p>
      <w:pPr>
        <w:spacing w:after="0"/>
        <w:ind w:left="0"/>
        <w:jc w:val="both"/>
      </w:pPr>
      <w:r>
        <w:rPr>
          <w:rFonts w:ascii="Times New Roman"/>
          <w:b w:val="false"/>
          <w:i w:val="false"/>
          <w:color w:val="000000"/>
          <w:sz w:val="28"/>
        </w:rPr>
        <w:t>
      39) DAP – сатушы өнімді келісілген жерге дейін жеткізу үшін төлейді. Бұл ретте ол жүкті экспорттау кезінде кедендік формальдылықты орындауға тиіс, бірақ әкелу баждарын төлеуге және оны кеденде ресімдеуге міндетті емес;</w:t>
      </w:r>
    </w:p>
    <w:bookmarkEnd w:id="323"/>
    <w:bookmarkStart w:name="z357" w:id="324"/>
    <w:p>
      <w:pPr>
        <w:spacing w:after="0"/>
        <w:ind w:left="0"/>
        <w:jc w:val="both"/>
      </w:pPr>
      <w:r>
        <w:rPr>
          <w:rFonts w:ascii="Times New Roman"/>
          <w:b w:val="false"/>
          <w:i w:val="false"/>
          <w:color w:val="000000"/>
          <w:sz w:val="28"/>
        </w:rPr>
        <w:t>
      40) DDP – сатып алушы тауарды импорттық тазартудан өткен, басқа салықтар мен баждардан босатылған, түсіруге және одан әрі сатуға дайын келісілген жерде алады.</w:t>
      </w:r>
    </w:p>
    <w:bookmarkEnd w:id="324"/>
    <w:bookmarkStart w:name="z358" w:id="325"/>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бағаларын реттеу тәртібі</w:t>
      </w:r>
    </w:p>
    <w:bookmarkEnd w:id="325"/>
    <w:bookmarkStart w:name="z359" w:id="326"/>
    <w:p>
      <w:pPr>
        <w:spacing w:after="0"/>
        <w:ind w:left="0"/>
        <w:jc w:val="both"/>
      </w:pPr>
      <w:r>
        <w:rPr>
          <w:rFonts w:ascii="Times New Roman"/>
          <w:b w:val="false"/>
          <w:i w:val="false"/>
          <w:color w:val="000000"/>
          <w:sz w:val="28"/>
        </w:rPr>
        <w:t>
      4. ТМККК шеңберінде және (немесе) МӘМС жүйесінде МБ бағаларын мемлекеттік реттеу ТМККК шеңберінде және (немесе) МӘМС жүйесінде МБ саудалық атауына және техникалық сипаттамасына шекті бағаларды және үстеме бағаларды қалыптастыру негізінде жүзеге асырылады.</w:t>
      </w:r>
    </w:p>
    <w:bookmarkEnd w:id="326"/>
    <w:bookmarkStart w:name="z360" w:id="327"/>
    <w:p>
      <w:pPr>
        <w:spacing w:after="0"/>
        <w:ind w:left="0"/>
        <w:jc w:val="both"/>
      </w:pPr>
      <w:r>
        <w:rPr>
          <w:rFonts w:ascii="Times New Roman"/>
          <w:b w:val="false"/>
          <w:i w:val="false"/>
          <w:color w:val="000000"/>
          <w:sz w:val="28"/>
        </w:rPr>
        <w:t>
      5. Бірыңғай дистрибьютормен (бұдан әрі – МБ (in vitro)) жасалған берудің ұзақ мерзімді шарттары шеңберінде Қазақстан Республикасының аумағында өндірілетін медициналық мақсаттағы бұйымның (бұдан әрі – ММБ), тірі организмнен тыс (in vitro) диагностикаға арналған медициналық бұйымның саудалық атауы мен техникалық сипаттамасына бағаларды реттеу мынадай кезеңдерді және (немесе) іс-шараларды қамтиды:</w:t>
      </w:r>
    </w:p>
    <w:bookmarkEnd w:id="327"/>
    <w:bookmarkStart w:name="z361" w:id="328"/>
    <w:p>
      <w:pPr>
        <w:spacing w:after="0"/>
        <w:ind w:left="0"/>
        <w:jc w:val="both"/>
      </w:pPr>
      <w:r>
        <w:rPr>
          <w:rFonts w:ascii="Times New Roman"/>
          <w:b w:val="false"/>
          <w:i w:val="false"/>
          <w:color w:val="000000"/>
          <w:sz w:val="28"/>
        </w:rPr>
        <w:t>
      1) ММБ-ға:</w:t>
      </w:r>
    </w:p>
    <w:bookmarkEnd w:id="328"/>
    <w:p>
      <w:pPr>
        <w:spacing w:after="0"/>
        <w:ind w:left="0"/>
        <w:jc w:val="both"/>
      </w:pPr>
      <w:r>
        <w:rPr>
          <w:rFonts w:ascii="Times New Roman"/>
          <w:b w:val="false"/>
          <w:i w:val="false"/>
          <w:color w:val="000000"/>
          <w:sz w:val="28"/>
        </w:rPr>
        <w:t>
      ТМККК шеңберінде және (немесе) МӘМС жүйесінде ММБ-ға бағаны тіркеу немесе тіркелген бағаны қайта тіркеу;</w:t>
      </w:r>
    </w:p>
    <w:p>
      <w:pPr>
        <w:spacing w:after="0"/>
        <w:ind w:left="0"/>
        <w:jc w:val="both"/>
      </w:pPr>
      <w:r>
        <w:rPr>
          <w:rFonts w:ascii="Times New Roman"/>
          <w:b w:val="false"/>
          <w:i w:val="false"/>
          <w:color w:val="000000"/>
          <w:sz w:val="28"/>
        </w:rPr>
        <w:t>
      ММБ үстеме бағасын қалыптастыру;</w:t>
      </w:r>
    </w:p>
    <w:p>
      <w:pPr>
        <w:spacing w:after="0"/>
        <w:ind w:left="0"/>
        <w:jc w:val="both"/>
      </w:pPr>
      <w:r>
        <w:rPr>
          <w:rFonts w:ascii="Times New Roman"/>
          <w:b w:val="false"/>
          <w:i w:val="false"/>
          <w:color w:val="000000"/>
          <w:sz w:val="28"/>
        </w:rPr>
        <w:t>
      ТМККК шеңберінде және (немесе) МӘМС жүйесінде ММБ-ға тіркелген баға туралы қорытынды беру;</w:t>
      </w:r>
    </w:p>
    <w:p>
      <w:pPr>
        <w:spacing w:after="0"/>
        <w:ind w:left="0"/>
        <w:jc w:val="both"/>
      </w:pPr>
      <w:r>
        <w:rPr>
          <w:rFonts w:ascii="Times New Roman"/>
          <w:b w:val="false"/>
          <w:i w:val="false"/>
          <w:color w:val="000000"/>
          <w:sz w:val="28"/>
        </w:rPr>
        <w:t>
      ММБ саудалық атауы мен техникалық сипаттамасына шекті бағаларды қалыптастыру;</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агенттігімен</w:t>
      </w:r>
    </w:p>
    <w:p>
      <w:pPr>
        <w:spacing w:after="0"/>
        <w:ind w:left="0"/>
        <w:jc w:val="both"/>
      </w:pPr>
      <w:r>
        <w:rPr>
          <w:rFonts w:ascii="Times New Roman"/>
          <w:b w:val="false"/>
          <w:i w:val="false"/>
          <w:color w:val="000000"/>
          <w:sz w:val="28"/>
        </w:rPr>
        <w:t>
      ММБ саудалық атауына шекті бағалар жобасын келісу;</w:t>
      </w:r>
    </w:p>
    <w:p>
      <w:pPr>
        <w:spacing w:after="0"/>
        <w:ind w:left="0"/>
        <w:jc w:val="both"/>
      </w:pPr>
      <w:r>
        <w:rPr>
          <w:rFonts w:ascii="Times New Roman"/>
          <w:b w:val="false"/>
          <w:i w:val="false"/>
          <w:color w:val="000000"/>
          <w:sz w:val="28"/>
        </w:rPr>
        <w:t xml:space="preserve">
      ММБ-ға тіркелген бағаларды кері қайтарып алу құқық қорғау органдарының актілері және заңды күшіне енген сот актілері негізінде жүзеге асырылады; </w:t>
      </w:r>
    </w:p>
    <w:bookmarkStart w:name="z362" w:id="329"/>
    <w:p>
      <w:pPr>
        <w:spacing w:after="0"/>
        <w:ind w:left="0"/>
        <w:jc w:val="both"/>
      </w:pPr>
      <w:r>
        <w:rPr>
          <w:rFonts w:ascii="Times New Roman"/>
          <w:b w:val="false"/>
          <w:i w:val="false"/>
          <w:color w:val="000000"/>
          <w:sz w:val="28"/>
        </w:rPr>
        <w:t>
      2)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бұйымдарға:</w:t>
      </w:r>
    </w:p>
    <w:bookmarkEnd w:id="329"/>
    <w:p>
      <w:pPr>
        <w:spacing w:after="0"/>
        <w:ind w:left="0"/>
        <w:jc w:val="both"/>
      </w:pPr>
      <w:r>
        <w:rPr>
          <w:rFonts w:ascii="Times New Roman"/>
          <w:b w:val="false"/>
          <w:i w:val="false"/>
          <w:color w:val="000000"/>
          <w:sz w:val="28"/>
        </w:rPr>
        <w:t>
      Бәсекелестікті қорғау және дамыту агенттігінің отандық өндірушінің МБ (in vitro) өзіндік құны туралы қорытынды беруі;</w:t>
      </w:r>
    </w:p>
    <w:p>
      <w:pPr>
        <w:spacing w:after="0"/>
        <w:ind w:left="0"/>
        <w:jc w:val="both"/>
      </w:pPr>
      <w:r>
        <w:rPr>
          <w:rFonts w:ascii="Times New Roman"/>
          <w:b w:val="false"/>
          <w:i w:val="false"/>
          <w:color w:val="000000"/>
          <w:sz w:val="28"/>
        </w:rPr>
        <w:t xml:space="preserve">
      Бірыңғай дистрибьютормен жасалған берудің ұзақ мерзімді шарттары шеңберінде Қазақстан Республикасының аумағында жүргізілетін тірі организмнен тыс (in vitro) диагностикаға арналған медициналық бұйымның бағасын талдау; </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 үшін медициналық бұйымдарға үстеме баға қалыптастыру;</w:t>
      </w:r>
    </w:p>
    <w:p>
      <w:pPr>
        <w:spacing w:after="0"/>
        <w:ind w:left="0"/>
        <w:jc w:val="both"/>
      </w:pPr>
      <w:r>
        <w:rPr>
          <w:rFonts w:ascii="Times New Roman"/>
          <w:b w:val="false"/>
          <w:i w:val="false"/>
          <w:color w:val="000000"/>
          <w:sz w:val="28"/>
        </w:rPr>
        <w:t>
      қорытынды беру;</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бұйымдардың бағаларын талдау нәтижелері бойынша қорытындыны кері қайтарып алу құқық қорғау органдарының актілері және заңды күшіне енген сот актілері негізінде жүзеге асырылады.</w:t>
      </w:r>
    </w:p>
    <w:bookmarkStart w:name="z363" w:id="330"/>
    <w:p>
      <w:pPr>
        <w:spacing w:after="0"/>
        <w:ind w:left="0"/>
        <w:jc w:val="both"/>
      </w:pPr>
      <w:r>
        <w:rPr>
          <w:rFonts w:ascii="Times New Roman"/>
          <w:b w:val="false"/>
          <w:i w:val="false"/>
          <w:color w:val="000000"/>
          <w:sz w:val="28"/>
        </w:rPr>
        <w:t>
      6. Бағалардың шетел валютасын айырбастау кезінде өтінішінде, сондай-ақ жеткізудің нақты бағасын растайтын құжаттарда инвойстың (жүкқұжаттың) немесе шот-фактураның көшірмелерінде, сондай-ақ келісімшартта немесе МБ-ны сатып алу туралы шартта Қазақстан Республикасының ұлттық валютасына Қазақстан Республикасы Ұлттық Банкінің өтініш беруінің алдындағы айда орташа алғанда шетел валюталарының ресми бағамдары (орташа айырбас бағамы) пайдаланылады.</w:t>
      </w:r>
    </w:p>
    <w:bookmarkEnd w:id="330"/>
    <w:bookmarkStart w:name="z364" w:id="331"/>
    <w:p>
      <w:pPr>
        <w:spacing w:after="0"/>
        <w:ind w:left="0"/>
        <w:jc w:val="left"/>
      </w:pPr>
      <w:r>
        <w:rPr>
          <w:rFonts w:ascii="Times New Roman"/>
          <w:b/>
          <w:i w:val="false"/>
          <w:color w:val="000000"/>
        </w:rPr>
        <w:t xml:space="preserve"> 3-тарау.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саудалық атауына шекті бағалар мен үстеме бағаларды қалыптастыру тәртібі.</w:t>
      </w:r>
    </w:p>
    <w:bookmarkEnd w:id="331"/>
    <w:bookmarkStart w:name="z365" w:id="332"/>
    <w:p>
      <w:pPr>
        <w:spacing w:after="0"/>
        <w:ind w:left="0"/>
        <w:jc w:val="left"/>
      </w:pPr>
      <w:r>
        <w:rPr>
          <w:rFonts w:ascii="Times New Roman"/>
          <w:b/>
          <w:i w:val="false"/>
          <w:color w:val="000000"/>
        </w:rPr>
        <w:t xml:space="preserve"> 1-параграф. Медициналық мақсатындағы бұйымдардың шекті бағалары мен үстеме бағаларын қалыптастыру тәртібі</w:t>
      </w:r>
    </w:p>
    <w:bookmarkEnd w:id="332"/>
    <w:bookmarkStart w:name="z366" w:id="333"/>
    <w:p>
      <w:pPr>
        <w:spacing w:after="0"/>
        <w:ind w:left="0"/>
        <w:jc w:val="both"/>
      </w:pPr>
      <w:r>
        <w:rPr>
          <w:rFonts w:ascii="Times New Roman"/>
          <w:b w:val="false"/>
          <w:i w:val="false"/>
          <w:color w:val="000000"/>
          <w:sz w:val="28"/>
        </w:rPr>
        <w:t>
      7. ТМККК шеңберінде және (немесе) МӘМС жүйесінде ММБ бағалары өлшеп-орауды, жиынтықтылықты немесе бастапқы орауды (бұласыр, шприц, пакет, туба, жиынтық, жинақ, панель, кассета, картридж) ескере отырып, өндірушіні және тіркеу туралы өтініш берілген күнге ММБ тіркеу куәлігін ескере отырып, бір өлшем бірлігі үшін тіркеледі немесе қайта тіркеледі.</w:t>
      </w:r>
    </w:p>
    <w:bookmarkEnd w:id="333"/>
    <w:bookmarkStart w:name="z367" w:id="334"/>
    <w:p>
      <w:pPr>
        <w:spacing w:after="0"/>
        <w:ind w:left="0"/>
        <w:jc w:val="both"/>
      </w:pPr>
      <w:r>
        <w:rPr>
          <w:rFonts w:ascii="Times New Roman"/>
          <w:b w:val="false"/>
          <w:i w:val="false"/>
          <w:color w:val="000000"/>
          <w:sz w:val="28"/>
        </w:rPr>
        <w:t xml:space="preserve">
      8. ТМККК шеңберінде және (немесе) МӘМС жүйесінде Қазақстан Республикасындағы ММБ саудалық атауына ММБ бағасын тіркеу немесе тіркелген бағаны қайта тіркеу үшін өтініш беруші мемлекеттік сараптама ұйымының кеңсесіне (көрсетілетін қызметті берушіге) не "электрондық үкімет" веб-порталы арқылы www.egov.kz (бұдан әрі-веб-портал) өтініш берушінің (көрсетілетін қызметті алушының) ЭЦҚ-мен куәландырылған өтініш береді: </w:t>
      </w:r>
    </w:p>
    <w:bookmarkEnd w:id="334"/>
    <w:bookmarkStart w:name="z368" w:id="33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аумағына әкелінетін ММБ үшін; </w:t>
      </w:r>
    </w:p>
    <w:bookmarkEnd w:id="335"/>
    <w:bookmarkStart w:name="z369" w:id="33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аумағында өндірілетін ММБ үшін.</w:t>
      </w:r>
    </w:p>
    <w:bookmarkEnd w:id="336"/>
    <w:p>
      <w:pPr>
        <w:spacing w:after="0"/>
        <w:ind w:left="0"/>
        <w:jc w:val="both"/>
      </w:pPr>
      <w:r>
        <w:rPr>
          <w:rFonts w:ascii="Times New Roman"/>
          <w:b w:val="false"/>
          <w:i w:val="false"/>
          <w:color w:val="000000"/>
          <w:sz w:val="28"/>
        </w:rPr>
        <w:t>
      ММБ туралы мәліметтер өтініште МБ-ға қолданыстағы тіркеу куәлігіне сәйкес көрсетіледі.</w:t>
      </w:r>
    </w:p>
    <w:bookmarkStart w:name="z370" w:id="337"/>
    <w:p>
      <w:pPr>
        <w:spacing w:after="0"/>
        <w:ind w:left="0"/>
        <w:jc w:val="both"/>
      </w:pPr>
      <w:r>
        <w:rPr>
          <w:rFonts w:ascii="Times New Roman"/>
          <w:b w:val="false"/>
          <w:i w:val="false"/>
          <w:color w:val="000000"/>
          <w:sz w:val="28"/>
        </w:rPr>
        <w:t>
      9. Өтінішті қабылдау күні, уақыты, өтінішті қабылдаған қызметкердің тегі, аты, әкесінің аты (бар болса) көрсетіле отырып, оның кеңседе тіркелгені туралы өтініштің көшірмесіне белгі қою қағаз жеткізгіште өтініштің қабылданғанын растау болып табылады.</w:t>
      </w:r>
    </w:p>
    <w:bookmarkEnd w:id="337"/>
    <w:p>
      <w:pPr>
        <w:spacing w:after="0"/>
        <w:ind w:left="0"/>
        <w:jc w:val="both"/>
      </w:pPr>
      <w:r>
        <w:rPr>
          <w:rFonts w:ascii="Times New Roman"/>
          <w:b w:val="false"/>
          <w:i w:val="false"/>
          <w:color w:val="000000"/>
          <w:sz w:val="28"/>
        </w:rPr>
        <w:t>
      Көрсетілетін қызметті алушы веб-портал арқылы жүгінген жағдайда, жеке кабинетте мемлекеттік қызмет көрсету үшін сұрау салудың қабылданғаны туралы статус, сондай-ақ мемлекеттік көрсетілетін қызмет нәтижесін алу күні мен уақыты көрсетілген хабарлама көрсетіледі.</w:t>
      </w:r>
    </w:p>
    <w:bookmarkStart w:name="z371" w:id="338"/>
    <w:p>
      <w:pPr>
        <w:spacing w:after="0"/>
        <w:ind w:left="0"/>
        <w:jc w:val="both"/>
      </w:pPr>
      <w:r>
        <w:rPr>
          <w:rFonts w:ascii="Times New Roman"/>
          <w:b w:val="false"/>
          <w:i w:val="false"/>
          <w:color w:val="000000"/>
          <w:sz w:val="28"/>
        </w:rPr>
        <w:t xml:space="preserve">
      10. МБ бағасын тіркеу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өтініш беру арқылы веб-портал арқылы мемлекеттік қызмет көрсету арқылы жүзеге асырылады.</w:t>
      </w:r>
    </w:p>
    <w:bookmarkEnd w:id="33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мемлекеттік қызмет көрсетуге қойылатын негізгі талаптардың тізбесі.</w:t>
      </w:r>
    </w:p>
    <w:bookmarkStart w:name="z372" w:id="339"/>
    <w:p>
      <w:pPr>
        <w:spacing w:after="0"/>
        <w:ind w:left="0"/>
        <w:jc w:val="both"/>
      </w:pPr>
      <w:r>
        <w:rPr>
          <w:rFonts w:ascii="Times New Roman"/>
          <w:b w:val="false"/>
          <w:i w:val="false"/>
          <w:color w:val="000000"/>
          <w:sz w:val="28"/>
        </w:rPr>
        <w:t>
      11. Уәкілетті орган мемлекеттік қызмет көрсету тәртібін айқындайтын осы Қағидалар бекітілген немесе өзгертілген күннен бастап үш жұмыс күні ішінде мемлекеттік қызмет көрсету тәртібі туралы ақпаратты жаңартады және Бірыңғай байланыс-орталығына жібереді.</w:t>
      </w:r>
    </w:p>
    <w:bookmarkEnd w:id="339"/>
    <w:bookmarkStart w:name="z373" w:id="340"/>
    <w:p>
      <w:pPr>
        <w:spacing w:after="0"/>
        <w:ind w:left="0"/>
        <w:jc w:val="both"/>
      </w:pPr>
      <w:r>
        <w:rPr>
          <w:rFonts w:ascii="Times New Roman"/>
          <w:b w:val="false"/>
          <w:i w:val="false"/>
          <w:color w:val="000000"/>
          <w:sz w:val="28"/>
        </w:rPr>
        <w:t xml:space="preserve">
      12. Өтініш беруші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Өтініш берушінің дәйексіз деректерді ұсынуы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тіркеуден немесе тіркелген бағаны қайта тіркеуден бас тарту үшін негіз болып табылады.</w:t>
      </w:r>
    </w:p>
    <w:bookmarkEnd w:id="340"/>
    <w:p>
      <w:pPr>
        <w:spacing w:after="0"/>
        <w:ind w:left="0"/>
        <w:jc w:val="both"/>
      </w:pPr>
      <w:r>
        <w:rPr>
          <w:rFonts w:ascii="Times New Roman"/>
          <w:b w:val="false"/>
          <w:i w:val="false"/>
          <w:color w:val="000000"/>
          <w:sz w:val="28"/>
        </w:rPr>
        <w:t>
      ТМККК шеңберінде және (немесе) МӘМС жүйесінде ММБ бағасын, сондай-ақ ММБ саудалық атауына немесе техникалық сипаттамасына бекітілген шекті бағаларды тіркеу үшін дәйексіз деректер анықталған жағдайда мемлекеттік сараптама ұйымы бұл туралы уәкілетті органды (еркін нысанда) хабардар етеді.</w:t>
      </w:r>
    </w:p>
    <w:bookmarkStart w:name="z374" w:id="341"/>
    <w:p>
      <w:pPr>
        <w:spacing w:after="0"/>
        <w:ind w:left="0"/>
        <w:jc w:val="both"/>
      </w:pPr>
      <w:r>
        <w:rPr>
          <w:rFonts w:ascii="Times New Roman"/>
          <w:b w:val="false"/>
          <w:i w:val="false"/>
          <w:color w:val="000000"/>
          <w:sz w:val="28"/>
        </w:rPr>
        <w:t>
      13. Егер бір тіркеу куәлігінің шеңберінде ММБ орындаудың бірнеше нұсқасы тіркелген жағдайда, өтініш беруші өлшем бірлігі үшін нұсқалардың әрқайсысы үшін жеке өтініш береді.</w:t>
      </w:r>
    </w:p>
    <w:bookmarkEnd w:id="341"/>
    <w:p>
      <w:pPr>
        <w:spacing w:after="0"/>
        <w:ind w:left="0"/>
        <w:jc w:val="both"/>
      </w:pPr>
      <w:r>
        <w:rPr>
          <w:rFonts w:ascii="Times New Roman"/>
          <w:b w:val="false"/>
          <w:i w:val="false"/>
          <w:color w:val="000000"/>
          <w:sz w:val="28"/>
        </w:rPr>
        <w:t>
      Бір тіркеу куәлігі шеңберінде ММБ-ны орындаудың барлық нұсқаларына қатысты жалпы ілеспе құжаттарды ұсынуға жол беріледі.</w:t>
      </w:r>
    </w:p>
    <w:bookmarkStart w:name="z375" w:id="342"/>
    <w:p>
      <w:pPr>
        <w:spacing w:after="0"/>
        <w:ind w:left="0"/>
        <w:jc w:val="both"/>
      </w:pPr>
      <w:r>
        <w:rPr>
          <w:rFonts w:ascii="Times New Roman"/>
          <w:b w:val="false"/>
          <w:i w:val="false"/>
          <w:color w:val="000000"/>
          <w:sz w:val="28"/>
        </w:rPr>
        <w:t>
      14. Өтінішке мынадай құжаттар қоса беріледі:</w:t>
      </w:r>
    </w:p>
    <w:bookmarkEnd w:id="342"/>
    <w:bookmarkStart w:name="z376" w:id="343"/>
    <w:p>
      <w:pPr>
        <w:spacing w:after="0"/>
        <w:ind w:left="0"/>
        <w:jc w:val="both"/>
      </w:pPr>
      <w:r>
        <w:rPr>
          <w:rFonts w:ascii="Times New Roman"/>
          <w:b w:val="false"/>
          <w:i w:val="false"/>
          <w:color w:val="000000"/>
          <w:sz w:val="28"/>
        </w:rPr>
        <w:t>
      Отандық өндірушілер үшін:</w:t>
      </w:r>
    </w:p>
    <w:bookmarkEnd w:id="343"/>
    <w:bookmarkStart w:name="z377" w:id="344"/>
    <w:p>
      <w:pPr>
        <w:spacing w:after="0"/>
        <w:ind w:left="0"/>
        <w:jc w:val="both"/>
      </w:pPr>
      <w:r>
        <w:rPr>
          <w:rFonts w:ascii="Times New Roman"/>
          <w:b w:val="false"/>
          <w:i w:val="false"/>
          <w:color w:val="000000"/>
          <w:sz w:val="28"/>
        </w:rPr>
        <w:t>
      1)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авторландыру туралы хат және т.б.);</w:t>
      </w:r>
    </w:p>
    <w:bookmarkEnd w:id="344"/>
    <w:bookmarkStart w:name="z378" w:id="345"/>
    <w:p>
      <w:pPr>
        <w:spacing w:after="0"/>
        <w:ind w:left="0"/>
        <w:jc w:val="both"/>
      </w:pPr>
      <w:r>
        <w:rPr>
          <w:rFonts w:ascii="Times New Roman"/>
          <w:b w:val="false"/>
          <w:i w:val="false"/>
          <w:color w:val="000000"/>
          <w:sz w:val="28"/>
        </w:rPr>
        <w:t>
      2) "СҚ – 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беру шарты) ұсына отырып, жеткізудің нақты бағасы туралы ақпарат;</w:t>
      </w:r>
    </w:p>
    <w:bookmarkEnd w:id="345"/>
    <w:bookmarkStart w:name="z379" w:id="346"/>
    <w:p>
      <w:pPr>
        <w:spacing w:after="0"/>
        <w:ind w:left="0"/>
        <w:jc w:val="both"/>
      </w:pPr>
      <w:r>
        <w:rPr>
          <w:rFonts w:ascii="Times New Roman"/>
          <w:b w:val="false"/>
          <w:i w:val="false"/>
          <w:color w:val="000000"/>
          <w:sz w:val="28"/>
        </w:rPr>
        <w:t>
      3) өтініш берілген күннің алдындағы 12 ай үшін соңғы сатып алуды растайтын құжаттарды (хаттаманы,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bookmarkEnd w:id="346"/>
    <w:bookmarkStart w:name="z380" w:id="34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уәкілетті тұлғаның қолымен расталған өтініш берушінің фирмалық бланкісінде ТМККК шеңберінде және (немесе) МӘМС жүйесінде сапаны бағалауға нақты жұмсалған шығыстар туралы ақпарат;</w:t>
      </w:r>
    </w:p>
    <w:bookmarkEnd w:id="347"/>
    <w:bookmarkStart w:name="z381" w:id="348"/>
    <w:p>
      <w:pPr>
        <w:spacing w:after="0"/>
        <w:ind w:left="0"/>
        <w:jc w:val="both"/>
      </w:pPr>
      <w:r>
        <w:rPr>
          <w:rFonts w:ascii="Times New Roman"/>
          <w:b w:val="false"/>
          <w:i w:val="false"/>
          <w:color w:val="000000"/>
          <w:sz w:val="28"/>
        </w:rPr>
        <w:t>
      5) ММБ тіркеуге не қайта тіркеуге өтініш берген күннің алдындағы 12 айға басқа елдерде өткізілетін ММБ бағалары туралы растайтын құжаттар туралы ақпарат (келісімшарт, инвойс) бар ақпарат.</w:t>
      </w:r>
    </w:p>
    <w:bookmarkEnd w:id="348"/>
    <w:p>
      <w:pPr>
        <w:spacing w:after="0"/>
        <w:ind w:left="0"/>
        <w:jc w:val="both"/>
      </w:pPr>
      <w:r>
        <w:rPr>
          <w:rFonts w:ascii="Times New Roman"/>
          <w:b w:val="false"/>
          <w:i w:val="false"/>
          <w:color w:val="000000"/>
          <w:sz w:val="28"/>
        </w:rPr>
        <w:t>
      Басқа елдерде өткізу болмаған жағдайда, өтінім беруші өтініш берушінің уәкілетті тұлғасының қолымен расталған өтініш берушінің фирмалық бланкісінде сатудың болмағанын растайды;</w:t>
      </w:r>
    </w:p>
    <w:bookmarkStart w:name="z382" w:id="349"/>
    <w:p>
      <w:pPr>
        <w:spacing w:after="0"/>
        <w:ind w:left="0"/>
        <w:jc w:val="both"/>
      </w:pPr>
      <w:r>
        <w:rPr>
          <w:rFonts w:ascii="Times New Roman"/>
          <w:b w:val="false"/>
          <w:i w:val="false"/>
          <w:color w:val="000000"/>
          <w:sz w:val="28"/>
        </w:rPr>
        <w:t>
      Шетелдік өндірушілер үшін:</w:t>
      </w:r>
    </w:p>
    <w:bookmarkEnd w:id="349"/>
    <w:bookmarkStart w:name="z383" w:id="350"/>
    <w:p>
      <w:pPr>
        <w:spacing w:after="0"/>
        <w:ind w:left="0"/>
        <w:jc w:val="both"/>
      </w:pPr>
      <w:r>
        <w:rPr>
          <w:rFonts w:ascii="Times New Roman"/>
          <w:b w:val="false"/>
          <w:i w:val="false"/>
          <w:color w:val="000000"/>
          <w:sz w:val="28"/>
        </w:rPr>
        <w:t>
      1) Құжаттың (нотариат куәландырылған көшірме) қолданылу мерзімін көрсете отырып, ТМККК шеңберінде және (немесе) МӘМС жүйесінде тіркелген бағаның тіркелуін немесе қайта тіркелуін жүзеге асыру құқығын растайтын өндіруші зауыттың апостиль қойылған сенімхаты;</w:t>
      </w:r>
    </w:p>
    <w:bookmarkEnd w:id="350"/>
    <w:bookmarkStart w:name="z384" w:id="351"/>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252-бабының</w:t>
      </w:r>
      <w:r>
        <w:rPr>
          <w:rFonts w:ascii="Times New Roman"/>
          <w:b w:val="false"/>
          <w:i w:val="false"/>
          <w:color w:val="000000"/>
          <w:sz w:val="28"/>
        </w:rPr>
        <w:t xml:space="preserve"> 4) тармақшасында көзделген негіздерде әкелу жағдайларын қоспағанда, жеткізудің нақты бағасын көрсете отырып, соңғы 12 айдағы ММБ бағасын растайтын құжаттардың (инвойстардың (жүкқұжаттың), шот-фактураның көшірмелері) көшірмелері (нақты жеткізу болған кезде) қоса беріледі;</w:t>
      </w:r>
    </w:p>
    <w:bookmarkEnd w:id="351"/>
    <w:bookmarkStart w:name="z385" w:id="352"/>
    <w:p>
      <w:pPr>
        <w:spacing w:after="0"/>
        <w:ind w:left="0"/>
        <w:jc w:val="both"/>
      </w:pPr>
      <w:r>
        <w:rPr>
          <w:rFonts w:ascii="Times New Roman"/>
          <w:b w:val="false"/>
          <w:i w:val="false"/>
          <w:color w:val="000000"/>
          <w:sz w:val="28"/>
        </w:rPr>
        <w:t>
      3) 14-тармақтың 2) тармақшасында көрсетілген құжатқа кедендік декларацияның көшірмесі (шетелдік өндірушілер үшін);</w:t>
      </w:r>
    </w:p>
    <w:bookmarkEnd w:id="352"/>
    <w:p>
      <w:pPr>
        <w:spacing w:after="0"/>
        <w:ind w:left="0"/>
        <w:jc w:val="both"/>
      </w:pPr>
      <w:r>
        <w:rPr>
          <w:rFonts w:ascii="Times New Roman"/>
          <w:b w:val="false"/>
          <w:i w:val="false"/>
          <w:color w:val="000000"/>
          <w:sz w:val="28"/>
        </w:rPr>
        <w:t>
      Соңғы 12 айға нақты жеткізу болмаған жағдайда алдыңғы 12 ай кезеңі үшін құжаттардың көшірмесі ұсынылады.</w:t>
      </w:r>
    </w:p>
    <w:p>
      <w:pPr>
        <w:spacing w:after="0"/>
        <w:ind w:left="0"/>
        <w:jc w:val="both"/>
      </w:pPr>
      <w:r>
        <w:rPr>
          <w:rFonts w:ascii="Times New Roman"/>
          <w:b w:val="false"/>
          <w:i w:val="false"/>
          <w:color w:val="000000"/>
          <w:sz w:val="28"/>
        </w:rPr>
        <w:t>
      Көрсетілген кезеңде нақты жеткізу болмаған кезде өтініш беруші өтініш берушінің уәкілетті тұлғасының қолымен расталған өтініш берушінің фирмалық бланкісінде әкелудің болмағанын растайды.</w:t>
      </w:r>
    </w:p>
    <w:p>
      <w:pPr>
        <w:spacing w:after="0"/>
        <w:ind w:left="0"/>
        <w:jc w:val="both"/>
      </w:pPr>
      <w:r>
        <w:rPr>
          <w:rFonts w:ascii="Times New Roman"/>
          <w:b w:val="false"/>
          <w:i w:val="false"/>
          <w:color w:val="000000"/>
          <w:sz w:val="28"/>
        </w:rPr>
        <w:t>
      Мемлекеттік сараптама ұйымы талдау кезінде сапаны бағалаудан өту үшін ұсынылған инвойстардың (жүкқұжаттардың) немесе шот-фактуралардың көшірмелерін де пайдаланады;</w:t>
      </w:r>
    </w:p>
    <w:bookmarkStart w:name="z386" w:id="353"/>
    <w:p>
      <w:pPr>
        <w:spacing w:after="0"/>
        <w:ind w:left="0"/>
        <w:jc w:val="both"/>
      </w:pPr>
      <w:r>
        <w:rPr>
          <w:rFonts w:ascii="Times New Roman"/>
          <w:b w:val="false"/>
          <w:i w:val="false"/>
          <w:color w:val="000000"/>
          <w:sz w:val="28"/>
        </w:rPr>
        <w:t>
      4) Өндіруші зауыттан ММБ сатып алу туралы келісімшарттың немесе шарттың көшірмесі (нотариат куәландырған көшірме);</w:t>
      </w:r>
    </w:p>
    <w:bookmarkEnd w:id="353"/>
    <w:bookmarkStart w:name="z387" w:id="354"/>
    <w:p>
      <w:pPr>
        <w:spacing w:after="0"/>
        <w:ind w:left="0"/>
        <w:jc w:val="both"/>
      </w:pPr>
      <w:r>
        <w:rPr>
          <w:rFonts w:ascii="Times New Roman"/>
          <w:b w:val="false"/>
          <w:i w:val="false"/>
          <w:color w:val="000000"/>
          <w:sz w:val="28"/>
        </w:rPr>
        <w:t>
      5) "СҚ – 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беру шарты) ұсына отырып, жеткізудің нақты бағасы туралы ақпарат;</w:t>
      </w:r>
    </w:p>
    <w:bookmarkEnd w:id="354"/>
    <w:bookmarkStart w:name="z388" w:id="355"/>
    <w:p>
      <w:pPr>
        <w:spacing w:after="0"/>
        <w:ind w:left="0"/>
        <w:jc w:val="both"/>
      </w:pPr>
      <w:r>
        <w:rPr>
          <w:rFonts w:ascii="Times New Roman"/>
          <w:b w:val="false"/>
          <w:i w:val="false"/>
          <w:color w:val="000000"/>
          <w:sz w:val="28"/>
        </w:rPr>
        <w:t>
      6) өтініш берілген күннің алдындағы 12 ай үшін соңғы сатып алуды растайтын құжаттарды (хаттаманы,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bookmarkEnd w:id="355"/>
    <w:bookmarkStart w:name="z389" w:id="356"/>
    <w:p>
      <w:pPr>
        <w:spacing w:after="0"/>
        <w:ind w:left="0"/>
        <w:jc w:val="both"/>
      </w:pPr>
      <w:r>
        <w:rPr>
          <w:rFonts w:ascii="Times New Roman"/>
          <w:b w:val="false"/>
          <w:i w:val="false"/>
          <w:color w:val="000000"/>
          <w:sz w:val="28"/>
        </w:rPr>
        <w:t>
      15. ТМККК шеңберінде және (немесе) МӘМС жүйесінде әкелінетін тіркеу куәлігінің қолданылу мерзімі өткен ММБ үшін саудалық атауына және техникалық сипаттамасына шекті бағалардың жобасын қалыптастыру үшін тіркелген бағаны тіркеу немесе қайта тіркеу тіркеу куәлігінің қолданылу мерзімі өткенге дейін Қазақстан Республикасының аумағында әкелінгендерге өтініш берілген сәтте олардың тіркеу куәлігінің қолданылу мерзімі өткен тіркеу куәлігі қолданысының соңғы 12 айында Қазақстан Республикасына нақты жеткізу бағалары туралы мәліметтердің негізінде жүзеге асырылады.</w:t>
      </w:r>
    </w:p>
    <w:bookmarkEnd w:id="356"/>
    <w:p>
      <w:pPr>
        <w:spacing w:after="0"/>
        <w:ind w:left="0"/>
        <w:jc w:val="both"/>
      </w:pPr>
      <w:r>
        <w:rPr>
          <w:rFonts w:ascii="Times New Roman"/>
          <w:b w:val="false"/>
          <w:i w:val="false"/>
          <w:color w:val="000000"/>
          <w:sz w:val="28"/>
        </w:rPr>
        <w:t>
      Соңғы 12 айда нақты жеткізу болмаған жағдайда, алдыңғы 12 ай кезеңіндегі құжаттардың көшірмелері ұсынылады.</w:t>
      </w:r>
    </w:p>
    <w:bookmarkStart w:name="z390" w:id="357"/>
    <w:p>
      <w:pPr>
        <w:spacing w:after="0"/>
        <w:ind w:left="0"/>
        <w:jc w:val="both"/>
      </w:pPr>
      <w:r>
        <w:rPr>
          <w:rFonts w:ascii="Times New Roman"/>
          <w:b w:val="false"/>
          <w:i w:val="false"/>
          <w:color w:val="000000"/>
          <w:sz w:val="28"/>
        </w:rPr>
        <w:t>
      16. ТМККК шеңберінде және (немесе) МӘМС жүйесінде Қазақстан Республикасының аумағына мәлімделетін ММБ тіркелгенге дейін 24 ай ішінде нақты жеткізу болмаған жағдайда, ТМККК шеңберінде және (немесе) МӘМС жүйесінде әкелінетін ММБ үшін саудалық атауы мен техникалық сипаттамасына баға ММБ сатып алу туралы келісімшарт немесе шарт негізінде тіркеледі немесе қайта тіркеледі.</w:t>
      </w:r>
    </w:p>
    <w:bookmarkEnd w:id="357"/>
    <w:p>
      <w:pPr>
        <w:spacing w:after="0"/>
        <w:ind w:left="0"/>
        <w:jc w:val="both"/>
      </w:pPr>
      <w:r>
        <w:rPr>
          <w:rFonts w:ascii="Times New Roman"/>
          <w:b w:val="false"/>
          <w:i w:val="false"/>
          <w:color w:val="000000"/>
          <w:sz w:val="28"/>
        </w:rPr>
        <w:t>
      Бұл ретте Қазақстан Республикасында өндірілген ММБ үшін мәлімделген көлемнің болуы туралы құжаттар – өнімнің сәйкестік сертификатының көшірмесі, әкелінетін ММБ үшін – кедендік декларацияның көшірмесі ұсынылады.</w:t>
      </w:r>
    </w:p>
    <w:bookmarkStart w:name="z391" w:id="358"/>
    <w:p>
      <w:pPr>
        <w:spacing w:after="0"/>
        <w:ind w:left="0"/>
        <w:jc w:val="both"/>
      </w:pPr>
      <w:r>
        <w:rPr>
          <w:rFonts w:ascii="Times New Roman"/>
          <w:b w:val="false"/>
          <w:i w:val="false"/>
          <w:color w:val="000000"/>
          <w:sz w:val="28"/>
        </w:rPr>
        <w:t xml:space="preserve">
      17. Осы Қағидалардың талаптарына сәйкес құжаттар толық көлемде ұсынылмаған және (немесе) оларда қамтылған мәліметтер толық болмаған жағдайда мемлекеттік сараптама ұйымы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тіркеуден немесе тіркелген бағаны қайта тіркеуден дәлелді бас тартуды жібереді.</w:t>
      </w:r>
    </w:p>
    <w:bookmarkEnd w:id="358"/>
    <w:bookmarkStart w:name="z392" w:id="359"/>
    <w:p>
      <w:pPr>
        <w:spacing w:after="0"/>
        <w:ind w:left="0"/>
        <w:jc w:val="both"/>
      </w:pPr>
      <w:r>
        <w:rPr>
          <w:rFonts w:ascii="Times New Roman"/>
          <w:b w:val="false"/>
          <w:i w:val="false"/>
          <w:color w:val="000000"/>
          <w:sz w:val="28"/>
        </w:rPr>
        <w:t>
      18. Мемлекеттік көрсетілетін қызметті мемлекеттік сараптама ұйымы (көрсетілетін қызметті беруші) өтініш беруші (көрсетілетін қызметті алушы) жүгінген күннен бастап 15 жұмыс күні ішінде ММБ саудалық атауына және техникалық сипаттамасына референттік баға белгілеу және ТМККК шеңберінде және (немесе) МӘМС жүйесінде тіркеуге ұсынылатын бағаның немесе тіркелген бағаны қайта тіркеу сәйкестігі, сондай-ақ өтініш беруші кеден органдарының ақпараттық жүйесінде олардың сәйкестігіне және осы Қағидалардың талаптарына сәйкес ұсынған деректерді салыстыру жолымен көрсетеді.</w:t>
      </w:r>
    </w:p>
    <w:bookmarkEnd w:id="359"/>
    <w:bookmarkStart w:name="z393" w:id="360"/>
    <w:p>
      <w:pPr>
        <w:spacing w:after="0"/>
        <w:ind w:left="0"/>
        <w:jc w:val="both"/>
      </w:pPr>
      <w:r>
        <w:rPr>
          <w:rFonts w:ascii="Times New Roman"/>
          <w:b w:val="false"/>
          <w:i w:val="false"/>
          <w:color w:val="000000"/>
          <w:sz w:val="28"/>
        </w:rPr>
        <w:t xml:space="preserve">
      19. Қазақстан Республикасында өндірілетін және ТМККК шеңберінде және (немесе) МӘМС жүйесінде Қазақстан Республикасына әкелінетін ММБ саудалық атауына және техникалық сипаттамасына бағаны тіркеу немесе тіркелген бағаны қайта тіркеу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негізінде жүзеге асырылады.</w:t>
      </w:r>
    </w:p>
    <w:bookmarkEnd w:id="360"/>
    <w:bookmarkStart w:name="z394" w:id="361"/>
    <w:p>
      <w:pPr>
        <w:spacing w:after="0"/>
        <w:ind w:left="0"/>
        <w:jc w:val="both"/>
      </w:pPr>
      <w:r>
        <w:rPr>
          <w:rFonts w:ascii="Times New Roman"/>
          <w:b w:val="false"/>
          <w:i w:val="false"/>
          <w:color w:val="000000"/>
          <w:sz w:val="28"/>
        </w:rPr>
        <w:t xml:space="preserve">
      20. ММБ саудалық атауы мен техникалық сипаттамасына референттік баға белгілеу нәтижелері бойынша мемлекеттік сараптама ұйымы (көрсетілетін қызметті беруші) мынадай өлшемшарттарға сәйкес келген кезде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ТМККК шеңберінде және (немесе) МӘМС жүйесінде тіркелген баға немесе қайта тіркелген баға туралы қорытынды береді:</w:t>
      </w:r>
    </w:p>
    <w:bookmarkEnd w:id="361"/>
    <w:bookmarkStart w:name="z395" w:id="362"/>
    <w:p>
      <w:pPr>
        <w:spacing w:after="0"/>
        <w:ind w:left="0"/>
        <w:jc w:val="both"/>
      </w:pPr>
      <w:r>
        <w:rPr>
          <w:rFonts w:ascii="Times New Roman"/>
          <w:b w:val="false"/>
          <w:i w:val="false"/>
          <w:color w:val="000000"/>
          <w:sz w:val="28"/>
        </w:rPr>
        <w:t>
      1) өндірушінің ТМККК шеңберінде және (немесе) МӘМС жүйесінде әкелінетін ММБ үшін берілген бағасы жеңілдікті шегергендегі соңғы әкелудің бағасын растайтын ұсынылған құжаттарда көрсетілген өлшем бірлігі бағасының мәнінен жоғары емес (инвойстың, кедендік декларацияның немесе шот-фактураның (жүкқұжаттың) көшірмесі);</w:t>
      </w:r>
    </w:p>
    <w:bookmarkEnd w:id="362"/>
    <w:bookmarkStart w:name="z396" w:id="363"/>
    <w:p>
      <w:pPr>
        <w:spacing w:after="0"/>
        <w:ind w:left="0"/>
        <w:jc w:val="both"/>
      </w:pPr>
      <w:r>
        <w:rPr>
          <w:rFonts w:ascii="Times New Roman"/>
          <w:b w:val="false"/>
          <w:i w:val="false"/>
          <w:color w:val="000000"/>
          <w:sz w:val="28"/>
        </w:rPr>
        <w:t>
      2) әкелінетін ММБ үшін ТМККК шеңберінде және (немесе) МӘМС жүйесінде өндірушінің берілген бағасы ММБ өндіруші зауытының келісімшартында немесе шартында бағаны растайтын ұсынылған құжаттарда көрсетілген өлшем бірлігі үшін бағалар мәнінен жоғары емес;</w:t>
      </w:r>
    </w:p>
    <w:bookmarkEnd w:id="363"/>
    <w:bookmarkStart w:name="z397" w:id="364"/>
    <w:p>
      <w:pPr>
        <w:spacing w:after="0"/>
        <w:ind w:left="0"/>
        <w:jc w:val="both"/>
      </w:pPr>
      <w:r>
        <w:rPr>
          <w:rFonts w:ascii="Times New Roman"/>
          <w:b w:val="false"/>
          <w:i w:val="false"/>
          <w:color w:val="000000"/>
          <w:sz w:val="28"/>
        </w:rPr>
        <w:t>
      3) ТМККК шеңберінде және (немесе) МӘМС жүйесінде отандық өндірушінің ММБ берілген бағасы басқа елдерде сатылатын ММБ бағасынан аспайды;</w:t>
      </w:r>
    </w:p>
    <w:bookmarkEnd w:id="364"/>
    <w:bookmarkStart w:name="z398" w:id="365"/>
    <w:p>
      <w:pPr>
        <w:spacing w:after="0"/>
        <w:ind w:left="0"/>
        <w:jc w:val="both"/>
      </w:pPr>
      <w:r>
        <w:rPr>
          <w:rFonts w:ascii="Times New Roman"/>
          <w:b w:val="false"/>
          <w:i w:val="false"/>
          <w:color w:val="000000"/>
          <w:sz w:val="28"/>
        </w:rPr>
        <w:t>
      4) ТМККК шеңберінде және (немесе) МӘМС жүйесінде тіркелген баға "СҚ-Фармация" ЖШС веб-порталында мәлімделетін ММБ-ға өтініш берілген күннің алдындағы 12 айдағы соңғы сатып алу бағасынан аспайды;</w:t>
      </w:r>
    </w:p>
    <w:bookmarkEnd w:id="365"/>
    <w:bookmarkStart w:name="z399" w:id="366"/>
    <w:p>
      <w:pPr>
        <w:spacing w:after="0"/>
        <w:ind w:left="0"/>
        <w:jc w:val="both"/>
      </w:pPr>
      <w:r>
        <w:rPr>
          <w:rFonts w:ascii="Times New Roman"/>
          <w:b w:val="false"/>
          <w:i w:val="false"/>
          <w:color w:val="000000"/>
          <w:sz w:val="28"/>
        </w:rPr>
        <w:t>
      5) ТМККК шеңберінде және (немесе) ММС жүйесінде тіркелген баға Мемлекеттік сатып алу веб-порталында мәлімделетін ММБ-ға өтініш берілген күннің алдындағы 12 айдағы соңғы сатып алу бағасынан аспайды.</w:t>
      </w:r>
    </w:p>
    <w:bookmarkEnd w:id="366"/>
    <w:p>
      <w:pPr>
        <w:spacing w:after="0"/>
        <w:ind w:left="0"/>
        <w:jc w:val="both"/>
      </w:pPr>
      <w:r>
        <w:rPr>
          <w:rFonts w:ascii="Times New Roman"/>
          <w:b w:val="false"/>
          <w:i w:val="false"/>
          <w:color w:val="000000"/>
          <w:sz w:val="28"/>
        </w:rPr>
        <w:t xml:space="preserve">
      ТМККК шеңберінде және (немесе) МӘМС жүйесінде тіркелген баға осы тармақта көрсетілген шарттарға сәйкес келмеген жағдайда, мемлекеттік сараптама ұйымы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тіркелген бағаны тіркеуден немесе қайта тіркеуден дәлелді бас тартуды жібереді.</w:t>
      </w:r>
    </w:p>
    <w:bookmarkStart w:name="z400" w:id="367"/>
    <w:p>
      <w:pPr>
        <w:spacing w:after="0"/>
        <w:ind w:left="0"/>
        <w:jc w:val="both"/>
      </w:pPr>
      <w:r>
        <w:rPr>
          <w:rFonts w:ascii="Times New Roman"/>
          <w:b w:val="false"/>
          <w:i w:val="false"/>
          <w:color w:val="000000"/>
          <w:sz w:val="28"/>
        </w:rPr>
        <w:t>
      21. ТМККК шеңберінде және (немесе) МӘМС жүйесіндегі үстеме бағалар бір өлшем бірлігі үшін үстеме бағалардың регрессивтік шкаласына сәйкес сараланады және мыналарды құрайды:</w:t>
      </w:r>
    </w:p>
    <w:bookmarkEnd w:id="367"/>
    <w:bookmarkStart w:name="z401" w:id="368"/>
    <w:p>
      <w:pPr>
        <w:spacing w:after="0"/>
        <w:ind w:left="0"/>
        <w:jc w:val="both"/>
      </w:pPr>
      <w:r>
        <w:rPr>
          <w:rFonts w:ascii="Times New Roman"/>
          <w:b w:val="false"/>
          <w:i w:val="false"/>
          <w:color w:val="000000"/>
          <w:sz w:val="28"/>
        </w:rPr>
        <w:t xml:space="preserve">
      1) құны 350,00 теңгеге дейін қоса алғанда ММБ үшін 20 %; </w:t>
      </w:r>
    </w:p>
    <w:bookmarkEnd w:id="368"/>
    <w:bookmarkStart w:name="z402" w:id="369"/>
    <w:p>
      <w:pPr>
        <w:spacing w:after="0"/>
        <w:ind w:left="0"/>
        <w:jc w:val="both"/>
      </w:pPr>
      <w:r>
        <w:rPr>
          <w:rFonts w:ascii="Times New Roman"/>
          <w:b w:val="false"/>
          <w:i w:val="false"/>
          <w:color w:val="000000"/>
          <w:sz w:val="28"/>
        </w:rPr>
        <w:t>
      2) құны 350 теңгеден астам және 1000,00 теңгеге дейін қоса алғанда ММБ үшін 19,5 %;</w:t>
      </w:r>
    </w:p>
    <w:bookmarkEnd w:id="369"/>
    <w:bookmarkStart w:name="z403" w:id="370"/>
    <w:p>
      <w:pPr>
        <w:spacing w:after="0"/>
        <w:ind w:left="0"/>
        <w:jc w:val="both"/>
      </w:pPr>
      <w:r>
        <w:rPr>
          <w:rFonts w:ascii="Times New Roman"/>
          <w:b w:val="false"/>
          <w:i w:val="false"/>
          <w:color w:val="000000"/>
          <w:sz w:val="28"/>
        </w:rPr>
        <w:t>
      3) құны 1 000 теңгеден астам және 3000,00 теңгеге дейін қоса алғанда ММБ үшін 19 %;</w:t>
      </w:r>
    </w:p>
    <w:bookmarkEnd w:id="370"/>
    <w:bookmarkStart w:name="z404" w:id="371"/>
    <w:p>
      <w:pPr>
        <w:spacing w:after="0"/>
        <w:ind w:left="0"/>
        <w:jc w:val="both"/>
      </w:pPr>
      <w:r>
        <w:rPr>
          <w:rFonts w:ascii="Times New Roman"/>
          <w:b w:val="false"/>
          <w:i w:val="false"/>
          <w:color w:val="000000"/>
          <w:sz w:val="28"/>
        </w:rPr>
        <w:t xml:space="preserve">
      4) құны 3 000 теңгеден астам және 5 000,00 теңгеге дейін қоса алғанда ММБ үшін 18 %; </w:t>
      </w:r>
    </w:p>
    <w:bookmarkEnd w:id="371"/>
    <w:bookmarkStart w:name="z405" w:id="372"/>
    <w:p>
      <w:pPr>
        <w:spacing w:after="0"/>
        <w:ind w:left="0"/>
        <w:jc w:val="both"/>
      </w:pPr>
      <w:r>
        <w:rPr>
          <w:rFonts w:ascii="Times New Roman"/>
          <w:b w:val="false"/>
          <w:i w:val="false"/>
          <w:color w:val="000000"/>
          <w:sz w:val="28"/>
        </w:rPr>
        <w:t>
      5) құны 5 000 теңгеден астам және 10000,00 теңгеге дейін қоса алғанда ММБ үшін 17 %;</w:t>
      </w:r>
    </w:p>
    <w:bookmarkEnd w:id="372"/>
    <w:bookmarkStart w:name="z406" w:id="373"/>
    <w:p>
      <w:pPr>
        <w:spacing w:after="0"/>
        <w:ind w:left="0"/>
        <w:jc w:val="both"/>
      </w:pPr>
      <w:r>
        <w:rPr>
          <w:rFonts w:ascii="Times New Roman"/>
          <w:b w:val="false"/>
          <w:i w:val="false"/>
          <w:color w:val="000000"/>
          <w:sz w:val="28"/>
        </w:rPr>
        <w:t xml:space="preserve">
      6) құны 10000 теңгеден астам және 20000,00 теңгеге дейін қоса алғанда ММБ үшін 16,5 %; </w:t>
      </w:r>
    </w:p>
    <w:bookmarkEnd w:id="373"/>
    <w:bookmarkStart w:name="z407" w:id="374"/>
    <w:p>
      <w:pPr>
        <w:spacing w:after="0"/>
        <w:ind w:left="0"/>
        <w:jc w:val="both"/>
      </w:pPr>
      <w:r>
        <w:rPr>
          <w:rFonts w:ascii="Times New Roman"/>
          <w:b w:val="false"/>
          <w:i w:val="false"/>
          <w:color w:val="000000"/>
          <w:sz w:val="28"/>
        </w:rPr>
        <w:t>
      7) құны 20000 теңгеден астам және 40000,00 теңгеге дейін қоса алғанда ММБ үшін 16 %;</w:t>
      </w:r>
    </w:p>
    <w:bookmarkEnd w:id="374"/>
    <w:bookmarkStart w:name="z408" w:id="375"/>
    <w:p>
      <w:pPr>
        <w:spacing w:after="0"/>
        <w:ind w:left="0"/>
        <w:jc w:val="both"/>
      </w:pPr>
      <w:r>
        <w:rPr>
          <w:rFonts w:ascii="Times New Roman"/>
          <w:b w:val="false"/>
          <w:i w:val="false"/>
          <w:color w:val="000000"/>
          <w:sz w:val="28"/>
        </w:rPr>
        <w:t>
      8) құны 40000 теңгеден астам және 100000,00 теңгеге дейін қоса алғанда ММБ үшін 14 %;</w:t>
      </w:r>
    </w:p>
    <w:bookmarkEnd w:id="375"/>
    <w:bookmarkStart w:name="z409" w:id="376"/>
    <w:p>
      <w:pPr>
        <w:spacing w:after="0"/>
        <w:ind w:left="0"/>
        <w:jc w:val="both"/>
      </w:pPr>
      <w:r>
        <w:rPr>
          <w:rFonts w:ascii="Times New Roman"/>
          <w:b w:val="false"/>
          <w:i w:val="false"/>
          <w:color w:val="000000"/>
          <w:sz w:val="28"/>
        </w:rPr>
        <w:t>
      9) құны 100000 теңгеден астам және 250000,00 теңгеге дейін қоса алғанда ММБ үшін 12 %;</w:t>
      </w:r>
    </w:p>
    <w:bookmarkEnd w:id="376"/>
    <w:bookmarkStart w:name="z410" w:id="377"/>
    <w:p>
      <w:pPr>
        <w:spacing w:after="0"/>
        <w:ind w:left="0"/>
        <w:jc w:val="both"/>
      </w:pPr>
      <w:r>
        <w:rPr>
          <w:rFonts w:ascii="Times New Roman"/>
          <w:b w:val="false"/>
          <w:i w:val="false"/>
          <w:color w:val="000000"/>
          <w:sz w:val="28"/>
        </w:rPr>
        <w:t>
      10) құны 200000 теңгеден астам және 500000,00 теңгеге дейін қоса алғанда ММБ үшін 11 %;</w:t>
      </w:r>
    </w:p>
    <w:bookmarkEnd w:id="377"/>
    <w:bookmarkStart w:name="z411" w:id="378"/>
    <w:p>
      <w:pPr>
        <w:spacing w:after="0"/>
        <w:ind w:left="0"/>
        <w:jc w:val="both"/>
      </w:pPr>
      <w:r>
        <w:rPr>
          <w:rFonts w:ascii="Times New Roman"/>
          <w:b w:val="false"/>
          <w:i w:val="false"/>
          <w:color w:val="000000"/>
          <w:sz w:val="28"/>
        </w:rPr>
        <w:t>
      11) құны 5000000 теңгеден жоғары ММБ үшін 10 %.</w:t>
      </w:r>
    </w:p>
    <w:bookmarkEnd w:id="378"/>
    <w:bookmarkStart w:name="z412" w:id="379"/>
    <w:p>
      <w:pPr>
        <w:spacing w:after="0"/>
        <w:ind w:left="0"/>
        <w:jc w:val="both"/>
      </w:pPr>
      <w:r>
        <w:rPr>
          <w:rFonts w:ascii="Times New Roman"/>
          <w:b w:val="false"/>
          <w:i w:val="false"/>
          <w:color w:val="000000"/>
          <w:sz w:val="28"/>
        </w:rPr>
        <w:t>
      22. ТМККК шеңберінде және (немесе) МӘМС жүйесінде ММБ саудалық атауына және техникалық сипаттамасына шекті бағаларды қалыптастыру ММБ өлшем бірлігі үшін ТМККК шеңберінде және (немесе) МӘМС жүйесінде тіркелген бағаның шамасына қарай сараланған, ТМККК шеңберінде және (немесе) МӘМС жүйесінде тіркелген бағаға үстеме бағаны қосу арқылы жүргізіледі.</w:t>
      </w:r>
    </w:p>
    <w:bookmarkEnd w:id="379"/>
    <w:bookmarkStart w:name="z413" w:id="380"/>
    <w:p>
      <w:pPr>
        <w:spacing w:after="0"/>
        <w:ind w:left="0"/>
        <w:jc w:val="both"/>
      </w:pPr>
      <w:r>
        <w:rPr>
          <w:rFonts w:ascii="Times New Roman"/>
          <w:b w:val="false"/>
          <w:i w:val="false"/>
          <w:color w:val="000000"/>
          <w:sz w:val="28"/>
        </w:rPr>
        <w:t>
      23. Аппараттарды, аспаптарды, жабдықтарды, сондай-ақ Қазақстан Республикасы аумағында өндірілетін жабдықтарды қоспағанда, диагностика үшін (in vitro) МБ-ға шекті бағалар мен үстеме бағалар белгіленбейді.</w:t>
      </w:r>
    </w:p>
    <w:bookmarkEnd w:id="380"/>
    <w:bookmarkStart w:name="z414" w:id="381"/>
    <w:p>
      <w:pPr>
        <w:spacing w:after="0"/>
        <w:ind w:left="0"/>
        <w:jc w:val="both"/>
      </w:pPr>
      <w:r>
        <w:rPr>
          <w:rFonts w:ascii="Times New Roman"/>
          <w:b w:val="false"/>
          <w:i w:val="false"/>
          <w:color w:val="000000"/>
          <w:sz w:val="28"/>
        </w:rPr>
        <w:t>
      24. Шетел валюталарына қатысты теңгенің айырбастау бағамы ай сайын 10 пайызға немесе одан да астам өзгерген жағдайда және (немесе) нақты жылдық инфляция нысаналы дәліздің жоғарғы шегінен 1,5 есе жоғары жағдайда ММБ саудалық атауларына арналған шекті бағалар өндірушінің бағасына уәкілетті орган ұсынатын пайыздық мәнге үстемеақы жолымен қалыптастырылады.</w:t>
      </w:r>
    </w:p>
    <w:bookmarkEnd w:id="381"/>
    <w:bookmarkStart w:name="z415" w:id="382"/>
    <w:p>
      <w:pPr>
        <w:spacing w:after="0"/>
        <w:ind w:left="0"/>
        <w:jc w:val="both"/>
      </w:pPr>
      <w:r>
        <w:rPr>
          <w:rFonts w:ascii="Times New Roman"/>
          <w:b w:val="false"/>
          <w:i w:val="false"/>
          <w:color w:val="000000"/>
          <w:sz w:val="28"/>
        </w:rPr>
        <w:t>
      25.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азайған жағдайда, шекті бағалар өндірушінің бағасына уәкілетті орган ұсынатын пайыздық мәнді шегеру жолымен ММБ саудалық атауы бойынша қалыптастырылады.</w:t>
      </w:r>
    </w:p>
    <w:bookmarkEnd w:id="382"/>
    <w:bookmarkStart w:name="z416" w:id="383"/>
    <w:p>
      <w:pPr>
        <w:spacing w:after="0"/>
        <w:ind w:left="0"/>
        <w:jc w:val="both"/>
      </w:pPr>
      <w:r>
        <w:rPr>
          <w:rFonts w:ascii="Times New Roman"/>
          <w:b w:val="false"/>
          <w:i w:val="false"/>
          <w:color w:val="000000"/>
          <w:sz w:val="28"/>
        </w:rPr>
        <w:t xml:space="preserve">
      26. Мемлекеттік сараптама ұйымы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уәкілетті орган ұсынған тізбе негізінде ТМККК шеңберінде және (немесе) МӘМС жүйесінде ММБ саудалық атауына және техникалық сипаттамасына шекті бағалардың жобасын қалыптастырады.</w:t>
      </w:r>
    </w:p>
    <w:bookmarkEnd w:id="383"/>
    <w:p>
      <w:pPr>
        <w:spacing w:after="0"/>
        <w:ind w:left="0"/>
        <w:jc w:val="both"/>
      </w:pPr>
      <w:r>
        <w:rPr>
          <w:rFonts w:ascii="Times New Roman"/>
          <w:b w:val="false"/>
          <w:i w:val="false"/>
          <w:color w:val="000000"/>
          <w:sz w:val="28"/>
        </w:rPr>
        <w:t>
      Мемлекеттік сараптама ұйымы 31 желтоқсаннан кешіктірмей берілген ТМККК шеңберінде және (немесе) МӘМС жүйесінде ММБ тізбесіне шекті бағалар жобасын қалыптастыруды ТМККК шеңберінде және (немесе) МӘМС жүйесінде тіркелген бағаны тіркеу немесе қайта тіркеу туралы өтініштерге сәйкес жүзеге асырады.</w:t>
      </w:r>
    </w:p>
    <w:bookmarkStart w:name="z417" w:id="384"/>
    <w:p>
      <w:pPr>
        <w:spacing w:after="0"/>
        <w:ind w:left="0"/>
        <w:jc w:val="both"/>
      </w:pPr>
      <w:r>
        <w:rPr>
          <w:rFonts w:ascii="Times New Roman"/>
          <w:b w:val="false"/>
          <w:i w:val="false"/>
          <w:color w:val="000000"/>
          <w:sz w:val="28"/>
        </w:rPr>
        <w:t>
      27. ММБ техникалық сипаттамасына шекті бағалардың жобасын қалыптастыру кезінде ТМККК шеңберінде және (немесе) МӘМС жүйесінде ММБ саудалық атауына шекті бағалардың орташа мәні қолданылады.</w:t>
      </w:r>
    </w:p>
    <w:bookmarkEnd w:id="384"/>
    <w:bookmarkStart w:name="z418" w:id="385"/>
    <w:p>
      <w:pPr>
        <w:spacing w:after="0"/>
        <w:ind w:left="0"/>
        <w:jc w:val="both"/>
      </w:pPr>
      <w:r>
        <w:rPr>
          <w:rFonts w:ascii="Times New Roman"/>
          <w:b w:val="false"/>
          <w:i w:val="false"/>
          <w:color w:val="000000"/>
          <w:sz w:val="28"/>
        </w:rPr>
        <w:t xml:space="preserve">
      28. Мемлекеттік сараптама ұйымы Кодекстің 245-бабының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ТМККК шеңберінде және (немесе) МӘМС жүйесінде ММБ шекті бағалар жобасын 10 сәуірге дейін мерзімде уәкілетті органға ТМККК шеңберінде және (немесе) МӘМС жүйесінде ММБ тізбесіне шекті бағаларды бекіту үшін жібереді.</w:t>
      </w:r>
    </w:p>
    <w:bookmarkEnd w:id="385"/>
    <w:bookmarkStart w:name="z419" w:id="386"/>
    <w:p>
      <w:pPr>
        <w:spacing w:after="0"/>
        <w:ind w:left="0"/>
        <w:jc w:val="left"/>
      </w:pPr>
      <w:r>
        <w:rPr>
          <w:rFonts w:ascii="Times New Roman"/>
          <w:b/>
          <w:i w:val="false"/>
          <w:color w:val="000000"/>
        </w:rPr>
        <w:t xml:space="preserve"> 2-параграф.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бағаларын талдау</w:t>
      </w:r>
    </w:p>
    <w:bookmarkEnd w:id="386"/>
    <w:bookmarkStart w:name="z420" w:id="387"/>
    <w:p>
      <w:pPr>
        <w:spacing w:after="0"/>
        <w:ind w:left="0"/>
        <w:jc w:val="both"/>
      </w:pPr>
      <w:r>
        <w:rPr>
          <w:rFonts w:ascii="Times New Roman"/>
          <w:b w:val="false"/>
          <w:i w:val="false"/>
          <w:color w:val="000000"/>
          <w:sz w:val="28"/>
        </w:rPr>
        <w:t xml:space="preserve">
      29.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 үшін өтініш беруші мемлекеттік сараптама ұйымының сайтында (www.ndda.kz) өтінім мен құжаттарды одан әрі қағаз жеткізгіште ұсына отырып, электрондық цифрлық қолтаңбамен қол қойылған онлайн режимде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қызмет көрсетуге өтініштің электрондық нысанын ресімдейді. Құжаттар қағаз жеткізгіште 20 жұмыс күні ішінде ұсынылмаған жағдайда, мемлекеттік сараптама ұйымы сайтта (www.ndda.kz) берілген өтініштің күшін жояды.</w:t>
      </w:r>
    </w:p>
    <w:bookmarkEnd w:id="387"/>
    <w:p>
      <w:pPr>
        <w:spacing w:after="0"/>
        <w:ind w:left="0"/>
        <w:jc w:val="both"/>
      </w:pPr>
      <w:r>
        <w:rPr>
          <w:rFonts w:ascii="Times New Roman"/>
          <w:b w:val="false"/>
          <w:i w:val="false"/>
          <w:color w:val="000000"/>
          <w:sz w:val="28"/>
        </w:rPr>
        <w:t xml:space="preserve">
      Электрондық цифрлық қолтаңбамен қол қойылған өтініштер қағаз жеткізгіштегі өтініштерсіз және құжаттарсыз қабылданады. </w:t>
      </w:r>
    </w:p>
    <w:p>
      <w:pPr>
        <w:spacing w:after="0"/>
        <w:ind w:left="0"/>
        <w:jc w:val="both"/>
      </w:pPr>
      <w:r>
        <w:rPr>
          <w:rFonts w:ascii="Times New Roman"/>
          <w:b w:val="false"/>
          <w:i w:val="false"/>
          <w:color w:val="000000"/>
          <w:sz w:val="28"/>
        </w:rPr>
        <w:t>
      Өтінішке 9-қосымшадағы тізбеге сәйкес құжаттар қоса беріледі.</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тіркеу куәлігіне сәйкес тіркелген жиынтықтауыштар бөлінісінде бір өлшем бірлігі (бір модель) үшін жүргізіледі.</w:t>
      </w:r>
    </w:p>
    <w:bookmarkStart w:name="z421" w:id="388"/>
    <w:p>
      <w:pPr>
        <w:spacing w:after="0"/>
        <w:ind w:left="0"/>
        <w:jc w:val="both"/>
      </w:pPr>
      <w:r>
        <w:rPr>
          <w:rFonts w:ascii="Times New Roman"/>
          <w:b w:val="false"/>
          <w:i w:val="false"/>
          <w:color w:val="000000"/>
          <w:sz w:val="28"/>
        </w:rPr>
        <w:t>
      30.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w:t>
      </w:r>
    </w:p>
    <w:bookmarkEnd w:id="388"/>
    <w:bookmarkStart w:name="z422" w:id="389"/>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9-қосымшаларына</w:t>
      </w:r>
      <w:r>
        <w:rPr>
          <w:rFonts w:ascii="Times New Roman"/>
          <w:b w:val="false"/>
          <w:i w:val="false"/>
          <w:color w:val="000000"/>
          <w:sz w:val="28"/>
        </w:rPr>
        <w:t xml:space="preserve"> сәйкес құжаттар пакеті толық ұсынылмаған жағдайда Порталда өтініш қалыптастырылмайды.</w:t>
      </w:r>
    </w:p>
    <w:bookmarkEnd w:id="389"/>
    <w:bookmarkStart w:name="z423" w:id="390"/>
    <w:p>
      <w:pPr>
        <w:spacing w:after="0"/>
        <w:ind w:left="0"/>
        <w:jc w:val="both"/>
      </w:pPr>
      <w:r>
        <w:rPr>
          <w:rFonts w:ascii="Times New Roman"/>
          <w:b w:val="false"/>
          <w:i w:val="false"/>
          <w:color w:val="000000"/>
          <w:sz w:val="28"/>
        </w:rPr>
        <w:t>
      32. Өтінішті мемлекеттік сараптама ұйымы тіркелген күннен бастап 25 жұмыс күні ішінде қарайды.</w:t>
      </w:r>
    </w:p>
    <w:bookmarkEnd w:id="390"/>
    <w:p>
      <w:pPr>
        <w:spacing w:after="0"/>
        <w:ind w:left="0"/>
        <w:jc w:val="both"/>
      </w:pPr>
      <w:r>
        <w:rPr>
          <w:rFonts w:ascii="Times New Roman"/>
          <w:b w:val="false"/>
          <w:i w:val="false"/>
          <w:color w:val="000000"/>
          <w:sz w:val="28"/>
        </w:rPr>
        <w:t>
      Ұсынылған құжаттарға ескертулер болған кезде Порталда өтініш берушінің жеке кабинетінде ескертулерді жою қажеттілігі туралы хабарлама (бұдан әрі – хабарлама) орналастырылады.</w:t>
      </w:r>
    </w:p>
    <w:p>
      <w:pPr>
        <w:spacing w:after="0"/>
        <w:ind w:left="0"/>
        <w:jc w:val="both"/>
      </w:pPr>
      <w:r>
        <w:rPr>
          <w:rFonts w:ascii="Times New Roman"/>
          <w:b w:val="false"/>
          <w:i w:val="false"/>
          <w:color w:val="000000"/>
          <w:sz w:val="28"/>
        </w:rPr>
        <w:t>
      Жаңадан ұсынылған құжаттарға қайта ескертулер болған кезде сараптама ұйымы өтініш берушіге 20 жұмыс күні ішінде екінші хабарлама (еркін нысанда) жібереді.</w:t>
      </w:r>
    </w:p>
    <w:p>
      <w:pPr>
        <w:spacing w:after="0"/>
        <w:ind w:left="0"/>
        <w:jc w:val="both"/>
      </w:pPr>
      <w:r>
        <w:rPr>
          <w:rFonts w:ascii="Times New Roman"/>
          <w:b w:val="false"/>
          <w:i w:val="false"/>
          <w:color w:val="000000"/>
          <w:sz w:val="28"/>
        </w:rPr>
        <w:t>
      Ұсынылған құжаттарды мемлекеттік сараптама ұйымы екінші хабарламадан кейін қарауды 15 жұмыс күні ішінде жүргізеді.</w:t>
      </w:r>
    </w:p>
    <w:p>
      <w:pPr>
        <w:spacing w:after="0"/>
        <w:ind w:left="0"/>
        <w:jc w:val="both"/>
      </w:pPr>
      <w:r>
        <w:rPr>
          <w:rFonts w:ascii="Times New Roman"/>
          <w:b w:val="false"/>
          <w:i w:val="false"/>
          <w:color w:val="000000"/>
          <w:sz w:val="28"/>
        </w:rPr>
        <w:t>
      Өтініш беруші түзетілген құжаттарды сараптама ұйымына хабарлама алған сәттен бастап 7 жұмыс күнінен аспайтын мерзімде ұсынады.</w:t>
      </w:r>
    </w:p>
    <w:bookmarkStart w:name="z424" w:id="391"/>
    <w:p>
      <w:pPr>
        <w:spacing w:after="0"/>
        <w:ind w:left="0"/>
        <w:jc w:val="both"/>
      </w:pPr>
      <w:r>
        <w:rPr>
          <w:rFonts w:ascii="Times New Roman"/>
          <w:b w:val="false"/>
          <w:i w:val="false"/>
          <w:color w:val="000000"/>
          <w:sz w:val="28"/>
        </w:rPr>
        <w:t xml:space="preserve">
      33. Осы Қағидалардың талаптарына сәйкес сұратылып отырған ақпаратты ұсыну мерзімі асып кеткен немесе құжаттар толық көлемде берілмеген және (немесе) оларда қамтылған мәліметтер толық болмаған жағдайда, мемлекеттік сараптама ұйымы екінші хабарламадан кейін өтініш берушіге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жүргізуден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дәлелді бас тарту жібереді.</w:t>
      </w:r>
    </w:p>
    <w:bookmarkEnd w:id="391"/>
    <w:bookmarkStart w:name="z425" w:id="392"/>
    <w:p>
      <w:pPr>
        <w:spacing w:after="0"/>
        <w:ind w:left="0"/>
        <w:jc w:val="both"/>
      </w:pPr>
      <w:r>
        <w:rPr>
          <w:rFonts w:ascii="Times New Roman"/>
          <w:b w:val="false"/>
          <w:i w:val="false"/>
          <w:color w:val="000000"/>
          <w:sz w:val="28"/>
        </w:rPr>
        <w:t xml:space="preserve">
      34. Өтініш берушінің дәйексіз деректерді ұсынуы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жүргізуден бас тарту үшін негіз болып табылады.</w:t>
      </w:r>
    </w:p>
    <w:bookmarkEnd w:id="392"/>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сондай-ақ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атауына және техникалық сипаттамасына бекітілген шекті бағаларды талдау үшін дәйексіз деректер анықталған жағдайда мемлекеттік сараптама ұйымы бұл туралы уәкілетті органды (еркін нысанда) хабардар етеді.</w:t>
      </w:r>
    </w:p>
    <w:bookmarkStart w:name="z426" w:id="393"/>
    <w:p>
      <w:pPr>
        <w:spacing w:after="0"/>
        <w:ind w:left="0"/>
        <w:jc w:val="both"/>
      </w:pPr>
      <w:r>
        <w:rPr>
          <w:rFonts w:ascii="Times New Roman"/>
          <w:b w:val="false"/>
          <w:i w:val="false"/>
          <w:color w:val="000000"/>
          <w:sz w:val="28"/>
        </w:rPr>
        <w:t>
      35.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жиынтықтауыштарында немесе функционалдық жұмыс режимдерінде айырмашылық болған жағдайда баға айырмасы негізделген болып есептеледі.</w:t>
      </w:r>
    </w:p>
    <w:bookmarkEnd w:id="393"/>
    <w:bookmarkStart w:name="z427" w:id="394"/>
    <w:p>
      <w:pPr>
        <w:spacing w:after="0"/>
        <w:ind w:left="0"/>
        <w:jc w:val="both"/>
      </w:pPr>
      <w:r>
        <w:rPr>
          <w:rFonts w:ascii="Times New Roman"/>
          <w:b w:val="false"/>
          <w:i w:val="false"/>
          <w:color w:val="000000"/>
          <w:sz w:val="28"/>
        </w:rPr>
        <w:t xml:space="preserve">
      36. Қазақстан Республикасының аумағында жүргізілетін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тізбенің, сондай-ақ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бір өлшем бірлігіне бағаны айқындау үшін нақты жұмсалған шығындар туралы отандық өндірушінің арналған ақпаратының негізінде жүзеге асырылады.</w:t>
      </w:r>
    </w:p>
    <w:bookmarkEnd w:id="394"/>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диагностикалауға арналған медициналық бұйымның және оның жиынтықтауыштарының осындай саудалық атауына, моделіне және өндірушісіне сараптама ұйымының қорытындылары болған кезде соңғы 12 айда бағаны мәлімделетін МБ-мен (in vitro) салыстыру жүргізіледі.</w:t>
      </w:r>
    </w:p>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жаңа өтініш беру күніне валюталардың айырбас бағамын ескере отырып, бірдей негізгі белгілері бар жекелеген жиынтықтауыштар бөлігінде Бірыңғай дистрибьютормен жасалған негізінде шеңберінде Қазақстан Республикасының аумағында өндірілетін тірі организмнен тыс (in vitro) диагностикалауға арналған медициналық бұйымның бағасы салыстырылады.</w:t>
      </w:r>
    </w:p>
    <w:p>
      <w:pPr>
        <w:spacing w:after="0"/>
        <w:ind w:left="0"/>
        <w:jc w:val="both"/>
      </w:pPr>
      <w:r>
        <w:rPr>
          <w:rFonts w:ascii="Times New Roman"/>
          <w:b w:val="false"/>
          <w:i w:val="false"/>
          <w:color w:val="000000"/>
          <w:sz w:val="28"/>
        </w:rPr>
        <w:t>
      Жиынтықтауыштардың бағасын салыстыру процесінде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диагностикалауға арналған медициналық бұйымның бағасын растайтын барлық құжаттарда көрсетілген салыстырылатын жиынтықтауыштар бағасының ең аз мәні ескеріледі.</w:t>
      </w:r>
    </w:p>
    <w:bookmarkStart w:name="z428" w:id="395"/>
    <w:p>
      <w:pPr>
        <w:spacing w:after="0"/>
        <w:ind w:left="0"/>
        <w:jc w:val="both"/>
      </w:pPr>
      <w:r>
        <w:rPr>
          <w:rFonts w:ascii="Times New Roman"/>
          <w:b w:val="false"/>
          <w:i w:val="false"/>
          <w:color w:val="000000"/>
          <w:sz w:val="28"/>
        </w:rPr>
        <w:t>
      37. Егер тіркеу куәлігіне сәйкес техникалық сипаттамалары өзгертілген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жинақтауда соңғы 12 айда бағаны талдаудан өткен жиынтықтауыштар болса, онда олардың бағасы өзгеріссіз қалады.</w:t>
      </w:r>
    </w:p>
    <w:bookmarkEnd w:id="395"/>
    <w:bookmarkStart w:name="z429" w:id="396"/>
    <w:p>
      <w:pPr>
        <w:spacing w:after="0"/>
        <w:ind w:left="0"/>
        <w:jc w:val="both"/>
      </w:pPr>
      <w:r>
        <w:rPr>
          <w:rFonts w:ascii="Times New Roman"/>
          <w:b w:val="false"/>
          <w:i w:val="false"/>
          <w:color w:val="000000"/>
          <w:sz w:val="28"/>
        </w:rPr>
        <w:t>
      38. Отандық тауар өндірушінің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бұйымының бағасы өзгерген жағдайда, бағаны талдау өтініш берушінің өтініші негізінде жүргізіледі.</w:t>
      </w:r>
    </w:p>
    <w:bookmarkEnd w:id="396"/>
    <w:bookmarkStart w:name="z430" w:id="397"/>
    <w:p>
      <w:pPr>
        <w:spacing w:after="0"/>
        <w:ind w:left="0"/>
        <w:jc w:val="both"/>
      </w:pPr>
      <w:r>
        <w:rPr>
          <w:rFonts w:ascii="Times New Roman"/>
          <w:b w:val="false"/>
          <w:i w:val="false"/>
          <w:color w:val="000000"/>
          <w:sz w:val="28"/>
        </w:rPr>
        <w:t>
      39.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үшін тапсырыс берушіге дейін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жеткізумен байланысты шығындар көрсетілген бағаға қосылады.</w:t>
      </w:r>
    </w:p>
    <w:bookmarkEnd w:id="397"/>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w:t>
      </w:r>
    </w:p>
    <w:p>
      <w:pPr>
        <w:spacing w:after="0"/>
        <w:ind w:left="0"/>
        <w:jc w:val="both"/>
      </w:pPr>
      <w:r>
        <w:rPr>
          <w:rFonts w:ascii="Times New Roman"/>
          <w:b w:val="false"/>
          <w:i w:val="false"/>
          <w:color w:val="000000"/>
          <w:sz w:val="28"/>
        </w:rPr>
        <w:t xml:space="preserve">
      (ҚҚС-сыз) = Б +ҮБ, мұнда: </w:t>
      </w:r>
    </w:p>
    <w:p>
      <w:pPr>
        <w:spacing w:after="0"/>
        <w:ind w:left="0"/>
        <w:jc w:val="both"/>
      </w:pPr>
      <w:r>
        <w:rPr>
          <w:rFonts w:ascii="Times New Roman"/>
          <w:b w:val="false"/>
          <w:i w:val="false"/>
          <w:color w:val="000000"/>
          <w:sz w:val="28"/>
        </w:rPr>
        <w:t xml:space="preserve">
      Б – отандық өндірушінің прайсында көрсетілген мәлімделген баға және өндірістік өзіндік құнды, өткізу бойынша шығыстарды қамтиды; </w:t>
      </w:r>
    </w:p>
    <w:p>
      <w:pPr>
        <w:spacing w:after="0"/>
        <w:ind w:left="0"/>
        <w:jc w:val="both"/>
      </w:pPr>
      <w:r>
        <w:rPr>
          <w:rFonts w:ascii="Times New Roman"/>
          <w:b w:val="false"/>
          <w:i w:val="false"/>
          <w:color w:val="000000"/>
          <w:sz w:val="28"/>
        </w:rPr>
        <w:t>
      ҮБ –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құнының 15 %-нан аспайтын мәлімделген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бұйымды өткізу кезінде отандық тауар өндірушінің үстеме бағасы.</w:t>
      </w:r>
    </w:p>
    <w:bookmarkStart w:name="z431" w:id="398"/>
    <w:p>
      <w:pPr>
        <w:spacing w:after="0"/>
        <w:ind w:left="0"/>
        <w:jc w:val="both"/>
      </w:pPr>
      <w:r>
        <w:rPr>
          <w:rFonts w:ascii="Times New Roman"/>
          <w:b w:val="false"/>
          <w:i w:val="false"/>
          <w:color w:val="000000"/>
          <w:sz w:val="28"/>
        </w:rPr>
        <w:t>
      40.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құнына пайдалануға берілген күннен бастап кемінде 37 ай сервистік қызмет көрсетудің кепілдік мерзімі қосылады.</w:t>
      </w:r>
    </w:p>
    <w:bookmarkEnd w:id="398"/>
    <w:bookmarkStart w:name="z432" w:id="399"/>
    <w:p>
      <w:pPr>
        <w:spacing w:after="0"/>
        <w:ind w:left="0"/>
        <w:jc w:val="both"/>
      </w:pPr>
      <w:r>
        <w:rPr>
          <w:rFonts w:ascii="Times New Roman"/>
          <w:b w:val="false"/>
          <w:i w:val="false"/>
          <w:color w:val="000000"/>
          <w:sz w:val="28"/>
        </w:rPr>
        <w:t>
      41.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үшін кепілдікті сервистік қызмет көрсету құнына шығыс материалдары мен керек-жарақтары қосылмайды.</w:t>
      </w:r>
    </w:p>
    <w:bookmarkEnd w:id="399"/>
    <w:bookmarkStart w:name="z433" w:id="400"/>
    <w:p>
      <w:pPr>
        <w:spacing w:after="0"/>
        <w:ind w:left="0"/>
        <w:jc w:val="both"/>
      </w:pPr>
      <w:r>
        <w:rPr>
          <w:rFonts w:ascii="Times New Roman"/>
          <w:b w:val="false"/>
          <w:i w:val="false"/>
          <w:color w:val="000000"/>
          <w:sz w:val="28"/>
        </w:rPr>
        <w:t xml:space="preserve">
      42. Қазақстан Республикасында жүргізілетін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жүргізу нәтижелері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бағаларын талдау нәтижелері бойынша қорытынды ресімделеді.</w:t>
      </w:r>
    </w:p>
    <w:bookmarkEnd w:id="400"/>
    <w:bookmarkStart w:name="z434" w:id="401"/>
    <w:p>
      <w:pPr>
        <w:spacing w:after="0"/>
        <w:ind w:left="0"/>
        <w:jc w:val="both"/>
      </w:pPr>
      <w:r>
        <w:rPr>
          <w:rFonts w:ascii="Times New Roman"/>
          <w:b w:val="false"/>
          <w:i w:val="false"/>
          <w:color w:val="000000"/>
          <w:sz w:val="28"/>
        </w:rPr>
        <w:t>
      43. Уәкілетті органның сұрау салуы бойынша мемлекеттік сараптама ұйымы уәкілетті орган ұсынған тізбе (тізім) бойынша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нәтижелері бойынша берілген қорытындылар негізінде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атауына және техникалық сипаттамасына шекті бағалардың жобаларын қалыптастырады.</w:t>
      </w:r>
    </w:p>
    <w:bookmarkEnd w:id="401"/>
    <w:bookmarkStart w:name="z435" w:id="402"/>
    <w:p>
      <w:pPr>
        <w:spacing w:after="0"/>
        <w:ind w:left="0"/>
        <w:jc w:val="both"/>
      </w:pPr>
      <w:r>
        <w:rPr>
          <w:rFonts w:ascii="Times New Roman"/>
          <w:b w:val="false"/>
          <w:i w:val="false"/>
          <w:color w:val="000000"/>
          <w:sz w:val="28"/>
        </w:rPr>
        <w:t xml:space="preserve">
      44.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қорытындының қолданылу мерзімі оны берген күннен бастап 12 айды құрайды. </w:t>
      </w:r>
    </w:p>
    <w:bookmarkEnd w:id="402"/>
    <w:bookmarkStart w:name="z436" w:id="403"/>
    <w:p>
      <w:pPr>
        <w:spacing w:after="0"/>
        <w:ind w:left="0"/>
        <w:jc w:val="both"/>
      </w:pPr>
      <w:r>
        <w:rPr>
          <w:rFonts w:ascii="Times New Roman"/>
          <w:b w:val="false"/>
          <w:i w:val="false"/>
          <w:color w:val="000000"/>
          <w:sz w:val="28"/>
        </w:rPr>
        <w:t>
      45. Мемлекеттік сараптама ұйымы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 қалыптастырады.</w:t>
      </w:r>
    </w:p>
    <w:bookmarkEnd w:id="403"/>
    <w:bookmarkStart w:name="z437" w:id="404"/>
    <w:p>
      <w:pPr>
        <w:spacing w:after="0"/>
        <w:ind w:left="0"/>
        <w:jc w:val="both"/>
      </w:pPr>
      <w:r>
        <w:rPr>
          <w:rFonts w:ascii="Times New Roman"/>
          <w:b w:val="false"/>
          <w:i w:val="false"/>
          <w:color w:val="000000"/>
          <w:sz w:val="28"/>
        </w:rPr>
        <w:t>
      46.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бағаларын талдау бойынша бұрын берілген қорытындыларды кері қайтарып алу құқық қорғау органдарының актілері және заңды күшіне енген сот актілері негізінде жүзеге асырылады.</w:t>
      </w:r>
    </w:p>
    <w:bookmarkEnd w:id="404"/>
    <w:bookmarkStart w:name="z438" w:id="405"/>
    <w:p>
      <w:pPr>
        <w:spacing w:after="0"/>
        <w:ind w:left="0"/>
        <w:jc w:val="left"/>
      </w:pPr>
      <w:r>
        <w:rPr>
          <w:rFonts w:ascii="Times New Roman"/>
          <w:b/>
          <w:i w:val="false"/>
          <w:color w:val="000000"/>
        </w:rPr>
        <w:t xml:space="preserve"> 4-тарау.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405"/>
    <w:bookmarkStart w:name="z439" w:id="406"/>
    <w:p>
      <w:pPr>
        <w:spacing w:after="0"/>
        <w:ind w:left="0"/>
        <w:jc w:val="both"/>
      </w:pPr>
      <w:r>
        <w:rPr>
          <w:rFonts w:ascii="Times New Roman"/>
          <w:b w:val="false"/>
          <w:i w:val="false"/>
          <w:color w:val="000000"/>
          <w:sz w:val="28"/>
        </w:rPr>
        <w:t>
      47. Мемлекеттік қызметтер көрсету мәселелері жөніндегі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406"/>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Start w:name="z440" w:id="407"/>
    <w:p>
      <w:pPr>
        <w:spacing w:after="0"/>
        <w:ind w:left="0"/>
        <w:jc w:val="both"/>
      </w:pPr>
      <w:r>
        <w:rPr>
          <w:rFonts w:ascii="Times New Roman"/>
          <w:b w:val="false"/>
          <w:i w:val="false"/>
          <w:color w:val="000000"/>
          <w:sz w:val="28"/>
        </w:rPr>
        <w:t>
      48. Егер заңда өзгеше көзделмесе, сотқа дейін тәртіппен шағым жасалғаннан кейін сотқа жүгінуге жол беріледі.</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сараптама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атауы)</w:t>
            </w:r>
          </w:p>
        </w:tc>
      </w:tr>
    </w:tbl>
    <w:bookmarkStart w:name="z442" w:id="408"/>
    <w:p>
      <w:pPr>
        <w:spacing w:after="0"/>
        <w:ind w:left="0"/>
        <w:jc w:val="left"/>
      </w:pPr>
      <w:r>
        <w:rPr>
          <w:rFonts w:ascii="Times New Roman"/>
          <w:b/>
          <w:i w:val="false"/>
          <w:color w:val="000000"/>
        </w:rPr>
        <w:t xml:space="preserve"> Қазақстан Республикасының аумағына әкелінетін медициналық мақсаттағы бұйым үшін өтініш</w:t>
      </w:r>
    </w:p>
    <w:bookmarkEnd w:id="408"/>
    <w:p>
      <w:pPr>
        <w:spacing w:after="0"/>
        <w:ind w:left="0"/>
        <w:jc w:val="both"/>
      </w:pPr>
      <w:r>
        <w:rPr>
          <w:rFonts w:ascii="Times New Roman"/>
          <w:b w:val="false"/>
          <w:i w:val="false"/>
          <w:color w:val="000000"/>
          <w:sz w:val="28"/>
        </w:rPr>
        <w:t>
      Өндірушінің медициналық мақсаттағы бұйымдардың бағасын талдау үшін ақпарат ұсынамын</w:t>
      </w:r>
    </w:p>
    <w:p>
      <w:pPr>
        <w:spacing w:after="0"/>
        <w:ind w:left="0"/>
        <w:jc w:val="both"/>
      </w:pPr>
      <w:r>
        <w:rPr>
          <w:rFonts w:ascii="Times New Roman"/>
          <w:b w:val="false"/>
          <w:i w:val="false"/>
          <w:color w:val="000000"/>
          <w:sz w:val="28"/>
        </w:rPr>
        <w:t>
      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Өтініш беруші</w:t>
      </w:r>
    </w:p>
    <w:bookmarkStart w:name="z444" w:id="409"/>
    <w:p>
      <w:pPr>
        <w:spacing w:after="0"/>
        <w:ind w:left="0"/>
        <w:jc w:val="both"/>
      </w:pPr>
      <w:r>
        <w:rPr>
          <w:rFonts w:ascii="Times New Roman"/>
          <w:b w:val="false"/>
          <w:i w:val="false"/>
          <w:color w:val="000000"/>
          <w:sz w:val="28"/>
        </w:rPr>
        <w:t>
      1.1 Өндіруші</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дистрибьюторлар үшін өткізу функциясы берілген құрылымдық бөлімшенің (заңды тұлға, филиал)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1.3 Өндірушінің уәкілетті өкілі не Қазақстан Республикасында мемлекеттік тіркеу рәсімі кезінде іс-әрекеттерді жүргізуге уәкілетті сенім білдірілген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ТАӘ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3. ММБ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нөмірі, Қазақстан Республикасында берілген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өлшем бірлігінің құрамдас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қауіпсіздік класына жатады (қажеттісін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1-класс - қауіп дәрежесі төмен</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 а класс - орташа қауіп дәрежесі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 б класс - қауіп дәрежесі жоғары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 класс - жоғары қауіп дәрежесі </w:t>
            </w: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 *ТМККК шеңберінде және (немесе) МӘМС жүйесінде бағаны тіркеу немесе тіркелген бағаларды қайта тіркеу және ММБ саудалық атауына және техникалық сипаттамасына шекті бағаларды бекіту теңгемен жүзеге асырылады. Өтініш берушінің бағасын теңгеге айырбастау кезінде Қазақстан Республикасы Ұлттық Банкінің өтініш беруінің алдындағы айдағы орташа шетелдік валюталардың ресми бағамдары (орташа айырбас бағамы) пайдаланылады.</w:t>
      </w:r>
    </w:p>
    <w:p>
      <w:pPr>
        <w:spacing w:after="0"/>
        <w:ind w:left="0"/>
        <w:jc w:val="both"/>
      </w:pPr>
      <w:r>
        <w:rPr>
          <w:rFonts w:ascii="Times New Roman"/>
          <w:b w:val="false"/>
          <w:i w:val="false"/>
          <w:color w:val="000000"/>
          <w:sz w:val="28"/>
        </w:rPr>
        <w:t>
      **Қазақстан Республикасының Ұлттық Банкінде айырбастау бағамы болмаған кезде референттік баға туралы ақпарат Біріккен Ұлттар Ұйымының қазынашылығы сайтта ұсынған алдыңғы айдағы операциялардың есептік бағамына сәйкес Америка Құрама Штаттарының долларымен беріледі www.treasury.un.org.</w:t>
      </w:r>
    </w:p>
    <w:p>
      <w:pPr>
        <w:spacing w:after="0"/>
        <w:ind w:left="0"/>
        <w:jc w:val="both"/>
      </w:pPr>
      <w:r>
        <w:rPr>
          <w:rFonts w:ascii="Times New Roman"/>
          <w:b w:val="false"/>
          <w:i w:val="false"/>
          <w:color w:val="000000"/>
          <w:sz w:val="28"/>
        </w:rPr>
        <w:t>
      *** Референттік елдерде тіркеу болмаған кезде</w:t>
      </w:r>
    </w:p>
    <w:p>
      <w:pPr>
        <w:spacing w:after="0"/>
        <w:ind w:left="0"/>
        <w:jc w:val="both"/>
      </w:pPr>
      <w:r>
        <w:rPr>
          <w:rFonts w:ascii="Times New Roman"/>
          <w:b w:val="false"/>
          <w:i w:val="false"/>
          <w:color w:val="000000"/>
          <w:sz w:val="28"/>
        </w:rPr>
        <w:t xml:space="preserve">
      __________________ ________________ ____________________ </w:t>
      </w:r>
    </w:p>
    <w:p>
      <w:pPr>
        <w:spacing w:after="0"/>
        <w:ind w:left="0"/>
        <w:jc w:val="both"/>
      </w:pPr>
      <w:r>
        <w:rPr>
          <w:rFonts w:ascii="Times New Roman"/>
          <w:b w:val="false"/>
          <w:i w:val="false"/>
          <w:color w:val="000000"/>
          <w:sz w:val="28"/>
        </w:rPr>
        <w:t xml:space="preserve">
      өтініш беруші лауазымы қолы ТАӘ (бар болған жағдайда)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сараптама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атауы)</w:t>
            </w:r>
          </w:p>
        </w:tc>
      </w:tr>
    </w:tbl>
    <w:bookmarkStart w:name="z450" w:id="410"/>
    <w:p>
      <w:pPr>
        <w:spacing w:after="0"/>
        <w:ind w:left="0"/>
        <w:jc w:val="left"/>
      </w:pPr>
      <w:r>
        <w:rPr>
          <w:rFonts w:ascii="Times New Roman"/>
          <w:b/>
          <w:i w:val="false"/>
          <w:color w:val="000000"/>
        </w:rPr>
        <w:t xml:space="preserve"> Қазақстан Республикасының аумағында өндірілетін медициналық мақсаттағы бұйым үшін өтініш</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ММБ саудалық атауы ____________________________________________</w:t>
      </w:r>
    </w:p>
    <w:p>
      <w:pPr>
        <w:spacing w:after="0"/>
        <w:ind w:left="0"/>
        <w:jc w:val="both"/>
      </w:pPr>
      <w:r>
        <w:rPr>
          <w:rFonts w:ascii="Times New Roman"/>
          <w:b w:val="false"/>
          <w:i w:val="false"/>
          <w:color w:val="000000"/>
          <w:sz w:val="28"/>
        </w:rPr>
        <w:t>
      ТК №__________________________________________________________</w:t>
      </w:r>
    </w:p>
    <w:p>
      <w:pPr>
        <w:spacing w:after="0"/>
        <w:ind w:left="0"/>
        <w:jc w:val="both"/>
      </w:pPr>
      <w:r>
        <w:rPr>
          <w:rFonts w:ascii="Times New Roman"/>
          <w:b w:val="false"/>
          <w:i w:val="false"/>
          <w:color w:val="000000"/>
          <w:sz w:val="28"/>
        </w:rPr>
        <w:t>
      Орындалу нұсқасы________________________________________________</w:t>
      </w:r>
    </w:p>
    <w:p>
      <w:pPr>
        <w:spacing w:after="0"/>
        <w:ind w:left="0"/>
        <w:jc w:val="both"/>
      </w:pPr>
      <w:r>
        <w:rPr>
          <w:rFonts w:ascii="Times New Roman"/>
          <w:b w:val="false"/>
          <w:i w:val="false"/>
          <w:color w:val="000000"/>
          <w:sz w:val="28"/>
        </w:rPr>
        <w:t>
      ММБ өлшем бірлігі______________________________________________</w:t>
      </w:r>
    </w:p>
    <w:p>
      <w:pPr>
        <w:spacing w:after="0"/>
        <w:ind w:left="0"/>
        <w:jc w:val="both"/>
      </w:pPr>
      <w:r>
        <w:rPr>
          <w:rFonts w:ascii="Times New Roman"/>
          <w:b w:val="false"/>
          <w:i w:val="false"/>
          <w:color w:val="000000"/>
          <w:sz w:val="28"/>
        </w:rPr>
        <w:t>
      ММБ өлшемінің бір бірлігінің құрамдас____________________________</w:t>
      </w:r>
    </w:p>
    <w:p>
      <w:pPr>
        <w:spacing w:after="0"/>
        <w:ind w:left="0"/>
        <w:jc w:val="both"/>
      </w:pPr>
      <w:r>
        <w:rPr>
          <w:rFonts w:ascii="Times New Roman"/>
          <w:b w:val="false"/>
          <w:i w:val="false"/>
          <w:color w:val="000000"/>
          <w:sz w:val="28"/>
        </w:rPr>
        <w:t>
      Қауіпсіздік класы________________________________________________</w:t>
      </w:r>
    </w:p>
    <w:p>
      <w:pPr>
        <w:spacing w:after="0"/>
        <w:ind w:left="0"/>
        <w:jc w:val="both"/>
      </w:pPr>
      <w:r>
        <w:rPr>
          <w:rFonts w:ascii="Times New Roman"/>
          <w:b w:val="false"/>
          <w:i w:val="false"/>
          <w:color w:val="000000"/>
          <w:sz w:val="28"/>
        </w:rPr>
        <w:t>
      Өлшемі_________________________________________________________</w:t>
      </w:r>
    </w:p>
    <w:p>
      <w:pPr>
        <w:spacing w:after="0"/>
        <w:ind w:left="0"/>
        <w:jc w:val="both"/>
      </w:pPr>
      <w:r>
        <w:rPr>
          <w:rFonts w:ascii="Times New Roman"/>
          <w:b w:val="false"/>
          <w:i w:val="false"/>
          <w:color w:val="000000"/>
          <w:sz w:val="28"/>
        </w:rPr>
        <w:t>
      Өндіруші және өндірушілер_______________________________________</w:t>
      </w:r>
    </w:p>
    <w:p>
      <w:pPr>
        <w:spacing w:after="0"/>
        <w:ind w:left="0"/>
        <w:jc w:val="both"/>
      </w:pPr>
      <w:r>
        <w:rPr>
          <w:rFonts w:ascii="Times New Roman"/>
          <w:b w:val="false"/>
          <w:i w:val="false"/>
          <w:color w:val="000000"/>
          <w:sz w:val="28"/>
        </w:rPr>
        <w:t>
      Бір өлшем бірлігіне ММБ өндірушісінің ерте тіркелген бағасы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Бір өлшем бірлігіне ММБ өндірушісінің мәлімделген бағасы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Төменде көрсетілген нақты жұмсалған шығындардан тұратын Қазақстан Республикасында өндірілген ММБ бағасын тіркеуді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w:t>
      </w:r>
    </w:p>
    <w:p>
      <w:pPr>
        <w:spacing w:after="0"/>
        <w:ind w:left="0"/>
        <w:jc w:val="both"/>
      </w:pPr>
      <w:r>
        <w:rPr>
          <w:rFonts w:ascii="Times New Roman"/>
          <w:b w:val="false"/>
          <w:i w:val="false"/>
          <w:color w:val="000000"/>
          <w:sz w:val="28"/>
        </w:rPr>
        <w:t xml:space="preserve">
      (немесе оның міндетін атқарушы тұлға) </w:t>
      </w:r>
    </w:p>
    <w:p>
      <w:pPr>
        <w:spacing w:after="0"/>
        <w:ind w:left="0"/>
        <w:jc w:val="both"/>
      </w:pPr>
      <w:r>
        <w:rPr>
          <w:rFonts w:ascii="Times New Roman"/>
          <w:b w:val="false"/>
          <w:i w:val="false"/>
          <w:color w:val="000000"/>
          <w:sz w:val="28"/>
        </w:rPr>
        <w:t xml:space="preserve">
      ____________ 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(*өндірушінің ресми бланкінде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"Дәрілік заттар мен медициналық бұйымдарға бағаны тіркеу" мемлекеттік қызметті көрсетуге қойылатын негізгі талаптардың тізбесі</w:t>
      </w:r>
    </w:p>
    <w:bookmarkStart w:name="z453" w:id="411"/>
    <w:p>
      <w:pPr>
        <w:spacing w:after="0"/>
        <w:ind w:left="0"/>
        <w:jc w:val="both"/>
      </w:pPr>
      <w:r>
        <w:rPr>
          <w:rFonts w:ascii="Times New Roman"/>
          <w:b w:val="false"/>
          <w:i w:val="false"/>
          <w:color w:val="000000"/>
          <w:sz w:val="28"/>
        </w:rPr>
        <w:t>
      1) Қазақстан Республикасының аумағында өндірілетін медициналық мақсаттағы бұйымдарға арналған медициналық бұйымдардың бағасын тіркеу;</w:t>
      </w:r>
    </w:p>
    <w:bookmarkEnd w:id="411"/>
    <w:bookmarkStart w:name="z454" w:id="412"/>
    <w:p>
      <w:pPr>
        <w:spacing w:after="0"/>
        <w:ind w:left="0"/>
        <w:jc w:val="both"/>
      </w:pPr>
      <w:r>
        <w:rPr>
          <w:rFonts w:ascii="Times New Roman"/>
          <w:b w:val="false"/>
          <w:i w:val="false"/>
          <w:color w:val="000000"/>
          <w:sz w:val="28"/>
        </w:rPr>
        <w:t>
      2) Қазақстан Республикасының аумағында өндірілетін медициналық мақсаттағы бұйымдарға арналған медициналық бұйымдардың бағасын қайта тіркеу;</w:t>
      </w:r>
    </w:p>
    <w:bookmarkEnd w:id="412"/>
    <w:bookmarkStart w:name="z455" w:id="413"/>
    <w:p>
      <w:pPr>
        <w:spacing w:after="0"/>
        <w:ind w:left="0"/>
        <w:jc w:val="both"/>
      </w:pPr>
      <w:r>
        <w:rPr>
          <w:rFonts w:ascii="Times New Roman"/>
          <w:b w:val="false"/>
          <w:i w:val="false"/>
          <w:color w:val="000000"/>
          <w:sz w:val="28"/>
        </w:rPr>
        <w:t>
      3) Қазақстан Республикасының аумағына әкелетін медициналық мақсаттағы бұйымдар үшін медициналық бұйымдардың бағасын тіркеу;</w:t>
      </w:r>
    </w:p>
    <w:bookmarkEnd w:id="413"/>
    <w:bookmarkStart w:name="z456" w:id="414"/>
    <w:p>
      <w:pPr>
        <w:spacing w:after="0"/>
        <w:ind w:left="0"/>
        <w:jc w:val="both"/>
      </w:pPr>
      <w:r>
        <w:rPr>
          <w:rFonts w:ascii="Times New Roman"/>
          <w:b w:val="false"/>
          <w:i w:val="false"/>
          <w:color w:val="000000"/>
          <w:sz w:val="28"/>
        </w:rPr>
        <w:t>
      4) Қазақстан Республикасының аумағына әкелетін медициналық мақсаттағы бұйымдар үшін медициналық бұйымдардың бағасын қайта тіркеу;</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"Дәрілік заттар мен медициналық бұйымдарды сараптау ұлттық орталығы"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"Дәрілік заттар мен медициналық бұйымдарды сараптау ұлттық орталығы" ШЖҚ РМК;</w:t>
            </w:r>
          </w:p>
          <w:p>
            <w:pPr>
              <w:spacing w:after="20"/>
              <w:ind w:left="20"/>
              <w:jc w:val="both"/>
            </w:pPr>
            <w:r>
              <w:rPr>
                <w:rFonts w:ascii="Times New Roman"/>
                <w:b w:val="false"/>
                <w:i w:val="false"/>
                <w:color w:val="000000"/>
                <w:sz w:val="20"/>
              </w:rPr>
              <w:t>
2)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 және (немесе) міндетті әлеуметтік медициналық сақтандыру жүйесінде берілген әкелінетін/өндірілетін медициналық мақсаттағы бұйымдардың саудалық атауына және техникалық сипаттамасына тіркелген баға туралы қорытынды</w:t>
            </w:r>
          </w:p>
          <w:p>
            <w:pPr>
              <w:spacing w:after="20"/>
              <w:ind w:left="20"/>
              <w:jc w:val="both"/>
            </w:pPr>
            <w:r>
              <w:rPr>
                <w:rFonts w:ascii="Times New Roman"/>
                <w:b w:val="false"/>
                <w:i w:val="false"/>
                <w:color w:val="000000"/>
                <w:sz w:val="20"/>
              </w:rPr>
              <w:t>
2)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бағаны тіркеуден немесе тіркелген бағаны қайта тіркеуден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төлем мөлшері көрсетілетін қызметті алушының мемлекеттік қызметті көрсету кезінде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ақылы негізде жеке және заңды түрде көрсетіледі.</w:t>
            </w:r>
          </w:p>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Қазақстан Республикасы Денсаулық сақтау министрінің 2020 жылғы 11 желтоқсандағы № ҚР ДСМ-247/2020 </w:t>
            </w:r>
            <w:r>
              <w:rPr>
                <w:rFonts w:ascii="Times New Roman"/>
                <w:b w:val="false"/>
                <w:i w:val="false"/>
                <w:color w:val="000000"/>
                <w:sz w:val="20"/>
              </w:rPr>
              <w:t>бұйрығымен</w:t>
            </w:r>
            <w:r>
              <w:rPr>
                <w:rFonts w:ascii="Times New Roman"/>
                <w:b w:val="false"/>
                <w:i w:val="false"/>
                <w:color w:val="000000"/>
                <w:sz w:val="20"/>
              </w:rPr>
              <w:t xml:space="preserve"> бекітілген Тегін медициналық көмектің </w:t>
            </w:r>
          </w:p>
          <w:p>
            <w:pPr>
              <w:spacing w:after="20"/>
              <w:ind w:left="20"/>
              <w:jc w:val="both"/>
            </w:pPr>
            <w:r>
              <w:rPr>
                <w:rFonts w:ascii="Times New Roman"/>
                <w:b w:val="false"/>
                <w:i w:val="false"/>
                <w:color w:val="000000"/>
                <w:sz w:val="20"/>
              </w:rPr>
              <w:t xml:space="preserve">
кепілдік берілген көлемі шеңберінде және (немесе) </w:t>
            </w:r>
          </w:p>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бұйымдардың шекті бағаларын және үстеме бағаларын реттеу, қалыптастыру қағидаларының 2-тармағына сәйкес (Нормативтік құқықтық актілерді мемлекеттік тіркеу тізілімінде № 21766 болып тіркелген) (бұдан әрі – Қағидалар) сараптама ұйымының прайс-парағына сәйкес белгіленеді.</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қолма-қол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дүйсенбіден жұманы қоса алғанда, белгіленген жұмыс кестесіне сәйкес сенбі, жексенбі және мереке күндерін қоспағанда, сағат 13.00-ден 14.30-ға дейін түскі үзіліспен сағат 9.00-ден 18.30-ға дейін. Бұл ретте, Еңбек Кодексінің </w:t>
            </w:r>
            <w:r>
              <w:rPr>
                <w:rFonts w:ascii="Times New Roman"/>
                <w:b w:val="false"/>
                <w:i w:val="false"/>
                <w:color w:val="000000"/>
                <w:sz w:val="20"/>
              </w:rPr>
              <w:t>63-бабына</w:t>
            </w:r>
            <w:r>
              <w:rPr>
                <w:rFonts w:ascii="Times New Roman"/>
                <w:b w:val="false"/>
                <w:i w:val="false"/>
                <w:color w:val="000000"/>
                <w:sz w:val="20"/>
              </w:rPr>
              <w:t xml:space="preserve"> сәйкес және еңбек тәртіптемесінің қағидаларына сәйкес әрбір қызмет көрсетуші жұмыс берушімен жұмыс кестесі бекітіледі.</w:t>
            </w:r>
          </w:p>
          <w:p>
            <w:pPr>
              <w:spacing w:after="20"/>
              <w:ind w:left="20"/>
              <w:jc w:val="both"/>
            </w:pPr>
            <w:r>
              <w:rPr>
                <w:rFonts w:ascii="Times New Roman"/>
                <w:b w:val="false"/>
                <w:i w:val="false"/>
                <w:color w:val="000000"/>
                <w:sz w:val="20"/>
              </w:rPr>
              <w:t xml:space="preserve">
2) порталдың – тәулік бойы, жөндеу жұмыстарын жүргізуге байланысты техникалық үзілістерді қоспағанда (көрсетілетін қызметті алушы жұмыс уақыты аяқталғанда жүгінген кезде, демалыс күні және мереке күндері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алушының талап етілетін құжаттар мен мәліметтер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өндірілетін, әкелінетін медициналық мақсаттағы бұйымдар үшін бағаны тіркеуге, тіркелген бағаны қосымшасымен қайта тіркеуге өтініш: </w:t>
            </w:r>
          </w:p>
          <w:p>
            <w:pPr>
              <w:spacing w:after="20"/>
              <w:ind w:left="20"/>
              <w:jc w:val="both"/>
            </w:pPr>
            <w:r>
              <w:rPr>
                <w:rFonts w:ascii="Times New Roman"/>
                <w:b w:val="false"/>
                <w:i w:val="false"/>
                <w:color w:val="000000"/>
                <w:sz w:val="20"/>
              </w:rPr>
              <w:t>
Отандық өндірушілер үшін:</w:t>
            </w:r>
          </w:p>
          <w:p>
            <w:pPr>
              <w:spacing w:after="20"/>
              <w:ind w:left="20"/>
              <w:jc w:val="both"/>
            </w:pPr>
            <w:r>
              <w:rPr>
                <w:rFonts w:ascii="Times New Roman"/>
                <w:b w:val="false"/>
                <w:i w:val="false"/>
                <w:color w:val="000000"/>
                <w:sz w:val="20"/>
              </w:rPr>
              <w:t>
1) өтінім берушінің ТМККК шеңберінде және (немесе) МӘМС жүйесінде бағаны тіркеуді немесе тіркелген бағаны қайта тіркеуді жүзеге асыру құқығын растайтын құжат;</w:t>
            </w:r>
          </w:p>
          <w:p>
            <w:pPr>
              <w:spacing w:after="20"/>
              <w:ind w:left="20"/>
              <w:jc w:val="both"/>
            </w:pPr>
            <w:r>
              <w:rPr>
                <w:rFonts w:ascii="Times New Roman"/>
                <w:b w:val="false"/>
                <w:i w:val="false"/>
                <w:color w:val="000000"/>
                <w:sz w:val="20"/>
              </w:rPr>
              <w:t>
2) "СҚ-Фармация"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беру шарты) ұсына отырып, жеткізудің нақты бағасы туралы ақпарат;</w:t>
            </w:r>
          </w:p>
          <w:p>
            <w:pPr>
              <w:spacing w:after="20"/>
              <w:ind w:left="20"/>
              <w:jc w:val="both"/>
            </w:pPr>
            <w:r>
              <w:rPr>
                <w:rFonts w:ascii="Times New Roman"/>
                <w:b w:val="false"/>
                <w:i w:val="false"/>
                <w:color w:val="000000"/>
                <w:sz w:val="20"/>
              </w:rPr>
              <w:t>
3) өтініш берілген күннің алдындағы 12 ай үшін соңғы сатып алуды растайтын құжаттарды (хаттаманы, сатып алу шартын және (немесе) беру шартын) ұсына отырып, мемлекеттік сатып алу веб-порталына сілтемені көрсете отырып, жеткізудің нақты бағасы туралы ақпарат;</w:t>
            </w:r>
          </w:p>
          <w:p>
            <w:pPr>
              <w:spacing w:after="20"/>
              <w:ind w:left="20"/>
              <w:jc w:val="both"/>
            </w:pPr>
            <w:r>
              <w:rPr>
                <w:rFonts w:ascii="Times New Roman"/>
                <w:b w:val="false"/>
                <w:i w:val="false"/>
                <w:color w:val="000000"/>
                <w:sz w:val="20"/>
              </w:rPr>
              <w:t xml:space="preserve">
4)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уәкілетті тұлғаның қолымен расталған өтініш берушінің фирмалық бланкісінде ТМККК шеңберінде және (немесе) МӘМС жүйесінде сапаны бағалауға нақты жұмсалған шығыстар туралы ақпарат.</w:t>
            </w:r>
          </w:p>
          <w:p>
            <w:pPr>
              <w:spacing w:after="20"/>
              <w:ind w:left="20"/>
              <w:jc w:val="both"/>
            </w:pPr>
            <w:r>
              <w:rPr>
                <w:rFonts w:ascii="Times New Roman"/>
                <w:b w:val="false"/>
                <w:i w:val="false"/>
                <w:color w:val="000000"/>
                <w:sz w:val="20"/>
              </w:rPr>
              <w:t>
5) ММБ тіркеуге не қайта тіркеуге өтініш берген күннің алдындағы 12 ай үшін басқа елдерде өткізілетін ММБ бағалары туралы растайтын құжаттары (келісімшарт, инвойс) бар ақпарат.</w:t>
            </w:r>
          </w:p>
          <w:p>
            <w:pPr>
              <w:spacing w:after="20"/>
              <w:ind w:left="20"/>
              <w:jc w:val="both"/>
            </w:pPr>
            <w:r>
              <w:rPr>
                <w:rFonts w:ascii="Times New Roman"/>
                <w:b w:val="false"/>
                <w:i w:val="false"/>
                <w:color w:val="000000"/>
                <w:sz w:val="20"/>
              </w:rPr>
              <w:t>
Басқа елдерге сатылым болмаған жағдайда, өтініш берушінің уәкілетті тұлғасының қолымен расталған өтініш берушінің фирмалық бланкісінде сатылымның болмағанын өтініш беруші растайды.</w:t>
            </w:r>
          </w:p>
          <w:p>
            <w:pPr>
              <w:spacing w:after="20"/>
              <w:ind w:left="20"/>
              <w:jc w:val="both"/>
            </w:pPr>
            <w:r>
              <w:rPr>
                <w:rFonts w:ascii="Times New Roman"/>
                <w:b w:val="false"/>
                <w:i w:val="false"/>
                <w:color w:val="000000"/>
                <w:sz w:val="20"/>
              </w:rPr>
              <w:t>
Шетелдік өндірушілер үшін:</w:t>
            </w:r>
          </w:p>
          <w:p>
            <w:pPr>
              <w:spacing w:after="20"/>
              <w:ind w:left="20"/>
              <w:jc w:val="both"/>
            </w:pPr>
            <w:r>
              <w:rPr>
                <w:rFonts w:ascii="Times New Roman"/>
                <w:b w:val="false"/>
                <w:i w:val="false"/>
                <w:color w:val="000000"/>
                <w:sz w:val="20"/>
              </w:rPr>
              <w:t>
1) өтінім берушінің құжаттың қолданылу мерзімін көрсете отырып, ТМККК шеңберінде және (немесе) МӘМС жүйесінде бағаны тіркеуді немесе тіркелген бағаны қайта тіркеуді жүзеге асыру құқығын растайтын өндіруші зауыттан апостиль қойылған сенімхат (нотариат куәландырған көшірме);</w:t>
            </w:r>
          </w:p>
          <w:p>
            <w:pPr>
              <w:spacing w:after="20"/>
              <w:ind w:left="20"/>
              <w:jc w:val="both"/>
            </w:pPr>
            <w:r>
              <w:rPr>
                <w:rFonts w:ascii="Times New Roman"/>
                <w:b w:val="false"/>
                <w:i w:val="false"/>
                <w:color w:val="000000"/>
                <w:sz w:val="20"/>
              </w:rPr>
              <w:t xml:space="preserve">
2) Кодекстің </w:t>
            </w:r>
            <w:r>
              <w:rPr>
                <w:rFonts w:ascii="Times New Roman"/>
                <w:b w:val="false"/>
                <w:i w:val="false"/>
                <w:color w:val="000000"/>
                <w:sz w:val="20"/>
              </w:rPr>
              <w:t>252-бабының</w:t>
            </w:r>
            <w:r>
              <w:rPr>
                <w:rFonts w:ascii="Times New Roman"/>
                <w:b w:val="false"/>
                <w:i w:val="false"/>
                <w:color w:val="000000"/>
                <w:sz w:val="20"/>
              </w:rPr>
              <w:t xml:space="preserve"> 4) тармақшасында көзделген негіздерде әкелу жағдайларын қоспағанда, жеткізудің нақты бағасын көрсете отырып, ММБ бағасын растайтын құжаттардың көшірмесі (соңғы 12 айдағы инвойстардың (жүкқұжаттың), шот-фактураның көшірмелері (нақты жеткізу болған кезде);</w:t>
            </w:r>
          </w:p>
          <w:p>
            <w:pPr>
              <w:spacing w:after="20"/>
              <w:ind w:left="20"/>
              <w:jc w:val="both"/>
            </w:pPr>
            <w:r>
              <w:rPr>
                <w:rFonts w:ascii="Times New Roman"/>
                <w:b w:val="false"/>
                <w:i w:val="false"/>
                <w:color w:val="000000"/>
                <w:sz w:val="20"/>
              </w:rPr>
              <w:t>
3) 13-тармақтың 2) тармақшасында көрсетілген құжатқа кедендік декларацияның көшірмесі (шетелдік өндірушілер үшін).</w:t>
            </w:r>
          </w:p>
          <w:p>
            <w:pPr>
              <w:spacing w:after="20"/>
              <w:ind w:left="20"/>
              <w:jc w:val="both"/>
            </w:pPr>
            <w:r>
              <w:rPr>
                <w:rFonts w:ascii="Times New Roman"/>
                <w:b w:val="false"/>
                <w:i w:val="false"/>
                <w:color w:val="000000"/>
                <w:sz w:val="20"/>
              </w:rPr>
              <w:t>
Соңғы 12 айдағы нақты жеткізу болмаған жағдайда, алдыңғы 12 ай кезеңіндегі құжаттардың көшірмелері ұсынылады.</w:t>
            </w:r>
          </w:p>
          <w:p>
            <w:pPr>
              <w:spacing w:after="20"/>
              <w:ind w:left="20"/>
              <w:jc w:val="both"/>
            </w:pPr>
            <w:r>
              <w:rPr>
                <w:rFonts w:ascii="Times New Roman"/>
                <w:b w:val="false"/>
                <w:i w:val="false"/>
                <w:color w:val="000000"/>
                <w:sz w:val="20"/>
              </w:rPr>
              <w:t>
Көрсетілген кезеңде нақты жеткізу болмаған кезде, өтініш берушінің уәкілетті тұлғасының қолымен расталған өтініш берушінің фирмалық бланкісінде әкелудің болмағанын өтініш беруші растайды.</w:t>
            </w:r>
          </w:p>
          <w:p>
            <w:pPr>
              <w:spacing w:after="20"/>
              <w:ind w:left="20"/>
              <w:jc w:val="both"/>
            </w:pPr>
            <w:r>
              <w:rPr>
                <w:rFonts w:ascii="Times New Roman"/>
                <w:b w:val="false"/>
                <w:i w:val="false"/>
                <w:color w:val="000000"/>
                <w:sz w:val="20"/>
              </w:rPr>
              <w:t>
Мемлекеттік сараптама ұйымы талдау кезінде де сапаны бағалаудан өту үшін берілген инвойстардың (жүкқұжаттардың) немесе шот-фактуралардың көшірмелерін пайдаланады;</w:t>
            </w:r>
          </w:p>
          <w:p>
            <w:pPr>
              <w:spacing w:after="20"/>
              <w:ind w:left="20"/>
              <w:jc w:val="both"/>
            </w:pPr>
            <w:r>
              <w:rPr>
                <w:rFonts w:ascii="Times New Roman"/>
                <w:b w:val="false"/>
                <w:i w:val="false"/>
                <w:color w:val="000000"/>
                <w:sz w:val="20"/>
              </w:rPr>
              <w:t>
4) өндіруші зауыттан ММБ сатып алу туралы келісімшарттың немесе шарттың көшірмесі (нотариат куәландырған көшірмесі).</w:t>
            </w:r>
          </w:p>
          <w:p>
            <w:pPr>
              <w:spacing w:after="20"/>
              <w:ind w:left="20"/>
              <w:jc w:val="both"/>
            </w:pPr>
            <w:r>
              <w:rPr>
                <w:rFonts w:ascii="Times New Roman"/>
                <w:b w:val="false"/>
                <w:i w:val="false"/>
                <w:color w:val="000000"/>
                <w:sz w:val="20"/>
              </w:rPr>
              <w:t>
5) "СҚ-Фармация"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жеткізу шарты) ұсына отырып, жеткізудің нақты бағасы туралы ақпарат;</w:t>
            </w:r>
          </w:p>
          <w:p>
            <w:pPr>
              <w:spacing w:after="20"/>
              <w:ind w:left="20"/>
              <w:jc w:val="both"/>
            </w:pPr>
            <w:r>
              <w:rPr>
                <w:rFonts w:ascii="Times New Roman"/>
                <w:b w:val="false"/>
                <w:i w:val="false"/>
                <w:color w:val="000000"/>
                <w:sz w:val="20"/>
              </w:rPr>
              <w:t>
6) өтініш берілген күннің алдындағы 12 ай үшін соңғы сатып алуды растайтын құжаттарды (хаттаманы,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2)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Мүмкіндігі шектеулі адамдар үшін пандус, шақыру түймесі, зағиптар мен нашар көретіндерге арналған тактильді жол, күту залы, құжаттар үлгілері бар есептегіш болуы керек.</w:t>
            </w:r>
          </w:p>
          <w:p>
            <w:pPr>
              <w:spacing w:after="20"/>
              <w:ind w:left="20"/>
              <w:jc w:val="both"/>
            </w:pPr>
            <w:r>
              <w:rPr>
                <w:rFonts w:ascii="Times New Roman"/>
                <w:b w:val="false"/>
                <w:i w:val="false"/>
                <w:color w:val="000000"/>
                <w:sz w:val="20"/>
              </w:rPr>
              <w:t>
Көрсетілетін қызметті алушы мемлекеттік қызмет көрсетудің тәртібі мен мәртебесі туралы ақпаратты анықтамалық қызметтерден алуға мүмкіндігі бар көрсетілетін қызметті берушінің, сондай-ақ Бірыңғай байланыс орталығының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ТМККК шеңберінде және (немесе) МӘМС жүйесінде шығыстардың есеп-негіздемесі</w:t>
      </w:r>
    </w:p>
    <w:bookmarkStart w:name="z459" w:id="415"/>
    <w:p>
      <w:pPr>
        <w:spacing w:after="0"/>
        <w:ind w:left="0"/>
        <w:jc w:val="both"/>
      </w:pPr>
      <w:r>
        <w:rPr>
          <w:rFonts w:ascii="Times New Roman"/>
          <w:b w:val="false"/>
          <w:i w:val="false"/>
          <w:color w:val="000000"/>
          <w:sz w:val="28"/>
        </w:rPr>
        <w:t>
      1) Сапаны бағалауға шығыстарды есептеу:</w:t>
      </w:r>
    </w:p>
    <w:bookmarkEnd w:id="4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1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1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бір өлшем бірлігі үшін өтініште көрсетілген сапаны бағалауға шығыстар, теңгемен;</w:t>
      </w:r>
    </w:p>
    <w:p>
      <w:pPr>
        <w:spacing w:after="0"/>
        <w:ind w:left="0"/>
        <w:jc w:val="both"/>
      </w:pPr>
      <w:r>
        <w:rPr>
          <w:rFonts w:ascii="Times New Roman"/>
          <w:b w:val="false"/>
          <w:i w:val="false"/>
          <w:color w:val="000000"/>
          <w:sz w:val="28"/>
        </w:rPr>
        <w:t>
      В1, B2, B3…Bn – өтініш берілген күннің алдындағы 12 айдағы ҚҚС есебімен сапаны бағалау рәсімінің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берілген әкелінетін/өндірілетін медициналық мақсаттағы бұйымдардың саудалық атауына және техникалық сипаттамасына тіркелген баға туралы қорытынды</w:t>
      </w:r>
    </w:p>
    <w:bookmarkStart w:name="z462" w:id="416"/>
    <w:p>
      <w:pPr>
        <w:spacing w:after="0"/>
        <w:ind w:left="0"/>
        <w:jc w:val="both"/>
      </w:pPr>
      <w:r>
        <w:rPr>
          <w:rFonts w:ascii="Times New Roman"/>
          <w:b w:val="false"/>
          <w:i w:val="false"/>
          <w:color w:val="000000"/>
          <w:sz w:val="28"/>
        </w:rPr>
        <w:t>
      1. Өтініш беруші:</w:t>
      </w:r>
    </w:p>
    <w:bookmarkEnd w:id="416"/>
    <w:bookmarkStart w:name="z463" w:id="417"/>
    <w:p>
      <w:pPr>
        <w:spacing w:after="0"/>
        <w:ind w:left="0"/>
        <w:jc w:val="both"/>
      </w:pPr>
      <w:r>
        <w:rPr>
          <w:rFonts w:ascii="Times New Roman"/>
          <w:b w:val="false"/>
          <w:i w:val="false"/>
          <w:color w:val="000000"/>
          <w:sz w:val="28"/>
        </w:rPr>
        <w:t>
      1.1. Өндіруші</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1.2. Тіркеу куәлігінің иесі және (немесе) ұстаушысы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1.3. Сенім білдірілген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деректері 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2. Медициналық мақсаттағы бұйым (бұдан әрі – ММБ) туралы ақпарат:</w:t>
      </w:r>
    </w:p>
    <w:bookmarkStart w:name="z467" w:id="418"/>
    <w:p>
      <w:pPr>
        <w:spacing w:after="0"/>
        <w:ind w:left="0"/>
        <w:jc w:val="both"/>
      </w:pPr>
      <w:r>
        <w:rPr>
          <w:rFonts w:ascii="Times New Roman"/>
          <w:b w:val="false"/>
          <w:i w:val="false"/>
          <w:color w:val="000000"/>
          <w:sz w:val="28"/>
        </w:rPr>
        <w:t>
      1. Саудалық атауы ММБ ________________________</w:t>
      </w:r>
    </w:p>
    <w:bookmarkEnd w:id="418"/>
    <w:bookmarkStart w:name="z468" w:id="419"/>
    <w:p>
      <w:pPr>
        <w:spacing w:after="0"/>
        <w:ind w:left="0"/>
        <w:jc w:val="both"/>
      </w:pPr>
      <w:r>
        <w:rPr>
          <w:rFonts w:ascii="Times New Roman"/>
          <w:b w:val="false"/>
          <w:i w:val="false"/>
          <w:color w:val="000000"/>
          <w:sz w:val="28"/>
        </w:rPr>
        <w:t>
      2. Тіркеу куәлігінің нөмірі, берілген күні ___________________________</w:t>
      </w:r>
    </w:p>
    <w:bookmarkEnd w:id="419"/>
    <w:bookmarkStart w:name="z469" w:id="420"/>
    <w:p>
      <w:pPr>
        <w:spacing w:after="0"/>
        <w:ind w:left="0"/>
        <w:jc w:val="both"/>
      </w:pPr>
      <w:r>
        <w:rPr>
          <w:rFonts w:ascii="Times New Roman"/>
          <w:b w:val="false"/>
          <w:i w:val="false"/>
          <w:color w:val="000000"/>
          <w:sz w:val="28"/>
        </w:rPr>
        <w:t>
      3. Орындалу нұсқасы ___________________________________</w:t>
      </w:r>
    </w:p>
    <w:bookmarkEnd w:id="420"/>
    <w:bookmarkStart w:name="z470" w:id="421"/>
    <w:p>
      <w:pPr>
        <w:spacing w:after="0"/>
        <w:ind w:left="0"/>
        <w:jc w:val="both"/>
      </w:pPr>
      <w:r>
        <w:rPr>
          <w:rFonts w:ascii="Times New Roman"/>
          <w:b w:val="false"/>
          <w:i w:val="false"/>
          <w:color w:val="000000"/>
          <w:sz w:val="28"/>
        </w:rPr>
        <w:t>
      4. Бір өлшем бірлігінің құрамдас бөліктері ________________</w:t>
      </w:r>
    </w:p>
    <w:bookmarkEnd w:id="421"/>
    <w:bookmarkStart w:name="z471" w:id="422"/>
    <w:p>
      <w:pPr>
        <w:spacing w:after="0"/>
        <w:ind w:left="0"/>
        <w:jc w:val="both"/>
      </w:pPr>
      <w:r>
        <w:rPr>
          <w:rFonts w:ascii="Times New Roman"/>
          <w:b w:val="false"/>
          <w:i w:val="false"/>
          <w:color w:val="000000"/>
          <w:sz w:val="28"/>
        </w:rPr>
        <w:t>
      5. Қауіпсіздік класы ____________________________________</w:t>
      </w:r>
    </w:p>
    <w:bookmarkEnd w:id="422"/>
    <w:p>
      <w:pPr>
        <w:spacing w:after="0"/>
        <w:ind w:left="0"/>
        <w:jc w:val="both"/>
      </w:pPr>
      <w:r>
        <w:rPr>
          <w:rFonts w:ascii="Times New Roman"/>
          <w:b w:val="false"/>
          <w:i w:val="false"/>
          <w:color w:val="000000"/>
          <w:sz w:val="28"/>
        </w:rPr>
        <w:t>
      ММБ-ның саудалық атауына және техникалық сипаттамасына бағаны тіркеу, қайта тіркеу бағасы мөлшерінде бір өлшем бірлігі үшін __________ теңге</w:t>
      </w:r>
    </w:p>
    <w:p>
      <w:pPr>
        <w:spacing w:after="0"/>
        <w:ind w:left="0"/>
        <w:jc w:val="both"/>
      </w:pPr>
      <w:r>
        <w:rPr>
          <w:rFonts w:ascii="Times New Roman"/>
          <w:b w:val="false"/>
          <w:i w:val="false"/>
          <w:color w:val="000000"/>
          <w:sz w:val="28"/>
        </w:rPr>
        <w:t>
      құрылымдық бөлімшенің маманы</w:t>
      </w:r>
    </w:p>
    <w:p>
      <w:pPr>
        <w:spacing w:after="0"/>
        <w:ind w:left="0"/>
        <w:jc w:val="both"/>
      </w:pPr>
      <w:r>
        <w:rPr>
          <w:rFonts w:ascii="Times New Roman"/>
          <w:b w:val="false"/>
          <w:i w:val="false"/>
          <w:color w:val="000000"/>
          <w:sz w:val="28"/>
        </w:rPr>
        <w:t xml:space="preserve">
      ____________________________________________________ 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xml:space="preserve">
      ____________________________________________________ 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bookmarkStart w:name="z473" w:id="423"/>
    <w:p>
      <w:pPr>
        <w:spacing w:after="0"/>
        <w:ind w:left="0"/>
        <w:jc w:val="left"/>
      </w:pPr>
      <w:r>
        <w:rPr>
          <w:rFonts w:ascii="Times New Roman"/>
          <w:b/>
          <w:i w:val="false"/>
          <w:color w:val="000000"/>
        </w:rPr>
        <w:t xml:space="preserve">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бағаны тіркеуден немесе тіркелген бағаны қайта тіркеуден дәлелді бас тарту</w:t>
      </w:r>
    </w:p>
    <w:bookmarkEnd w:id="423"/>
    <w:p>
      <w:pPr>
        <w:spacing w:after="0"/>
        <w:ind w:left="0"/>
        <w:jc w:val="both"/>
      </w:pPr>
      <w:r>
        <w:rPr>
          <w:rFonts w:ascii="Times New Roman"/>
          <w:b w:val="false"/>
          <w:i w:val="false"/>
          <w:color w:val="000000"/>
          <w:sz w:val="28"/>
        </w:rPr>
        <w:t>
      Осымен Қазақстан Республикасының Денсаулық сақтау министрлігінің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мынаны хабарлайды.</w:t>
      </w:r>
    </w:p>
    <w:p>
      <w:pPr>
        <w:spacing w:after="0"/>
        <w:ind w:left="0"/>
        <w:jc w:val="both"/>
      </w:pPr>
      <w:r>
        <w:rPr>
          <w:rFonts w:ascii="Times New Roman"/>
          <w:b w:val="false"/>
          <w:i w:val="false"/>
          <w:color w:val="000000"/>
          <w:sz w:val="28"/>
        </w:rPr>
        <w:t>
      Медициналық бұйымға ТМККК шеңберінде және (немесе) МӘМС жүйесінде үшін бағаны тіркеуге немесе тіркелген бағаны қайта тіркеуге арналған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қызметкерлері мыналарды анықтады:</w:t>
      </w:r>
    </w:p>
    <w:p>
      <w:pPr>
        <w:spacing w:after="0"/>
        <w:ind w:left="0"/>
        <w:jc w:val="both"/>
      </w:pPr>
      <w:r>
        <w:rPr>
          <w:rFonts w:ascii="Times New Roman"/>
          <w:b w:val="false"/>
          <w:i w:val="false"/>
          <w:color w:val="000000"/>
          <w:sz w:val="28"/>
        </w:rPr>
        <w:t>
      (қажеттісін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жою туралы хабарламадан кейін осы Қағидалардың талаптарына сәйкес құжаттардың толық емес көлемде ұсынылуы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әкелінетін ММБ үшін ТМККК шеңберінде және (немесе) МӘМС жүйесінде берілген бағасы жеңілдікті шегергендегі ММБ соңғы әкелу бағасын растайтын ұсынылған құжаттарда (инвойстың (жүкқұжаттың) немесе шот-фактураның, кедендік декларацияның көшірмесі) көрсетілген өлшем бірлігі үшін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әкелінетін ММБ үшін ТМККК шеңберінде және (немесе) МӘМС жүйесінде берген бағасы ММБ өндіруші зауытының келісімшартында немесе шартында бағаны растайтын ұсынылған құжаттарда көрсетілген өлшем бірлігі үшін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ММБ берілген шекті бағасы басқа елдерде өткізілетін ММБ бағасынан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тіркелген баға "СҚ-Фармация" ЖШС веб-порталында мәлімделетін ММБ-ға өтініш берілген күннің алдындағы 12 айдағы соңғы сатып алу бағасынан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ММС жүйесінде тіркелген баға Мемлекеттік сатып алу веб-порталындағы өтініш берілген күннің алдындағы 12 айдағы соңғы сатып алу бағасынан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Осымен Медициналық бұйымдарға шекті бағаларды және үстеме бағаларды реттеу, қалыптастыру қағидаларының 12, 17, 20-тармағына сәйкес сараптама ұйымы жоғарыда аталған медициналық бұйымдарға ТМККК шеңберінде және (немесе) МӘМС жүйесінде тіркелген бағаны тіркеуден немесе қайта тіркеуден дәлелді бас тарту жібереді.</w:t>
      </w:r>
    </w:p>
    <w:p>
      <w:pPr>
        <w:spacing w:after="0"/>
        <w:ind w:left="0"/>
        <w:jc w:val="both"/>
      </w:pPr>
      <w:r>
        <w:rPr>
          <w:rFonts w:ascii="Times New Roman"/>
          <w:b w:val="false"/>
          <w:i w:val="false"/>
          <w:color w:val="000000"/>
          <w:sz w:val="28"/>
        </w:rPr>
        <w:t xml:space="preserve">
      _________________ ______________ ________________________________ </w:t>
      </w:r>
    </w:p>
    <w:p>
      <w:pPr>
        <w:spacing w:after="0"/>
        <w:ind w:left="0"/>
        <w:jc w:val="both"/>
      </w:pPr>
      <w:r>
        <w:rPr>
          <w:rFonts w:ascii="Times New Roman"/>
          <w:b w:val="false"/>
          <w:i w:val="false"/>
          <w:color w:val="000000"/>
          <w:sz w:val="28"/>
        </w:rPr>
        <w:t>
      лауазымы қолы аты-жөні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 xml:space="preserve">және үстеме 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саудалық атауына шекті бағалар жобасы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нұсқасы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өлшем бірлігінің компоненттері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 жөніндегі қызметті көрсетуге өтініш</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 ұйымның атауы)</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w:t>
      </w:r>
    </w:p>
    <w:p>
      <w:pPr>
        <w:spacing w:after="0"/>
        <w:ind w:left="0"/>
        <w:jc w:val="both"/>
      </w:pPr>
      <w:r>
        <w:rPr>
          <w:rFonts w:ascii="Times New Roman"/>
          <w:b w:val="false"/>
          <w:i w:val="false"/>
          <w:color w:val="000000"/>
          <w:sz w:val="28"/>
        </w:rPr>
        <w:t>
      өндірісі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(өндіруші, өндіруші ел), ҚР-МБ тіркеу куәлігінің нөмірі</w:t>
      </w:r>
    </w:p>
    <w:p>
      <w:pPr>
        <w:spacing w:after="0"/>
        <w:ind w:left="0"/>
        <w:jc w:val="both"/>
      </w:pPr>
      <w:r>
        <w:rPr>
          <w:rFonts w:ascii="Times New Roman"/>
          <w:b w:val="false"/>
          <w:i w:val="false"/>
          <w:color w:val="000000"/>
          <w:sz w:val="28"/>
        </w:rPr>
        <w:t>
      №_____№___________________ мақсатында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 отандық тауар өндірушілер үшін мақсатты көрсету)</w:t>
      </w:r>
    </w:p>
    <w:p>
      <w:pPr>
        <w:spacing w:after="0"/>
        <w:ind w:left="0"/>
        <w:jc w:val="both"/>
      </w:pPr>
      <w:r>
        <w:rPr>
          <w:rFonts w:ascii="Times New Roman"/>
          <w:b w:val="false"/>
          <w:i w:val="false"/>
          <w:color w:val="000000"/>
          <w:sz w:val="28"/>
        </w:rPr>
        <w:t>
      Ақылы қызмет көрсету шарты № _________________ 20___ жылғы:</w:t>
      </w:r>
    </w:p>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Басшы _____________________________ 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 үшін қажетті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(in vitro) тіркеуге не қайта тіркеуге өтініш берген күннің алдындағы 12 ай үшін басқа елдерде өткізілетін МБ (in vitro) бағалары туралы растайтын құжаттары (келісімшарт, инвойс) бар ақпарат (нотариат куәландырған көшірме).</w:t>
            </w:r>
          </w:p>
          <w:p>
            <w:pPr>
              <w:spacing w:after="20"/>
              <w:ind w:left="20"/>
              <w:jc w:val="both"/>
            </w:pPr>
            <w:r>
              <w:rPr>
                <w:rFonts w:ascii="Times New Roman"/>
                <w:b w:val="false"/>
                <w:i w:val="false"/>
                <w:color w:val="000000"/>
                <w:sz w:val="20"/>
              </w:rPr>
              <w:t>
Басқа елдерге сатылым болмаған жағдайда, өтініш берушінің уәкілетті тұлғасының қолымен расталған өтініш берушінің фирмалық бланкісінде сатылымның болмағанын өтініш беруші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өндірушінің прайсы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(10-қосымша)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ерекшелігі бар шекті бағаларды талдаудың алдыңғы қорытындысының көшірмесі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айқындау үшін нақты келтірілген шығындар туралы отандық өндірушінің ақпараты (13-қосымша)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bl>
    <w:p>
      <w:pPr>
        <w:spacing w:after="0"/>
        <w:ind w:left="0"/>
        <w:jc w:val="left"/>
      </w:pPr>
    </w:p>
    <w:p>
      <w:pPr>
        <w:spacing w:after="0"/>
        <w:ind w:left="0"/>
        <w:jc w:val="both"/>
      </w:pPr>
      <w:r>
        <w:rPr>
          <w:rFonts w:ascii="Times New Roman"/>
          <w:b w:val="false"/>
          <w:i w:val="false"/>
          <w:color w:val="000000"/>
          <w:sz w:val="28"/>
        </w:rPr>
        <w:t>
      Ескертпе: Прайс-парақтар және коммерциялық ұсыныс тіркеу куәлігіне сәйкес жиынтықтауыштар бөлінісінде ресімделеді және өндірушінің бірінші басшысы қол қояды және мөрмен (бар болса)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Фирмалық бланк Коммерциялық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Денсаулық сақтау ұйымының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орнату актісіне қол қойылған күннен бастап кемінде 37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(пайда)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табысы (пайдасы) 15%-дан аспайды, құнына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жеткізуге байланысты шығыстардың жиынтық құны тапсырыс берушіге дейінгі құнына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Ұсыныстың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қойылған сәттен бастап ___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(in vitro) тіркеу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атауы _______ ҚР-МБ-________ Тіркеу күні_______ Мерзімі өткен күні 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бірінші басшысы және МБ (in vitro) жөніндегі байланысатын тұлға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тел., e-mail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ЖСК: </w:t>
            </w:r>
          </w:p>
          <w:p>
            <w:pPr>
              <w:spacing w:after="20"/>
              <w:ind w:left="20"/>
              <w:jc w:val="both"/>
            </w:pPr>
            <w:r>
              <w:rPr>
                <w:rFonts w:ascii="Times New Roman"/>
                <w:b w:val="false"/>
                <w:i w:val="false"/>
                <w:color w:val="000000"/>
                <w:sz w:val="20"/>
              </w:rPr>
              <w:t xml:space="preserve">
Банк: </w:t>
            </w:r>
          </w:p>
          <w:p>
            <w:pPr>
              <w:spacing w:after="20"/>
              <w:ind w:left="20"/>
              <w:jc w:val="both"/>
            </w:pPr>
            <w:r>
              <w:rPr>
                <w:rFonts w:ascii="Times New Roman"/>
                <w:b w:val="false"/>
                <w:i w:val="false"/>
                <w:color w:val="000000"/>
                <w:sz w:val="20"/>
              </w:rPr>
              <w:t>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диагностикаға арналған медициналық бұйымның (in vitro) атауы</w:t>
            </w:r>
          </w:p>
          <w:p>
            <w:pPr>
              <w:spacing w:after="20"/>
              <w:ind w:left="20"/>
              <w:jc w:val="both"/>
            </w:pPr>
            <w:r>
              <w:rPr>
                <w:rFonts w:ascii="Times New Roman"/>
                <w:b w:val="false"/>
                <w:i w:val="false"/>
                <w:color w:val="000000"/>
                <w:sz w:val="20"/>
              </w:rPr>
              <w:t>
атауы (тіркеу куәлігі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куәліктегі тармақтың № тіркеу туралы мәліметтер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Жиынтықтауыштар: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37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диагностикаға арналған медициналық бұйымның (in vitro) құнына енгізілген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 _____(жазумен) теңге</w:t>
            </w:r>
          </w:p>
        </w:tc>
      </w:tr>
    </w:tbl>
    <w:p>
      <w:pPr>
        <w:spacing w:after="0"/>
        <w:ind w:left="0"/>
        <w:jc w:val="both"/>
      </w:pPr>
      <w:r>
        <w:rPr>
          <w:rFonts w:ascii="Times New Roman"/>
          <w:b w:val="false"/>
          <w:i w:val="false"/>
          <w:color w:val="000000"/>
          <w:sz w:val="28"/>
        </w:rPr>
        <w:t>
      Осымен ұсынылған құжаттар мен материалдар мазмұнының дұрыстығына және оның толықтығына кепілдік беремін.</w:t>
      </w:r>
    </w:p>
    <w:p>
      <w:pPr>
        <w:spacing w:after="0"/>
        <w:ind w:left="0"/>
        <w:jc w:val="both"/>
      </w:pPr>
      <w:r>
        <w:rPr>
          <w:rFonts w:ascii="Times New Roman"/>
          <w:b w:val="false"/>
          <w:i w:val="false"/>
          <w:color w:val="000000"/>
          <w:sz w:val="28"/>
        </w:rPr>
        <w:t>
      Басшы _______________________ 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жүргізуден дәлелді бас тарту</w:t>
      </w:r>
    </w:p>
    <w:p>
      <w:pPr>
        <w:spacing w:after="0"/>
        <w:ind w:left="0"/>
        <w:jc w:val="both"/>
      </w:pPr>
      <w:r>
        <w:rPr>
          <w:rFonts w:ascii="Times New Roman"/>
          <w:b w:val="false"/>
          <w:i w:val="false"/>
          <w:color w:val="000000"/>
          <w:sz w:val="28"/>
        </w:rPr>
        <w:t>
      Осымен Қазақстан Республикасының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(бұдан әрі – Сараптама ұйымы) шаруашылық жүргізу құқығындағы республикалық мемлекеттік кәсіпорны мынаны хабарлайды.</w:t>
      </w:r>
    </w:p>
    <w:p>
      <w:pPr>
        <w:spacing w:after="0"/>
        <w:ind w:left="0"/>
        <w:jc w:val="both"/>
      </w:pPr>
      <w:r>
        <w:rPr>
          <w:rFonts w:ascii="Times New Roman"/>
          <w:b w:val="false"/>
          <w:i w:val="false"/>
          <w:color w:val="000000"/>
          <w:sz w:val="28"/>
        </w:rPr>
        <w:t>
      ТМККК шеңберінде және (немесе) МӘМС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тіркеуге немесе тіркелген бағаны қайта тіркеуге арналған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қызметкерлері мыналарды анықтады:</w:t>
      </w:r>
    </w:p>
    <w:p>
      <w:pPr>
        <w:spacing w:after="0"/>
        <w:ind w:left="0"/>
        <w:jc w:val="both"/>
      </w:pPr>
      <w:r>
        <w:rPr>
          <w:rFonts w:ascii="Times New Roman"/>
          <w:b w:val="false"/>
          <w:i w:val="false"/>
          <w:color w:val="000000"/>
          <w:sz w:val="28"/>
        </w:rPr>
        <w:t>
      (қажеттісін белгілеу) Ескертулерді жою туралы екінші хабарламадан кейін осы Қағидалардың талаптарына сәйкес құжаттардың толық емес көлемде ұсынылуы және (немесе) оларда қамтылған мәліметтердің толық болмауы</w:t>
      </w:r>
    </w:p>
    <w:p>
      <w:pPr>
        <w:spacing w:after="0"/>
        <w:ind w:left="0"/>
        <w:jc w:val="both"/>
      </w:pPr>
      <w:r>
        <w:rPr>
          <w:rFonts w:ascii="Times New Roman"/>
          <w:b w:val="false"/>
          <w:i w:val="false"/>
          <w:color w:val="000000"/>
          <w:sz w:val="28"/>
        </w:rPr>
        <w:t>
      Мемлекеттік сараптама ұйымы сұрау салған ақпаратты ұсыну мерзімі 10 жұмыс күнінен асады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Осымен Медициналық бұйымдарға шекті бағаларды және үстеме бағаларды реттеу, қалыптастыру қағидаларының 33 немесе 34 -тармақтарына сәйкес Сараптама ұйымы ТМККК шеңберінде және (немесе) МӘМС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атауына және техникалық сипаттамасына жоғарыда аталған медициналық бұйымдарға шекті бағаларға талдау жүргізуден дәлелді бас тартуды жібереді.</w:t>
      </w:r>
    </w:p>
    <w:p>
      <w:pPr>
        <w:spacing w:after="0"/>
        <w:ind w:left="0"/>
        <w:jc w:val="both"/>
      </w:pPr>
      <w:r>
        <w:rPr>
          <w:rFonts w:ascii="Times New Roman"/>
          <w:b w:val="false"/>
          <w:i w:val="false"/>
          <w:color w:val="000000"/>
          <w:sz w:val="28"/>
        </w:rPr>
        <w:t>
      ________________ ______________ ______________________________</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w:t>
            </w:r>
            <w:r>
              <w:br/>
            </w:r>
            <w:r>
              <w:rPr>
                <w:rFonts w:ascii="Times New Roman"/>
                <w:b w:val="false"/>
                <w:i w:val="false"/>
                <w:color w:val="000000"/>
                <w:sz w:val="20"/>
              </w:rPr>
              <w:t>(күні)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Бағаға талдау жүргізу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 (өтініш берушінің атауы, ұйымдық-құқықтық нысаны, БСН, басшының ТАӘ,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талдау пәні (атауы, моделі, өндірушісі)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(нөмірі,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 кіріспе, зерттеу бөлімінен және қорытындыдан тұрады.</w:t>
      </w:r>
    </w:p>
    <w:p>
      <w:pPr>
        <w:spacing w:after="0"/>
        <w:ind w:left="0"/>
        <w:jc w:val="both"/>
      </w:pPr>
      <w:r>
        <w:rPr>
          <w:rFonts w:ascii="Times New Roman"/>
          <w:b w:val="false"/>
          <w:i w:val="false"/>
          <w:color w:val="000000"/>
          <w:sz w:val="28"/>
        </w:rPr>
        <w:t>
      Сарапшы қорытындысының зерттеу бөлігінде зерттеудің бүкіл процесі және оның нәтижелері баяндалады, белгіленген нақты деректер мен мән-жайларға негіздеме беріледі.</w:t>
      </w:r>
    </w:p>
    <w:p>
      <w:pPr>
        <w:spacing w:after="0"/>
        <w:ind w:left="0"/>
        <w:jc w:val="both"/>
      </w:pPr>
      <w:r>
        <w:rPr>
          <w:rFonts w:ascii="Times New Roman"/>
          <w:b w:val="false"/>
          <w:i w:val="false"/>
          <w:color w:val="000000"/>
          <w:sz w:val="28"/>
        </w:rPr>
        <w:t>
      Қорытындыда жиынтықтауыштар бөлінісінде сараптама нысанасының ұсынылатын бағасы көрсетілген кесте түріндегі қосымша қамтылады.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осы жиынтығының бағасы бір өлшем бірлігі үшін _____________ теңгені құрайды.</w:t>
      </w:r>
    </w:p>
    <w:p>
      <w:pPr>
        <w:spacing w:after="0"/>
        <w:ind w:left="0"/>
        <w:jc w:val="both"/>
      </w:pPr>
      <w:r>
        <w:rPr>
          <w:rFonts w:ascii="Times New Roman"/>
          <w:b w:val="false"/>
          <w:i w:val="false"/>
          <w:color w:val="000000"/>
          <w:sz w:val="28"/>
        </w:rPr>
        <w:t xml:space="preserve">
      Сарапшы _________________________________________________________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Құрылымдық бөлімшенің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________________ _______________________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(мемлекеттік сараптама</w:t>
      </w:r>
    </w:p>
    <w:p>
      <w:pPr>
        <w:spacing w:after="0"/>
        <w:ind w:left="0"/>
        <w:jc w:val="both"/>
      </w:pPr>
      <w:r>
        <w:rPr>
          <w:rFonts w:ascii="Times New Roman"/>
          <w:b w:val="false"/>
          <w:i w:val="false"/>
          <w:color w:val="000000"/>
          <w:sz w:val="28"/>
        </w:rPr>
        <w:t>
      ұйымының атауы)</w:t>
      </w:r>
    </w:p>
    <w:bookmarkStart w:name="z488" w:id="424"/>
    <w:p>
      <w:pPr>
        <w:spacing w:after="0"/>
        <w:ind w:left="0"/>
        <w:jc w:val="left"/>
      </w:pPr>
      <w:r>
        <w:rPr>
          <w:rFonts w:ascii="Times New Roman"/>
          <w:b/>
          <w:i w:val="false"/>
          <w:color w:val="000000"/>
        </w:rPr>
        <w:t xml:space="preserve"> Бағаны айқындау үшін нақты жұмсалған шығындар туралы отандық өндірушінің ақпараты</w:t>
      </w:r>
    </w:p>
    <w:bookmarkEnd w:id="424"/>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______________________________________</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атауы)</w:t>
      </w:r>
    </w:p>
    <w:p>
      <w:pPr>
        <w:spacing w:after="0"/>
        <w:ind w:left="0"/>
        <w:jc w:val="both"/>
      </w:pPr>
      <w:r>
        <w:rPr>
          <w:rFonts w:ascii="Times New Roman"/>
          <w:b w:val="false"/>
          <w:i w:val="false"/>
          <w:color w:val="000000"/>
          <w:sz w:val="28"/>
        </w:rPr>
        <w:t>
      Тіркеу куәлігінің нөмірі ҚР-МБ- ___№___________</w:t>
      </w:r>
    </w:p>
    <w:p>
      <w:pPr>
        <w:spacing w:after="0"/>
        <w:ind w:left="0"/>
        <w:jc w:val="both"/>
      </w:pPr>
      <w:r>
        <w:rPr>
          <w:rFonts w:ascii="Times New Roman"/>
          <w:b w:val="false"/>
          <w:i w:val="false"/>
          <w:color w:val="000000"/>
          <w:sz w:val="28"/>
        </w:rPr>
        <w:t>
      Қауіпсіздік класы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әзірлеу және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(in vitro) тапсырыс берушіге жеткізу бойынша көлік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37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_____________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