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de5" w14:textId="90c8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"Сирек кездесетін шет тілдер тізбесін бекіту туралы" Қазақстан Республикасы Сыртқы істер министрінің 2017 жылғы 22 тамыздағы № 11-1-2/368 бұйрығының және "Сирек кездесетін шет тілдер тізбесін бекіту туралы" Қазақстан Республикасы Сыртқы істер министрінің 2017 жылғы 22 тамыздағы № 11-1-2/368 бұйрығына өзгерістер енгізу" Қазақстан Республикасы Сыртқы істер министрінің 2022 жылғы 16 мамырдағы № 11-1-4/210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Сыртқы істер министрінің 2024 жылғы 13 желтоқсандағы № 11-1-4/698 бұйрығы. Қазақстан Республикасының Әділет министрлігінде 2024 жылғы 24 желтоқсанда № 35509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"Сирек кездесетін шет тілдер тізбесін бекіту туралы" Қазақстан Республикасы Сыртқы істер министрінің 2017 жылғы 22 тамыздағы № 11-1-2/368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15601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"Сирек кездесетін шет тілдер тізбесін бекіту туралы" Қазақстан Республикасы Сыртқы істер министрінің 2017 жылғы 22 тамыздағы № 11-1-2/368 бұйрығына өзгерістер енгізу" Қазақстан Республикасы Сыртқы істер министрінің 2022 жылғы 16 мамырдағы № 11-1-4/210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28112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Адам ресурстары департаменті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