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adcd" w14:textId="faea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"Теміржол көлігіндегі жол жүрісі қауіпсіздігін бұзушылықтарды тергеп-тексеру қағидаларын бекіту туралы" Қазақстан Республикасы Индустрия және инфрақұрылымдық даму министрінің 2019 жылғы 1 тамыздағы № 604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2024 жылғы 10 желтоқсандағы № 405 бұйрығы. Қазақстан Республикасының Әділет министрлігінде 2024 жылғы 11 желтоқсанда № 35470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"Теміржол көлігіндегі жол жүрісі қауіпсіздігін бұзушылықтарды тергеп-тексеру қағидаларын бекіту туралы" Қазақстан Республикасы Индустрия және инфрақұрылымдық даму министрінің 2019 жылғы 1 тамыздағы № 604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19183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Теміржол көлігіндегі жол жүрісі қауіпсіздігін бұзушылықтарды тергеп-тексеру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аумақтық бөлімше – Қазақстан Республикасы Көлік министрлігі Автомобиль көлігі және көліктік бақылау комитетінің көліктік бақылау инспекциясы;";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қозғалыс қауіпсіздігін бұзу – нормативтік құқықтық актілерге сәйкес жіктелетін, тасымалдау процесін жүзеге асыру кезінде қозғалыс қауіпсіздігі бойынша белгіленген талаптардан ауытқу нәтижесінде болған теміржол оқиғасы;";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уәкілетті органның ведомствосы – Қазақстан Республикасы Көлік министрлігінің Автомобиль көлігі және көліктік бақылау комитеті.";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Жолаушылар пойызында жылжымалы құрамның рельстен шығып кетуіне алып келген оқиға, сондай-ақ апат немесе авария белгілері болған кезде қозғалыс қауіпсіздігінің бұзылуы туралы ақпаратты алғаннан кейін 5 жұмыс күн ішінде уәкілетті органның бұйрығымен тергеп-тексеру жөніндегі уәкілетті органның төрағалық етуімен Комиссия құрылады. Осы комиссияның құрамына уәкілетті органның лауазымды адамы болып табылатын тергеп-тексеру жөніндегі уәкіл, уәкілетті органның аумақтық бөлімшелерінің өкілдері, тасымалдау процесіне қатысушылар және мүдделі тұлғалар кіреді.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құру туралы бұйрықта теміржол көлігіндегі қозғалыс қауіпсіздігін бұзуды тергеп-тексеруге қатысатын ұйымдардың атаулары көрсетіледі.";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Көліктегі оқиғалар мен оқыс оқиғаларды тексеру департаментіне заңнамада белгіленген тәртіппен: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Көлік министрлігінің интернет-ресурсында орналастыруды қамтамасыз етсін.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министрінің міндетін атрқарушы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министрінің міндетін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көлігіндегі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бұзушылықтарды тергеп-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 жүрісі қауіпсіздігін бұзушылық орын алған жерді қарау актісі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Жерді қарау_________________________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Күні:________________________ Уақыты:__________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Жағдайы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құралдардың жай-күйі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Салдары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Жылжымалы құрамның алдын ала зақымдалу дәрежесі ___ мүліктің ___ (ұйымның атауы)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Алдын ала себебі________________________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Тасымалдау процесіне қатысушылардың атауы/мүдделі тараптардың атаулары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жасағандар: _________________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аты-жөні, әкесінің аты (егер бар болса)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осы нысан қажеттілік болған кезде қосымша тармақтармен толықтырылуы мүмкін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