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da28" w14:textId="b7c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2024 жылғы 25 қарашадағы № 429 бұйрығы. Қазақстан Республикасының Әділет министрлігінде 2024 жылғы 27 қарашада № 35410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 тізілімінде № 9506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32) тармақшасына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қорғаныстың қорғаныш құрылыстарын есепке қою және есептен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Мынадай жағдайлардың бірінде азаматтық қорғаныстың қорғаныш құрылыстары есептен шығарылады: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 және тірек құрылыс конструкцияларының есептік қорғау қасиеттері жойылған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қорғаныс объектілерін құру және пайдалану қағидаларын бекіту туралы" Қазақстан Республикасы Үкіметінің 2014 жылғы 19 желтоқсандағы № 1357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ұйым үшін азаматтық қорғаныстың қорғаныш құрылыстарына қажеттілік болмаған жағдайда.";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Азаматтық қорғаныстың қорғаныш құрылыстарын есептен шығару туралы актіге: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қорғаныс қорғаныш құрылыстарының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мүлікке тіркелген құқықтар (ауыртпалықтар) және оның техникалық сипаттамалары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 объектісінің кадастрлық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үлгі бойынша осы азаматтық қорғаныс қорғаныш құрылыстарының жай-күйі туралы техникалық қорытынды (қоршау және тірек құрылыс конструкцияларының есептік қорғау қасиеттері жойылған кезде қоса беріледі);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жұмылдыру тапсырмасының (тапсырысының) және азаматтық қорғаныс бойынша санатының болуы немесе болмауы туралы облыстың, республикалық маңызы бар қаланың және астананың жергілікті атқарушы органынан алынған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азаматтық қорғаныстың қорғаныш құрылыстарын есептен шығару нәтижесінде алған үй-жайлар мен жер телімін пайдалану жөніндегі ұсынымдар;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жекелеген комиссия мүшелерінің айрықша пікірі (егер болса)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салдарынан жарамсыз болған азаматтық қорғаныстың қорғаныш құрылыстарын есептен шығару үшін құжаттарды дайындаған кезде актілерге төтенше жағдайлар фактілерін растайтын құжаттар көшірмелері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Оларға қоса берілетін құжаттамамен (бұдан әрі – құжаттама) азаматтық қорғаныстың қорғаныш құрылыстарын есептен шығару туралы актілер төрт данада жасалады.".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 заңнамада белгіленген тәртіпте: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Төтенше жағдайлар министрлігінің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