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d1c8" w14:textId="e79d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их және мәдениет ескерткішін тексерулер бойынша тексеру парағының нысанын бекіту туралы" Қазақстан Республикасы Мәдениет және ақпарат министрінің 2010 жылғы 12 ақпандағы № 27 және Қазақстан Республикасы Экономика және бюджеттік жоспарлау министрінің 2010 жылғы 24 ақпандағы № 97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11 қарашадағы № 536-НҚ және Қазақстан Республикасы Ұлттық экономика министрінің м.а. 2024 жылғы 13 қарашадағы № 102 бірлескен бұйрығы. Қазақстан Республикасының Әділет министрлігінде 2024 жылы 22 қарашада № 3539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их және мәдениет ескерткішін тексерулер бойынша тексеру парағының нысанын бекіту туралы" Қазақстан Республикасы Мәдениет және ақпарат министрінің 2010 жылғы 12 ақпандағы № 27 және Қазақстан Республикасы Экономика және бюджеттік жоспарлау министрінің 2010 жылғы 24 ақпандағы № 97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6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ның Әдiлет министрлiгiнде мемлекеттiк тi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статис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есепке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