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1c6" w14:textId="226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8 қазандағы № 837 бұйрығы. Қазақстан Республикасының Әділет министрлігінде 2024 жылғы 11 қазанда № 35247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Әділет органдарында мемлекеттік тіркеуге жатпайтын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"Қызмет бабында пайдалану үшін", "Баспасөзде жарияланбайды", "Баспасөзге арналмаған" деген белгілері бар нормативтік құқықтық актілер.";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Мемлекеттік білім беру тапсырысын, студенттерді, магистранттар және докторанттарды жатақханалардағы орындармен қамтамасыз етуге мемлекеттік тапсырысын бекіту, бөлу және орналастыру бойынша нормативтік құқықтық актілер.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Кәсіптік стандарттарын және бірыңғай тарифтік-біліктілік анықтамаларын және жұмысшылардың кәсіптерін, басшылар, мамандар және басқа да қызметшілер лауазымдарының біліктілік анықтамалығын бекіту туралы нормативтік құқықтық актілер.".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мемлекеттік тіркеу департаменті осы бұйрықты заңнамада бекітілген тәртіппен мемлекеттік тіркеуді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