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a436" w14:textId="7fea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26 қыркүйектегi № 725 бұйрығы. Қазақстан Республикасының Әділет министрлігінде 2024 жылғы 27 қыркүйекте № 35144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 жүрісі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66-1) тармақшамен толықтырылсын:</w:t>
      </w:r>
    </w:p>
    <w:bookmarkStart w:name="z5" w:id="1"/>
    <w:p>
      <w:pPr>
        <w:spacing w:after="0"/>
        <w:ind w:left="0"/>
        <w:jc w:val="both"/>
      </w:pPr>
      <w:r>
        <w:rPr>
          <w:rFonts w:ascii="Times New Roman"/>
          <w:b w:val="false"/>
          <w:i w:val="false"/>
          <w:color w:val="000000"/>
          <w:sz w:val="28"/>
        </w:rPr>
        <w:t>
      "66-1) электрмобиль – аккумулятор батареяларынан, сыйымдылықты жинақтауыштардан және (немесе) отын элементтерінен энергия алатын электр қозғалтқышпен жарақтандырылған және қозғалысқа келтірілетін және тек қана электр энергиясының сыртқы көзінің көмегімен қуатталатын механикалық көлік құралы;";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11) тармақшамен толықтырылсын:</w:t>
      </w:r>
    </w:p>
    <w:bookmarkStart w:name="z7" w:id="2"/>
    <w:p>
      <w:pPr>
        <w:spacing w:after="0"/>
        <w:ind w:left="0"/>
        <w:jc w:val="both"/>
      </w:pPr>
      <w:r>
        <w:rPr>
          <w:rFonts w:ascii="Times New Roman"/>
          <w:b w:val="false"/>
          <w:i w:val="false"/>
          <w:color w:val="000000"/>
          <w:sz w:val="28"/>
        </w:rPr>
        <w:t>
      "11) электрқуаттау станцияларымен жабдықталған орындарда оларды қуаттамай тоқтап тұруға тыйым салынады.";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88-тармағының </w:t>
      </w:r>
      <w:r>
        <w:rPr>
          <w:rFonts w:ascii="Times New Roman"/>
          <w:b w:val="false"/>
          <w:i w:val="false"/>
          <w:color w:val="000000"/>
          <w:sz w:val="28"/>
        </w:rPr>
        <w:t>5) тармақшасының</w:t>
      </w:r>
      <w:r>
        <w:rPr>
          <w:rFonts w:ascii="Times New Roman"/>
          <w:b w:val="false"/>
          <w:i w:val="false"/>
          <w:color w:val="000000"/>
          <w:sz w:val="28"/>
        </w:rPr>
        <w:t xml:space="preserve"> ережелерін ескере отырып, қозғалтқышы жұмыс істеп тұрған электромобильдің тоқтап тұруын қоспағанда, қозғалтқышы жұмыс істеп тұрған күйде тоқтап тұруға;";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151-тармақтың</w:t>
      </w:r>
      <w:r>
        <w:rPr>
          <w:rFonts w:ascii="Times New Roman"/>
          <w:b w:val="false"/>
          <w:i w:val="false"/>
          <w:color w:val="000000"/>
          <w:sz w:val="28"/>
        </w:rPr>
        <w:t xml:space="preserve"> төртінші абзацы мынадай редакцияда жазылсын:</w:t>
      </w:r>
    </w:p>
    <w:bookmarkStart w:name="z11" w:id="3"/>
    <w:p>
      <w:pPr>
        <w:spacing w:after="0"/>
        <w:ind w:left="0"/>
        <w:jc w:val="both"/>
      </w:pPr>
      <w:r>
        <w:rPr>
          <w:rFonts w:ascii="Times New Roman"/>
          <w:b w:val="false"/>
          <w:i w:val="false"/>
          <w:color w:val="000000"/>
          <w:sz w:val="28"/>
        </w:rPr>
        <w:t>
      "Жолаушыларды тасымалдауға арналған және жүргізушінің орнынан басқа, отыратын орындарының саны сегізден асатын автомобильдермен ("D" санаты) жолаушыларды тасымалдауға жиырма үш жасқа толған, кемінде үш жыл жүргізуші жұмыс өтілі, оның ішінде "D1" санатына жатқызылатын көлік құралдарын кемінде бір жыл басқару өтілі бар адамдар жіберіледі.";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166-тармақтың</w:t>
      </w:r>
      <w:r>
        <w:rPr>
          <w:rFonts w:ascii="Times New Roman"/>
          <w:b w:val="false"/>
          <w:i w:val="false"/>
          <w:color w:val="000000"/>
          <w:sz w:val="28"/>
        </w:rPr>
        <w:t xml:space="preserve"> үшінші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7.14 тақтасы бар 4.5 белгісімен белгіленген велосипед жүретін жолағы бар жолдарда осы жолақпен басқа көлік құралдарының жүруі жүзеге асырылмайды және аялдауына болмайды.";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Көлік құралдарын пайдалануға рұқсат беру жөніндегі негізгі </w:t>
      </w:r>
      <w:r>
        <w:rPr>
          <w:rFonts w:ascii="Times New Roman"/>
          <w:b w:val="false"/>
          <w:i w:val="false"/>
          <w:color w:val="000000"/>
          <w:sz w:val="28"/>
        </w:rPr>
        <w:t>ережелерінде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он үшінші абзацы мынадай редакцияда жазылсын:</w:t>
      </w:r>
    </w:p>
    <w:bookmarkStart w:name="z16" w:id="4"/>
    <w:p>
      <w:pPr>
        <w:spacing w:after="0"/>
        <w:ind w:left="0"/>
        <w:jc w:val="both"/>
      </w:pPr>
      <w:r>
        <w:rPr>
          <w:rFonts w:ascii="Times New Roman"/>
          <w:b w:val="false"/>
          <w:i w:val="false"/>
          <w:color w:val="000000"/>
          <w:sz w:val="28"/>
        </w:rPr>
        <w:t>
      ""Газбалон құрылғылармен жабдықталған көлік құралдары" - ішіне қара түсті леп белгісі және "GAZ" сөзі жазылған, қара түсті жиегі бар, ұшы жоғары қаратылған сары түсті тең жақты үшбұрыш (жақтары - кемінде жүз елу миллиметр, жиегінің ені жақтың 1/10) түрінде - газбалон құрылғылары бар маханикалық көлік құралдарының артынан;".</w:t>
      </w:r>
    </w:p>
    <w:bookmarkEnd w:id="4"/>
    <w:bookmarkStart w:name="z17" w:id="5"/>
    <w:p>
      <w:pPr>
        <w:spacing w:after="0"/>
        <w:ind w:left="0"/>
        <w:jc w:val="both"/>
      </w:pPr>
      <w:r>
        <w:rPr>
          <w:rFonts w:ascii="Times New Roman"/>
          <w:b w:val="false"/>
          <w:i w:val="false"/>
          <w:color w:val="000000"/>
          <w:sz w:val="28"/>
        </w:rPr>
        <w:t>
      2. Қазақстан Республикасы Ішкі істер министрлігі заңнамада белгіленген тәртіпте:</w:t>
      </w:r>
    </w:p>
    <w:bookmarkEnd w:id="5"/>
    <w:bookmarkStart w:name="z1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9" w:id="7"/>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1"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жүктелсiн.</w:t>
      </w:r>
    </w:p>
    <w:bookmarkEnd w:id="8"/>
    <w:bookmarkStart w:name="z22" w:id="9"/>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