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3e87" w14:textId="3f53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23 қыркүйектегі № 335 бұйрығы. Қазақстан Республикасының Әділет министрлігінде 2024 жылғы 24 қыркүйекте № 35104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бекіту туралы" Қазақстан Республикасы Энергетика министрінің 2015 жылғы 2 наурыздағы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жаңа редакцияда жазылсын:</w:t>
      </w:r>
    </w:p>
    <w:bookmarkEnd w:id="3"/>
    <w:bookmarkStart w:name="z5" w:id="4"/>
    <w:p>
      <w:pPr>
        <w:spacing w:after="0"/>
        <w:ind w:left="0"/>
        <w:jc w:val="both"/>
      </w:pPr>
      <w:r>
        <w:rPr>
          <w:rFonts w:ascii="Times New Roman"/>
          <w:b w:val="false"/>
          <w:i w:val="false"/>
          <w:color w:val="000000"/>
          <w:sz w:val="28"/>
        </w:rPr>
        <w:t>
      "2) аукциондық сауда-саттық – аукциондық сауда-саттықты ұйымдастырушы аукцион негізінде электрондық жүйеде ұйымдастыратын және өткізетін және жаңартылатын энергия көздерін пайдалану объектілерін орналастыру жоспарын ескере отырып, осы жаңа объектілерді, оның ішінде электр энергиясын жинақтау жүйелерімен жарақталған объектілерді, қалдықтарды энергетикалық кәдеге жаратудың жаңа объектілерін салу жөніндегі жобаларды іріктеуге және жаңартылатын энергия көздерін пайдалану объектілері, қалдықтарды энергетикалық кәдеге жарату объектілері өндіретін электр энергиясының аукциондық бағаларын айқындауға бағытталған процесс;</w:t>
      </w:r>
    </w:p>
    <w:bookmarkEnd w:id="4"/>
    <w:bookmarkStart w:name="z6" w:id="5"/>
    <w:p>
      <w:pPr>
        <w:spacing w:after="0"/>
        <w:ind w:left="0"/>
        <w:jc w:val="both"/>
      </w:pPr>
      <w:r>
        <w:rPr>
          <w:rFonts w:ascii="Times New Roman"/>
          <w:b w:val="false"/>
          <w:i w:val="false"/>
          <w:color w:val="000000"/>
          <w:sz w:val="28"/>
        </w:rPr>
        <w:t>
      3) басым тұтынушылар – құрамына тікелей тұтынушылар және (немесе) өнеркәсіптік кешендер, электр энергиясын өндіру үшін қазба отындарын пайдаланатын энергия өндіруші ұйымдар кіретін тұлға немесе тұлғалар тобы және (немесе) өндіріп шығарған электр энергиясын осы тұлға немесе тұлғалар тобы толық көлемде тұтынатын не электр энергиясын бірыңғай сатып алушыға орталықтандырылған сауда-саттықта өткізетін,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оның ішінде алдағы жеті жылдық кезеңге арналған электр энергиясы мен қуатының бекітілген болжамды балансында есепке алынбаған, істен шыққан электр қуаттарын реконструкциялаудан кейін пайдалануға берілген) қайталама энергетикалық ресурстарды пайдалану объектілерін меншік құқығымен немесе өзге де заңды негізде иеленетін энергия өндіруші ұйымдар;";</w:t>
      </w:r>
    </w:p>
    <w:bookmarkEnd w:id="5"/>
    <w:bookmarkStart w:name="z7" w:id="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алынып тасталсын;</w:t>
      </w:r>
    </w:p>
    <w:bookmarkEnd w:id="6"/>
    <w:bookmarkStart w:name="z8" w:id="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жаңа редакцияда жазылсын:</w:t>
      </w:r>
    </w:p>
    <w:bookmarkEnd w:id="7"/>
    <w:bookmarkStart w:name="z9" w:id="8"/>
    <w:p>
      <w:pPr>
        <w:spacing w:after="0"/>
        <w:ind w:left="0"/>
        <w:jc w:val="both"/>
      </w:pPr>
      <w:r>
        <w:rPr>
          <w:rFonts w:ascii="Times New Roman"/>
          <w:b w:val="false"/>
          <w:i w:val="false"/>
          <w:color w:val="000000"/>
          <w:sz w:val="28"/>
        </w:rPr>
        <w:t>
      "7) жаңартылатын энергия көздерін пайдаланатын энергия өндіруші ұйым (бұдан әрі – Субъект) – нетто-тұтынушыларды қоспағанда, жаңартылатын энергия көздерін пайдалана отырып, электр және (немесе) жылу энергиясын өндіруді жүзеге асыратын заңды тұлға;</w:t>
      </w:r>
    </w:p>
    <w:bookmarkEnd w:id="8"/>
    <w:bookmarkStart w:name="z10" w:id="9"/>
    <w:p>
      <w:pPr>
        <w:spacing w:after="0"/>
        <w:ind w:left="0"/>
        <w:jc w:val="both"/>
      </w:pPr>
      <w:r>
        <w:rPr>
          <w:rFonts w:ascii="Times New Roman"/>
          <w:b w:val="false"/>
          <w:i w:val="false"/>
          <w:color w:val="000000"/>
          <w:sz w:val="28"/>
        </w:rPr>
        <w:t>
      8) жаңартылатын энергия көздерiн пайдалану объектiсi – жаңартылатын энергия көздерiн пайдалана отырып электр энергиясын өндіруге арналған техникалық құрылғылар және жаңартылатын энергия көздерін пайдалану объектісін пайдалану үшін технологиялық тұрғыдан қажетті және жаңартылатын энергия көздерін пайдалану объектісі меншік иесінің балансындағы, олармен өзара байланысты құрылысжайлар мен инфрақұрылым;";</w:t>
      </w:r>
    </w:p>
    <w:bookmarkEnd w:id="9"/>
    <w:bookmarkStart w:name="z11" w:id="10"/>
    <w:p>
      <w:pPr>
        <w:spacing w:after="0"/>
        <w:ind w:left="0"/>
        <w:jc w:val="both"/>
      </w:pPr>
      <w:r>
        <w:rPr>
          <w:rFonts w:ascii="Times New Roman"/>
          <w:b w:val="false"/>
          <w:i w:val="false"/>
          <w:color w:val="000000"/>
          <w:sz w:val="28"/>
        </w:rPr>
        <w:t xml:space="preserve">
      мынадай мазмұндағы 28-1 және 28-2-тармақтармен толықтырылсын: </w:t>
      </w:r>
    </w:p>
    <w:bookmarkEnd w:id="10"/>
    <w:bookmarkStart w:name="z12" w:id="11"/>
    <w:p>
      <w:pPr>
        <w:spacing w:after="0"/>
        <w:ind w:left="0"/>
        <w:jc w:val="both"/>
      </w:pPr>
      <w:r>
        <w:rPr>
          <w:rFonts w:ascii="Times New Roman"/>
          <w:b w:val="false"/>
          <w:i w:val="false"/>
          <w:color w:val="000000"/>
          <w:sz w:val="28"/>
        </w:rPr>
        <w:t xml:space="preserve">
      "28-1. Бірыңғай сатып алушымен электр энергиясын сатып алу шартын жасасуға арналған өтінімде көрсетілген тұрмыстық қатты қалдықтар полигондарында биогаз электр станцияларын салу бойынша жобаларды іріктеу жөніндегі аукциондық сауда-саттық жеңімпазының шешімі негізінде оған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екінші бөлігіне сәйкес тұрмыстық қатты қалдықтар полигондарында барлау жұмыстарын жүргізуге қаржылық қамтамасыз ету берілген жағдайда, барлау жұмыстарын жүргізуге сатып алу шарты жасалған күннен бастап бір жыл мерзім беріледі.</w:t>
      </w:r>
    </w:p>
    <w:bookmarkEnd w:id="11"/>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бірінші бөлігіне сәйкес осы тармақтың 1-бөлігінде көрсетілген мерзім ішінде сатып алу шарты талаптарының орындалуын қаржылық қамтамасыз ету берілген кезде осы тармақтың 1-бөлігінде көрсетілген қаржылық қамтамасыз ету қайтарылады.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бірінші бөлігіне сәйкес сатып алу шарты талаптарының орындалуын қаржылық қамтамасыз ету берілмеген кезде осы тармақтың бірінші бөлігінде көрсетілген мерзім ішінде осы тармақтың бірінші бөлігінде көрсетілген қаржылық қамтамасыз ету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белгіленген тәртіппен ұсталып қалады.</w:t>
      </w:r>
    </w:p>
    <w:bookmarkStart w:name="z13" w:id="12"/>
    <w:p>
      <w:pPr>
        <w:spacing w:after="0"/>
        <w:ind w:left="0"/>
        <w:jc w:val="both"/>
      </w:pPr>
      <w:r>
        <w:rPr>
          <w:rFonts w:ascii="Times New Roman"/>
          <w:b w:val="false"/>
          <w:i w:val="false"/>
          <w:color w:val="000000"/>
          <w:sz w:val="28"/>
        </w:rPr>
        <w:t xml:space="preserve">
      28-2. Осы Қағидалардың 28-1-тармағына сәйкес тұрмыстық қатты қалдықтар полигондарында барлау жұмыстарын жүзеге асыратын субъект шартқа қол қойылған күнінен бастап, 1 жылдан кешіктірмей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бірінші бөлігіне сәйкес электр энергиясын бірыңғай сатып алушыға сатып алу шарты талаптарының орындалуын қаржылық қамтамасыз етуді ұсынады.";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жаңа редакцияда жазылсын:</w:t>
      </w:r>
    </w:p>
    <w:bookmarkStart w:name="z15" w:id="13"/>
    <w:p>
      <w:pPr>
        <w:spacing w:after="0"/>
        <w:ind w:left="0"/>
        <w:jc w:val="both"/>
      </w:pPr>
      <w:r>
        <w:rPr>
          <w:rFonts w:ascii="Times New Roman"/>
          <w:b w:val="false"/>
          <w:i w:val="false"/>
          <w:color w:val="000000"/>
          <w:sz w:val="28"/>
        </w:rPr>
        <w:t>
      "29. Сатып алу шарты талаптарының орындалуын қаржылық қамтамасыз ету мөлшері Аукциондық сауда-саттық жеңімпаздары тізілімінде көрсетілген ЖЭК объектісінің белгіленген қуатына көбейтілген белгіленген қуаттың 1 (бір) кВт үшін 10 000 (он мың) теңгені құрайды.</w:t>
      </w:r>
    </w:p>
    <w:bookmarkEnd w:id="13"/>
    <w:p>
      <w:pPr>
        <w:spacing w:after="0"/>
        <w:ind w:left="0"/>
        <w:jc w:val="both"/>
      </w:pPr>
      <w:r>
        <w:rPr>
          <w:rFonts w:ascii="Times New Roman"/>
          <w:b w:val="false"/>
          <w:i w:val="false"/>
          <w:color w:val="000000"/>
          <w:sz w:val="28"/>
        </w:rPr>
        <w:t>
      Бұл ретте, осы Қағидалардың 28-1-тармағына сәйкес тұрмыстық қатты қалдықтар полигондарында барлау жұмыстарын жүргізуге арналған қаржылық қамтамасыз ету мөлшері Аукциондық сауда-саттық жеңімпаздары тізілімінде көрсетілген ЖЭК объектісінің белгіленген қуатына көбейтілген белгіленген қуаттың 1 (бір) кВт үшін 2 000 (екі мың) теңгені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жаңа редакцияда жазылсын:</w:t>
      </w:r>
    </w:p>
    <w:bookmarkStart w:name="z18" w:id="14"/>
    <w:p>
      <w:pPr>
        <w:spacing w:after="0"/>
        <w:ind w:left="0"/>
        <w:jc w:val="both"/>
      </w:pPr>
      <w:r>
        <w:rPr>
          <w:rFonts w:ascii="Times New Roman"/>
          <w:b w:val="false"/>
          <w:i w:val="false"/>
          <w:color w:val="000000"/>
          <w:sz w:val="28"/>
        </w:rPr>
        <w:t>
      "5) сатып алу шарты талаптарының орындалуын қаржылық қамтамасыз етуді – оған қол қойған күнінен бастап күнтізбелік 30 (отыз) күн ішінде, ал осы Қағидалардың 28-1-тармағында көзделген жағдайда – оған қол қойылған күнінен бастап бір жыл ішінде;";</w:t>
      </w:r>
    </w:p>
    <w:bookmarkEnd w:id="14"/>
    <w:bookmarkStart w:name="z19" w:id="15"/>
    <w:p>
      <w:pPr>
        <w:spacing w:after="0"/>
        <w:ind w:left="0"/>
        <w:jc w:val="both"/>
      </w:pPr>
      <w:r>
        <w:rPr>
          <w:rFonts w:ascii="Times New Roman"/>
          <w:b w:val="false"/>
          <w:i w:val="false"/>
          <w:color w:val="000000"/>
          <w:sz w:val="28"/>
        </w:rPr>
        <w:t>
      мынадай мазмұндағы 5-1) тармақшамен толықтырылсын:</w:t>
      </w:r>
    </w:p>
    <w:bookmarkEnd w:id="15"/>
    <w:bookmarkStart w:name="z20" w:id="16"/>
    <w:p>
      <w:pPr>
        <w:spacing w:after="0"/>
        <w:ind w:left="0"/>
        <w:jc w:val="both"/>
      </w:pPr>
      <w:r>
        <w:rPr>
          <w:rFonts w:ascii="Times New Roman"/>
          <w:b w:val="false"/>
          <w:i w:val="false"/>
          <w:color w:val="000000"/>
          <w:sz w:val="28"/>
        </w:rPr>
        <w:t>
      "5-1) барлау жұмыстарын жүргізуге қаржылық қамтамасыз етуді – осы Қағидалардың 28-1-тармағында көзделген жағдайда сатып алу шартына қол қойылған күннен бастап күнтізбелік 30 (отыз) күн ішінде;";</w:t>
      </w:r>
    </w:p>
    <w:bookmarkEnd w:id="16"/>
    <w:bookmarkStart w:name="z21" w:id="17"/>
    <w:p>
      <w:pPr>
        <w:spacing w:after="0"/>
        <w:ind w:left="0"/>
        <w:jc w:val="both"/>
      </w:pPr>
      <w:r>
        <w:rPr>
          <w:rFonts w:ascii="Times New Roman"/>
          <w:b w:val="false"/>
          <w:i w:val="false"/>
          <w:color w:val="000000"/>
          <w:sz w:val="28"/>
        </w:rPr>
        <w:t xml:space="preserve">
      53-тармақтың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жыл сайын 1 қазанға дейін электр энергиясын бірыңғай сатып алушыға Қазақстан Республикасы Энергетика министрінің 2015 жылғы 20 ақпандағы № 118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бекітілген Жаңартылатын энергия көздерін қолдауға арналған Тарифті айқындау қағидаларына қосымшаға сәйкес нысан бойынша алдағы жылға арналған электр энергиясын өндірудің, желіге жіберудің болжамды көлемі, тұтыну көлемі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4" w:id="18"/>
    <w:p>
      <w:pPr>
        <w:spacing w:after="0"/>
        <w:ind w:left="0"/>
        <w:jc w:val="both"/>
      </w:pPr>
      <w:r>
        <w:rPr>
          <w:rFonts w:ascii="Times New Roman"/>
          <w:b w:val="false"/>
          <w:i w:val="false"/>
          <w:color w:val="000000"/>
          <w:sz w:val="28"/>
        </w:rPr>
        <w:t xml:space="preserve">
      2. "Электр энергиясын бірыңғай сатып алушының жаңартылатын энергия көздерін, қалдықтарды энергетикалық кәдеге жаратуды пайдаланатын энергия өндіруші ұйымдармен, өнеркәсіптік кешендермен, тікелей тұтынушылармен және басым тұтынушылармен жасалатын шарттарының үлгілік нысандарын бекіту туралы" Қазақстан Республикасы Энергетика министрінің 2017 жылғы 28 желтоқсандағы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16241 болып тіркелген) мынадай өзгерістер мен толықтырулар енгізілсін: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369)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7" w:id="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 xml:space="preserve">: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кіріспенің </w:t>
      </w:r>
      <w:r>
        <w:rPr>
          <w:rFonts w:ascii="Times New Roman"/>
          <w:b w:val="false"/>
          <w:i w:val="false"/>
          <w:color w:val="000000"/>
          <w:sz w:val="28"/>
        </w:rPr>
        <w:t>5) тармақшасының</w:t>
      </w:r>
      <w:r>
        <w:rPr>
          <w:rFonts w:ascii="Times New Roman"/>
          <w:b w:val="false"/>
          <w:i w:val="false"/>
          <w:color w:val="000000"/>
          <w:sz w:val="28"/>
        </w:rPr>
        <w:t xml:space="preserve"> орыс тіліндегі редакциясына өзгерістер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жаңа редакцияда жазылсын:</w:t>
      </w:r>
    </w:p>
    <w:bookmarkStart w:name="z31" w:id="20"/>
    <w:p>
      <w:pPr>
        <w:spacing w:after="0"/>
        <w:ind w:left="0"/>
        <w:jc w:val="both"/>
      </w:pPr>
      <w:r>
        <w:rPr>
          <w:rFonts w:ascii="Times New Roman"/>
          <w:b w:val="false"/>
          <w:i w:val="false"/>
          <w:color w:val="000000"/>
          <w:sz w:val="28"/>
        </w:rPr>
        <w:t>
      "16) Қағидаларда қойылатын талаптарға сәйкес осы Шартқа қол қойылған күнінен бастап күнтізбелік 30 (отыз) күн ішінде, ал Қағидалардың 28-1-тармағына сәйкес барлау жұмыстары жүзеге асырылатын тұрмыстық қатты қалдықтар полигондарындағы биогаз электр станцияларының жобалары үшін – Қағидаларда қойылатын талаптарға сәйкес осы Шартқа қол қойылған күнінен бастап бір жыл ішінде ____________ мөлшерінде Шарт талаптарының орындалуын қаржылық қамтамасыз етуді Сатып алушыға ұсынуға;";</w:t>
      </w:r>
    </w:p>
    <w:bookmarkEnd w:id="20"/>
    <w:bookmarkStart w:name="z32" w:id="21"/>
    <w:p>
      <w:pPr>
        <w:spacing w:after="0"/>
        <w:ind w:left="0"/>
        <w:jc w:val="both"/>
      </w:pPr>
      <w:r>
        <w:rPr>
          <w:rFonts w:ascii="Times New Roman"/>
          <w:b w:val="false"/>
          <w:i w:val="false"/>
          <w:color w:val="000000"/>
          <w:sz w:val="28"/>
        </w:rPr>
        <w:t>
      мынадай мазмұндағы 16-1) тармақшамен толықтырылсын:</w:t>
      </w:r>
    </w:p>
    <w:bookmarkEnd w:id="21"/>
    <w:bookmarkStart w:name="z33" w:id="22"/>
    <w:p>
      <w:pPr>
        <w:spacing w:after="0"/>
        <w:ind w:left="0"/>
        <w:jc w:val="both"/>
      </w:pPr>
      <w:r>
        <w:rPr>
          <w:rFonts w:ascii="Times New Roman"/>
          <w:b w:val="false"/>
          <w:i w:val="false"/>
          <w:color w:val="000000"/>
          <w:sz w:val="28"/>
        </w:rPr>
        <w:t>
      "16-1) Қағидалардың 28-1-тармағында көзделген жағдайда, Қағидаларда қойылатын талаптарға сәйкес осы Шартқа қол қойылған күнінен бастап, күнтізбелік 30 (отыз) күн ішінде тұрмыстық қатты қалдықтар полигондарында барлау жұмыстарын жүргізуге қаржылық қамтамасыз етуді ұсынуға;";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жаңа редакцияда жазылсын:</w:t>
      </w:r>
    </w:p>
    <w:bookmarkStart w:name="z36" w:id="23"/>
    <w:p>
      <w:pPr>
        <w:spacing w:after="0"/>
        <w:ind w:left="0"/>
        <w:jc w:val="both"/>
      </w:pPr>
      <w:r>
        <w:rPr>
          <w:rFonts w:ascii="Times New Roman"/>
          <w:b w:val="false"/>
          <w:i w:val="false"/>
          <w:color w:val="000000"/>
          <w:sz w:val="28"/>
        </w:rPr>
        <w:t>
      "4) ЖЭК пайдалану объектісі үшінші тұлғаға иеліктен шығарылған жағдайда, осы Шарт бойынша өз құқықтары мен міндеттерін нақ осы тұлғаға толықтай беруге құқылы. Мұндай жағдайда, осы Шарт бойынша құқықтар мен міндеттер ЖЭК пайдалану объектісіне арналған құқықтармен бір мезгілде үшінші тұлғаға өтеді;";</w:t>
      </w:r>
    </w:p>
    <w:bookmarkEnd w:id="23"/>
    <w:bookmarkStart w:name="z37" w:id="24"/>
    <w:p>
      <w:pPr>
        <w:spacing w:after="0"/>
        <w:ind w:left="0"/>
        <w:jc w:val="both"/>
      </w:pPr>
      <w:r>
        <w:rPr>
          <w:rFonts w:ascii="Times New Roman"/>
          <w:b w:val="false"/>
          <w:i w:val="false"/>
          <w:color w:val="000000"/>
          <w:sz w:val="28"/>
        </w:rPr>
        <w:t>
      мынадай мазмұндағы 5) тармақшамен толықтырылсын: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Қағидалардың 28-1-тармағында көзделген жағдайларда және талаптарда Қағидалардың </w:t>
      </w:r>
      <w:r>
        <w:rPr>
          <w:rFonts w:ascii="Times New Roman"/>
          <w:b w:val="false"/>
          <w:i w:val="false"/>
          <w:color w:val="000000"/>
          <w:sz w:val="28"/>
        </w:rPr>
        <w:t>29-тармағының</w:t>
      </w:r>
      <w:r>
        <w:rPr>
          <w:rFonts w:ascii="Times New Roman"/>
          <w:b w:val="false"/>
          <w:i w:val="false"/>
          <w:color w:val="000000"/>
          <w:sz w:val="28"/>
        </w:rPr>
        <w:t xml:space="preserve"> екінші бөлігіне сәйкес барлау жұмыстарын жүргізуге қаржылық қамтамасыз етуді ұсына отырып, сатып алу шарты жасалғаннан кейін бір жыл ішінде тұрмыстық қатты қалдықтар полигондарында барлау жұмыстарын жүргізуге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Сатып алушыға қаржы ұйымынан осындай ауыстыру қажеттігі туралы талап түскен жағдайда Сатушыны ауыстыруды жүзеге асыру. Қаржы ұйымының талап етуі бойынша Сатушыны ауыстыру уәкілетті орган Қазақстан Республикасы Үкіметінің 2014 жылғы 19 қыркүйектегі № 994 қаулысымен бекітілген Қазақстан Республикасының Энергетика министрлігі туралы Ереженің 15-бабының </w:t>
      </w:r>
      <w:r>
        <w:rPr>
          <w:rFonts w:ascii="Times New Roman"/>
          <w:b w:val="false"/>
          <w:i w:val="false"/>
          <w:color w:val="000000"/>
          <w:sz w:val="28"/>
        </w:rPr>
        <w:t>371) тармақшасына</w:t>
      </w:r>
      <w:r>
        <w:rPr>
          <w:rFonts w:ascii="Times New Roman"/>
          <w:b w:val="false"/>
          <w:i w:val="false"/>
          <w:color w:val="000000"/>
          <w:sz w:val="28"/>
        </w:rPr>
        <w:t xml:space="preserve"> сәйкес жаңартылатын энергия көздерін пайдаланатын энергия өндіруші ұйымдар тізбесіне тиісті өзгерістер енгізгеннен кейін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кіріспенің </w:t>
      </w:r>
      <w:r>
        <w:rPr>
          <w:rFonts w:ascii="Times New Roman"/>
          <w:b w:val="false"/>
          <w:i w:val="false"/>
          <w:color w:val="000000"/>
          <w:sz w:val="28"/>
        </w:rPr>
        <w:t>5) тармақшасының</w:t>
      </w:r>
      <w:r>
        <w:rPr>
          <w:rFonts w:ascii="Times New Roman"/>
          <w:b w:val="false"/>
          <w:i w:val="false"/>
          <w:color w:val="000000"/>
          <w:sz w:val="28"/>
        </w:rPr>
        <w:t xml:space="preserve"> орыс тіліндегі редакциясына өзгерістер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кіріспенің </w:t>
      </w:r>
      <w:r>
        <w:rPr>
          <w:rFonts w:ascii="Times New Roman"/>
          <w:b w:val="false"/>
          <w:i w:val="false"/>
          <w:color w:val="000000"/>
          <w:sz w:val="28"/>
        </w:rPr>
        <w:t>5) тармақшасының</w:t>
      </w:r>
      <w:r>
        <w:rPr>
          <w:rFonts w:ascii="Times New Roman"/>
          <w:b w:val="false"/>
          <w:i w:val="false"/>
          <w:color w:val="000000"/>
          <w:sz w:val="28"/>
        </w:rPr>
        <w:t xml:space="preserve"> орыс тіліндегі редакциясына өзгерістер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 </w:t>
      </w:r>
    </w:p>
    <w:bookmarkStart w:name="z46" w:id="25"/>
    <w:p>
      <w:pPr>
        <w:spacing w:after="0"/>
        <w:ind w:left="0"/>
        <w:jc w:val="both"/>
      </w:pPr>
      <w:r>
        <w:rPr>
          <w:rFonts w:ascii="Times New Roman"/>
          <w:b w:val="false"/>
          <w:i w:val="false"/>
          <w:color w:val="000000"/>
          <w:sz w:val="28"/>
        </w:rPr>
        <w:t>
      "1) басым тұтынушылар – құрамына тікелей тұтынушылар және (немесе) өнеркәсіптік кешендер, электр энергиясын өндіру үшін қазба отындарын пайдаланатын энергия өндіруші ұйымдар кіретін тұлға немесе тұлғалар тобы және (немесе) өндіріп шығарған электр энергиясын осы тұлға немесе тұлғалар тобы толық көлемде тұтынатын не электр энергиясын бірыңғай сатып алушыға орталықтандырылған сауда-саттықта өткізетін,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оның ішінде алдағы жеті жылдық кезеңге арналған электр энергиясы мен қуатының бекітілген болжамды балансында есепке алынбаған, істен шыққан электр қуаттарын реконструкциялаудан кейін пайдалануға берілген) қайталама энергетикалық ресурстарды пайдалану объектілерін меншік құқығымен немесе өзге де заңды негізде иеленетін энергия өндіруші ұйымдар;";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 </w:t>
      </w:r>
    </w:p>
    <w:bookmarkStart w:name="z48" w:id="26"/>
    <w:p>
      <w:pPr>
        <w:spacing w:after="0"/>
        <w:ind w:left="0"/>
        <w:jc w:val="both"/>
      </w:pPr>
      <w:r>
        <w:rPr>
          <w:rFonts w:ascii="Times New Roman"/>
          <w:b w:val="false"/>
          <w:i w:val="false"/>
          <w:color w:val="000000"/>
          <w:sz w:val="28"/>
        </w:rPr>
        <w:t>
      "3)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кіріспенің </w:t>
      </w:r>
      <w:r>
        <w:rPr>
          <w:rFonts w:ascii="Times New Roman"/>
          <w:b w:val="false"/>
          <w:i w:val="false"/>
          <w:color w:val="000000"/>
          <w:sz w:val="28"/>
        </w:rPr>
        <w:t>5) тармақшасының</w:t>
      </w:r>
      <w:r>
        <w:rPr>
          <w:rFonts w:ascii="Times New Roman"/>
          <w:b w:val="false"/>
          <w:i w:val="false"/>
          <w:color w:val="000000"/>
          <w:sz w:val="28"/>
        </w:rPr>
        <w:t xml:space="preserve"> орыс тіліндегі редакциясына өзгерістер енгізіледі, қазақ тіліндегі мәтін өзгермейді;. </w:t>
      </w:r>
    </w:p>
    <w:bookmarkStart w:name="z51" w:id="27"/>
    <w:p>
      <w:pPr>
        <w:spacing w:after="0"/>
        <w:ind w:left="0"/>
        <w:jc w:val="both"/>
      </w:pPr>
      <w:r>
        <w:rPr>
          <w:rFonts w:ascii="Times New Roman"/>
          <w:b w:val="false"/>
          <w:i w:val="false"/>
          <w:color w:val="000000"/>
          <w:sz w:val="28"/>
        </w:rPr>
        <w:t>
      3.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27"/>
    <w:bookmarkStart w:name="z52" w:id="2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8"/>
    <w:bookmarkStart w:name="z53" w:id="2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ресми интернет-ресурсында орналастыруды;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55" w:id="3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30"/>
    <w:bookmarkStart w:name="z56" w:id="3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23 қыркүйектегі</w:t>
            </w:r>
            <w:r>
              <w:br/>
            </w:r>
            <w:r>
              <w:rPr>
                <w:rFonts w:ascii="Times New Roman"/>
                <w:b w:val="false"/>
                <w:i w:val="false"/>
                <w:color w:val="000000"/>
                <w:sz w:val="20"/>
              </w:rPr>
              <w:t>№ 335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 бірыңғай</w:t>
            </w:r>
            <w:r>
              <w:br/>
            </w:r>
            <w:r>
              <w:rPr>
                <w:rFonts w:ascii="Times New Roman"/>
                <w:b w:val="false"/>
                <w:i w:val="false"/>
                <w:color w:val="000000"/>
                <w:sz w:val="20"/>
              </w:rPr>
              <w:t>сатып алушының жаңартылатын</w:t>
            </w:r>
            <w:r>
              <w:br/>
            </w:r>
            <w:r>
              <w:rPr>
                <w:rFonts w:ascii="Times New Roman"/>
                <w:b w:val="false"/>
                <w:i w:val="false"/>
                <w:color w:val="000000"/>
                <w:sz w:val="20"/>
              </w:rPr>
              <w:t xml:space="preserve">энергия көздерін пайдалану </w:t>
            </w:r>
            <w:r>
              <w:br/>
            </w:r>
            <w:r>
              <w:rPr>
                <w:rFonts w:ascii="Times New Roman"/>
                <w:b w:val="false"/>
                <w:i w:val="false"/>
                <w:color w:val="000000"/>
                <w:sz w:val="20"/>
              </w:rPr>
              <w:t xml:space="preserve">объектілері, қалдықтарды </w:t>
            </w:r>
            <w:r>
              <w:br/>
            </w:r>
            <w:r>
              <w:rPr>
                <w:rFonts w:ascii="Times New Roman"/>
                <w:b w:val="false"/>
                <w:i w:val="false"/>
                <w:color w:val="000000"/>
                <w:sz w:val="20"/>
              </w:rPr>
              <w:t xml:space="preserve">энергетикалық кәдеге жарату </w:t>
            </w:r>
            <w:r>
              <w:br/>
            </w:r>
            <w:r>
              <w:rPr>
                <w:rFonts w:ascii="Times New Roman"/>
                <w:b w:val="false"/>
                <w:i w:val="false"/>
                <w:color w:val="000000"/>
                <w:sz w:val="20"/>
              </w:rPr>
              <w:t xml:space="preserve">объектілері өндірген </w:t>
            </w:r>
            <w:r>
              <w:br/>
            </w:r>
            <w:r>
              <w:rPr>
                <w:rFonts w:ascii="Times New Roman"/>
                <w:b w:val="false"/>
                <w:i w:val="false"/>
                <w:color w:val="000000"/>
                <w:sz w:val="20"/>
              </w:rPr>
              <w:t xml:space="preserve">электр энергиясын </w:t>
            </w:r>
            <w:r>
              <w:br/>
            </w:r>
            <w:r>
              <w:rPr>
                <w:rFonts w:ascii="Times New Roman"/>
                <w:b w:val="false"/>
                <w:i w:val="false"/>
                <w:color w:val="000000"/>
                <w:sz w:val="20"/>
              </w:rPr>
              <w:t>орталықтандырылған</w:t>
            </w:r>
            <w:r>
              <w:br/>
            </w:r>
            <w:r>
              <w:rPr>
                <w:rFonts w:ascii="Times New Roman"/>
                <w:b w:val="false"/>
                <w:i w:val="false"/>
                <w:color w:val="000000"/>
                <w:sz w:val="20"/>
              </w:rPr>
              <w:t xml:space="preserve">сатып алу және сату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кімнен</w:t>
            </w:r>
            <w:r>
              <w:br/>
            </w:r>
            <w:r>
              <w:rPr>
                <w:rFonts w:ascii="Times New Roman"/>
                <w:b w:val="false"/>
                <w:i w:val="false"/>
                <w:color w:val="000000"/>
                <w:sz w:val="20"/>
              </w:rPr>
              <w:t>___________________</w:t>
            </w:r>
          </w:p>
        </w:tc>
      </w:tr>
    </w:tbl>
    <w:bookmarkStart w:name="z59" w:id="32"/>
    <w:p>
      <w:pPr>
        <w:spacing w:after="0"/>
        <w:ind w:left="0"/>
        <w:jc w:val="left"/>
      </w:pPr>
      <w:r>
        <w:rPr>
          <w:rFonts w:ascii="Times New Roman"/>
          <w:b/>
          <w:i w:val="false"/>
          <w:color w:val="000000"/>
        </w:rPr>
        <w:t xml:space="preserve"> Бірыңғай сатып алушымен электр энергиясын сатып алу шартын жасауғаарналған өтінім  ________________________________________________________  (заңды тұлғаның атауы және мекенжайы)</w:t>
      </w:r>
    </w:p>
    <w:bookmarkEnd w:id="32"/>
    <w:p>
      <w:pPr>
        <w:spacing w:after="0"/>
        <w:ind w:left="0"/>
        <w:jc w:val="both"/>
      </w:pPr>
      <w:r>
        <w:rPr>
          <w:rFonts w:ascii="Times New Roman"/>
          <w:b w:val="false"/>
          <w:i w:val="false"/>
          <w:color w:val="000000"/>
          <w:sz w:val="28"/>
        </w:rPr>
        <w:t xml:space="preserve">
      жаңартылатын энергия көздерін (бұдан әрі - ЖЭК) пайдалану объектісі өндірген </w:t>
      </w:r>
    </w:p>
    <w:p>
      <w:pPr>
        <w:spacing w:after="0"/>
        <w:ind w:left="0"/>
        <w:jc w:val="both"/>
      </w:pPr>
      <w:r>
        <w:rPr>
          <w:rFonts w:ascii="Times New Roman"/>
          <w:b w:val="false"/>
          <w:i w:val="false"/>
          <w:color w:val="000000"/>
          <w:sz w:val="28"/>
        </w:rPr>
        <w:t xml:space="preserve">
      электр энергиясын сатып алу-сату шартын жасауды сұрайды. </w:t>
      </w:r>
    </w:p>
    <w:p>
      <w:pPr>
        <w:spacing w:after="0"/>
        <w:ind w:left="0"/>
        <w:jc w:val="both"/>
      </w:pPr>
      <w:r>
        <w:rPr>
          <w:rFonts w:ascii="Times New Roman"/>
          <w:b w:val="false"/>
          <w:i w:val="false"/>
          <w:color w:val="000000"/>
          <w:sz w:val="28"/>
        </w:rPr>
        <w:t xml:space="preserve">
      Заңды тұлғаның (бар болса оның филиалдарының, өкілдіктерінің) орналасқан жері: </w:t>
      </w:r>
    </w:p>
    <w:p>
      <w:pPr>
        <w:spacing w:after="0"/>
        <w:ind w:left="0"/>
        <w:jc w:val="both"/>
      </w:pPr>
      <w:r>
        <w:rPr>
          <w:rFonts w:ascii="Times New Roman"/>
          <w:b w:val="false"/>
          <w:i w:val="false"/>
          <w:color w:val="000000"/>
          <w:sz w:val="28"/>
        </w:rPr>
        <w:t xml:space="preserve">
      Пошталық мекенжайы: ________________________________________________ </w:t>
      </w:r>
    </w:p>
    <w:p>
      <w:pPr>
        <w:spacing w:after="0"/>
        <w:ind w:left="0"/>
        <w:jc w:val="both"/>
      </w:pPr>
      <w:r>
        <w:rPr>
          <w:rFonts w:ascii="Times New Roman"/>
          <w:b w:val="false"/>
          <w:i w:val="false"/>
          <w:color w:val="000000"/>
          <w:sz w:val="28"/>
        </w:rPr>
        <w:t xml:space="preserve">
      Телефон нөмірлері: ___________________________________________________ </w:t>
      </w:r>
    </w:p>
    <w:p>
      <w:pPr>
        <w:spacing w:after="0"/>
        <w:ind w:left="0"/>
        <w:jc w:val="both"/>
      </w:pPr>
      <w:r>
        <w:rPr>
          <w:rFonts w:ascii="Times New Roman"/>
          <w:b w:val="false"/>
          <w:i w:val="false"/>
          <w:color w:val="000000"/>
          <w:sz w:val="28"/>
        </w:rPr>
        <w:t xml:space="preserve">
      E-maіl: ______________________________________________________________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_______________________________________________________________ </w:t>
      </w:r>
    </w:p>
    <w:p>
      <w:pPr>
        <w:spacing w:after="0"/>
        <w:ind w:left="0"/>
        <w:jc w:val="both"/>
      </w:pPr>
      <w:r>
        <w:rPr>
          <w:rFonts w:ascii="Times New Roman"/>
          <w:b w:val="false"/>
          <w:i w:val="false"/>
          <w:color w:val="000000"/>
          <w:sz w:val="28"/>
        </w:rPr>
        <w:t xml:space="preserve">
      ЖЭК пайдалану объектісінің атауы ______________________________________ </w:t>
      </w:r>
    </w:p>
    <w:p>
      <w:pPr>
        <w:spacing w:after="0"/>
        <w:ind w:left="0"/>
        <w:jc w:val="both"/>
      </w:pPr>
      <w:r>
        <w:rPr>
          <w:rFonts w:ascii="Times New Roman"/>
          <w:b w:val="false"/>
          <w:i w:val="false"/>
          <w:color w:val="000000"/>
          <w:sz w:val="28"/>
        </w:rPr>
        <w:t xml:space="preserve">
      Электр энергиясын өндіру үшін пайдаланылатын ЖЭК-тің түрі (қажеттісінің </w:t>
      </w:r>
    </w:p>
    <w:p>
      <w:pPr>
        <w:spacing w:after="0"/>
        <w:ind w:left="0"/>
        <w:jc w:val="both"/>
      </w:pPr>
      <w:r>
        <w:rPr>
          <w:rFonts w:ascii="Times New Roman"/>
          <w:b w:val="false"/>
          <w:i w:val="false"/>
          <w:color w:val="000000"/>
          <w:sz w:val="28"/>
        </w:rPr>
        <w:t xml:space="preserve">
      астын сызу керек): </w:t>
      </w:r>
    </w:p>
    <w:p>
      <w:pPr>
        <w:spacing w:after="0"/>
        <w:ind w:left="0"/>
        <w:jc w:val="both"/>
      </w:pPr>
      <w:r>
        <w:rPr>
          <w:rFonts w:ascii="Times New Roman"/>
          <w:b w:val="false"/>
          <w:i w:val="false"/>
          <w:color w:val="000000"/>
          <w:sz w:val="28"/>
        </w:rPr>
        <w:t xml:space="preserve">
      жел электр станциялары; </w:t>
      </w:r>
    </w:p>
    <w:p>
      <w:pPr>
        <w:spacing w:after="0"/>
        <w:ind w:left="0"/>
        <w:jc w:val="both"/>
      </w:pPr>
      <w:r>
        <w:rPr>
          <w:rFonts w:ascii="Times New Roman"/>
          <w:b w:val="false"/>
          <w:i w:val="false"/>
          <w:color w:val="000000"/>
          <w:sz w:val="28"/>
        </w:rPr>
        <w:t xml:space="preserve">
      күн энергиясын фотоэлектрлі түрлендіргіштер; </w:t>
      </w:r>
    </w:p>
    <w:p>
      <w:pPr>
        <w:spacing w:after="0"/>
        <w:ind w:left="0"/>
        <w:jc w:val="both"/>
      </w:pPr>
      <w:r>
        <w:rPr>
          <w:rFonts w:ascii="Times New Roman"/>
          <w:b w:val="false"/>
          <w:i w:val="false"/>
          <w:color w:val="000000"/>
          <w:sz w:val="28"/>
        </w:rPr>
        <w:t xml:space="preserve">
      гидроэлектрстанциялары, биогаз қондырғылары. </w:t>
      </w:r>
    </w:p>
    <w:p>
      <w:pPr>
        <w:spacing w:after="0"/>
        <w:ind w:left="0"/>
        <w:jc w:val="both"/>
      </w:pPr>
      <w:r>
        <w:rPr>
          <w:rFonts w:ascii="Times New Roman"/>
          <w:b w:val="false"/>
          <w:i w:val="false"/>
          <w:color w:val="000000"/>
          <w:sz w:val="28"/>
        </w:rPr>
        <w:t xml:space="preserve">
      ЖЭК объектісінің орналасқан жері _____________________________________ </w:t>
      </w:r>
    </w:p>
    <w:p>
      <w:pPr>
        <w:spacing w:after="0"/>
        <w:ind w:left="0"/>
        <w:jc w:val="both"/>
      </w:pPr>
      <w:r>
        <w:rPr>
          <w:rFonts w:ascii="Times New Roman"/>
          <w:b w:val="false"/>
          <w:i w:val="false"/>
          <w:color w:val="000000"/>
          <w:sz w:val="28"/>
        </w:rPr>
        <w:t xml:space="preserve">
      Пайдаланылатын ЖЭК-тің түрлері бойынша бөле отырып, ЖЭК объектісінің </w:t>
      </w:r>
    </w:p>
    <w:p>
      <w:pPr>
        <w:spacing w:after="0"/>
        <w:ind w:left="0"/>
        <w:jc w:val="both"/>
      </w:pPr>
      <w:r>
        <w:rPr>
          <w:rFonts w:ascii="Times New Roman"/>
          <w:b w:val="false"/>
          <w:i w:val="false"/>
          <w:color w:val="000000"/>
          <w:sz w:val="28"/>
        </w:rPr>
        <w:t xml:space="preserve">
      генерациялайтын жабдығының белгіленген жиынтық қуаты______ МВт. </w:t>
      </w:r>
    </w:p>
    <w:p>
      <w:pPr>
        <w:spacing w:after="0"/>
        <w:ind w:left="0"/>
        <w:jc w:val="both"/>
      </w:pPr>
      <w:r>
        <w:rPr>
          <w:rFonts w:ascii="Times New Roman"/>
          <w:b w:val="false"/>
          <w:i w:val="false"/>
          <w:color w:val="000000"/>
          <w:sz w:val="28"/>
        </w:rPr>
        <w:t xml:space="preserve">
      Жылдар бойынша бөле отырып, сатып алу шарты қолданылатын барлық мерзім </w:t>
      </w:r>
    </w:p>
    <w:p>
      <w:pPr>
        <w:spacing w:after="0"/>
        <w:ind w:left="0"/>
        <w:jc w:val="both"/>
      </w:pPr>
      <w:r>
        <w:rPr>
          <w:rFonts w:ascii="Times New Roman"/>
          <w:b w:val="false"/>
          <w:i w:val="false"/>
          <w:color w:val="000000"/>
          <w:sz w:val="28"/>
        </w:rPr>
        <w:t xml:space="preserve">
      ішінде ЖЭК объектісінде өндіру жоспарланған электр энергиясының болжамды </w:t>
      </w:r>
    </w:p>
    <w:p>
      <w:pPr>
        <w:spacing w:after="0"/>
        <w:ind w:left="0"/>
        <w:jc w:val="both"/>
      </w:pPr>
      <w:r>
        <w:rPr>
          <w:rFonts w:ascii="Times New Roman"/>
          <w:b w:val="false"/>
          <w:i w:val="false"/>
          <w:color w:val="000000"/>
          <w:sz w:val="28"/>
        </w:rPr>
        <w:t xml:space="preserve">
      көлемі______________ мың кВт/сағ. </w:t>
      </w:r>
    </w:p>
    <w:p>
      <w:pPr>
        <w:spacing w:after="0"/>
        <w:ind w:left="0"/>
        <w:jc w:val="both"/>
      </w:pPr>
      <w:r>
        <w:rPr>
          <w:rFonts w:ascii="Times New Roman"/>
          <w:b w:val="false"/>
          <w:i w:val="false"/>
          <w:color w:val="000000"/>
          <w:sz w:val="28"/>
        </w:rPr>
        <w:t xml:space="preserve">
      ЖЭК объектісін іске қосу күні (іс жүзіндегі немесе жоспарланған)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ЖЭК пайдалану объектісінің белгіленген қуатын пайдаланудың болжамды </w:t>
      </w:r>
    </w:p>
    <w:p>
      <w:pPr>
        <w:spacing w:after="0"/>
        <w:ind w:left="0"/>
        <w:jc w:val="both"/>
      </w:pPr>
      <w:r>
        <w:rPr>
          <w:rFonts w:ascii="Times New Roman"/>
          <w:b w:val="false"/>
          <w:i w:val="false"/>
          <w:color w:val="000000"/>
          <w:sz w:val="28"/>
        </w:rPr>
        <w:t xml:space="preserve">
      коэффициенті ______. </w:t>
      </w:r>
    </w:p>
    <w:p>
      <w:pPr>
        <w:spacing w:after="0"/>
        <w:ind w:left="0"/>
        <w:jc w:val="both"/>
      </w:pPr>
      <w:r>
        <w:rPr>
          <w:rFonts w:ascii="Times New Roman"/>
          <w:b w:val="false"/>
          <w:i w:val="false"/>
          <w:color w:val="000000"/>
          <w:sz w:val="28"/>
        </w:rPr>
        <w:t xml:space="preserve">
      Тұрмыстық қатты қалдықтар полигондарында бір жыл бойы барлау жұмыстарын </w:t>
      </w:r>
    </w:p>
    <w:p>
      <w:pPr>
        <w:spacing w:after="0"/>
        <w:ind w:left="0"/>
        <w:jc w:val="both"/>
      </w:pPr>
      <w:r>
        <w:rPr>
          <w:rFonts w:ascii="Times New Roman"/>
          <w:b w:val="false"/>
          <w:i w:val="false"/>
          <w:color w:val="000000"/>
          <w:sz w:val="28"/>
        </w:rPr>
        <w:t xml:space="preserve">
      жүргізу (биогаз қондырғылары үшін) ______. </w:t>
      </w:r>
    </w:p>
    <w:p>
      <w:pPr>
        <w:spacing w:after="0"/>
        <w:ind w:left="0"/>
        <w:jc w:val="both"/>
      </w:pPr>
      <w:r>
        <w:rPr>
          <w:rFonts w:ascii="Times New Roman"/>
          <w:b w:val="false"/>
          <w:i w:val="false"/>
          <w:color w:val="000000"/>
          <w:sz w:val="28"/>
        </w:rPr>
        <w:t xml:space="preserve">
      Қоса берілетін құжаттар (парақтар санын көрсете отырып):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 </w:t>
      </w:r>
    </w:p>
    <w:p>
      <w:pPr>
        <w:spacing w:after="0"/>
        <w:ind w:left="0"/>
        <w:jc w:val="both"/>
      </w:pPr>
      <w:r>
        <w:rPr>
          <w:rFonts w:ascii="Times New Roman"/>
          <w:b w:val="false"/>
          <w:i w:val="false"/>
          <w:color w:val="000000"/>
          <w:sz w:val="28"/>
        </w:rPr>
        <w:t xml:space="preserve">
      5. ____________________________________________________________ </w:t>
      </w:r>
    </w:p>
    <w:p>
      <w:pPr>
        <w:spacing w:after="0"/>
        <w:ind w:left="0"/>
        <w:jc w:val="both"/>
      </w:pPr>
      <w:r>
        <w:rPr>
          <w:rFonts w:ascii="Times New Roman"/>
          <w:b w:val="false"/>
          <w:i w:val="false"/>
          <w:color w:val="000000"/>
          <w:sz w:val="28"/>
        </w:rPr>
        <w:t xml:space="preserve">
      6. ____________________________________________________________ </w:t>
      </w:r>
    </w:p>
    <w:p>
      <w:pPr>
        <w:spacing w:after="0"/>
        <w:ind w:left="0"/>
        <w:jc w:val="both"/>
      </w:pPr>
      <w:r>
        <w:rPr>
          <w:rFonts w:ascii="Times New Roman"/>
          <w:b w:val="false"/>
          <w:i w:val="false"/>
          <w:color w:val="000000"/>
          <w:sz w:val="28"/>
        </w:rPr>
        <w:t xml:space="preserve">
      Ұйым басшысы (лауазымы)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