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45ac" w14:textId="edc4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Қазақстан Республикасы Цифрлық даму, инновациялар және аэроғарыш өнеркәсібі министрінің 2023 жылғы 12 маусымдағы № 179/НҚ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2024 жылғы 19 қыркүйектегі № 566/НҚ бұйрығы. Қазақстан Республикасының Әділет министрлігінде 2024 жылғы 23 қыркүйекте № 35101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"Меншік иесінің және (немесе) оператордың, сондай-ақ үшінші тұлғаның дербес деректерді қорғау жөніндегі шараларды жүзеге асыру қағидаларын бекіту туралы" Қазақстан Республикасы Цифрлық даму, инновациялар және аэроғарыш өнеркәсібі министрінің 2023 жылғы 12 маусымдағы № 179/НҚ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32810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"Дербес деректер және оларды қорғау туралы" Қазақстан Республикасы Заңының 27-1-бабы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373)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Меншік иесінің және (немесе) оператордың, сондай-ақ үшінші тұлғаның дербес деректерді қорғау жөніндегі шараларды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, көрсетілен бұйрықпен бекітілген: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Меншік иесінің және (немесе) оператордың, сондай-ақ үшінші тұлғаның дербес деректерді қорғау жөніндегі шараларды іске асыру қағидалары (бұдан әрі – Қағидалар) "Дербес деректер мен оларды қорғау туралы" Қазақстан Республикасының Заңы (бұдан әрі – Заң) 27-1-бабының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2-3) тармақшасына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373)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меншік иесінің және (немесе) оператордың, сондай-ақ үшінші тұлғаның дербес деректерді қорғау жөніндегі шараларды жүзеге асыру тәртібін айқындайды.";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9-тармақ толықтырылсын: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Электрондық ақпараттық ресурстарда қамтылған дербес деректерді сақтауды осы Қағидаларға сәйкес дербес деректерді қорғау жөнінде қажетті шаралар қабылдай отырып, меншік иесі және (немесе) оператор, сондай-ақ үшінші тұлға Қазақстан Республикасының аумағында орналасқан серверлік үй-жайда немесе деректерді өңдеу орталығында орналасқан электрондық базада жүзеге асырады.".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Цифрлық даму, инновациялар және аэроғарыш өнеркәсібі министрлігінің интернет-ресурсында орналастыру қамтамасыз етілсін.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8 қаңтардан бастап қолданысқа енгізіледі және ресми жариялауға жатады.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