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908c" w14:textId="51d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қорғаныс өнеркәсібі объектілерін терроризмге қарсы қорғауды ұйымдастыру жөніндегі нұсқаулықты бекіту туралы" Қазақстан Республикасы Индустрия және инфрақұрылымдық даму министрінің 2023 жылғы 3 мамырдағы № 315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27 тамыздағы № 309 бұйрығы. Қазақстан Республикасының Әділет министрлігінде 2024 жылғы 28 тамызда № 34987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бұйрықтың қолданысқа енгізілу тәртібін 4 т.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қорғаныс өнеркәсібі объектілерін терроризмге қарсы қорғауды ұйымдастыру жөніндегі нұсқаулықты бекіту туралы" Қазақстан Республикасы Индустрия және инфрақұрылымдық даму министрінің 2023 жылғы 3 мамырдағы № 315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32437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Террористік тұрғыдан осал қорғаныс өнеркәсібі объектілерін терроризмге қарсы қорғауды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Қорғаныс өнеркәсібі кешені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