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130d" w14:textId="e701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 тамыздағы № 199 бұйрығы. Қазақстан Республикасының Әділет министрлігінде 2024 жылғы 2 тамызда № 34885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20695 болып тіркелген)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"Балаларға қосымша білім беру бойынша қосымша білім беру ұйымдарына құжаттар қабылдау және оқуға қабылдау"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Мемлекеттік қызметті алу үшін жеке тұлғалар (бұдан әрі - көрсетілетін қызметті алушы) көрсетілетін қызметті берушіге қағаз жүзінде немеесе жергілікті атқарушы органдардың ақпараттық жүйелері арқылы және (немесе)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қосымшаға сәйкес "Балаларға қосымша білім беру бойынша қосымша білім беру ұйымдарына құжаттар қабылдау және оқуға қабылдау" мемлекеттік көрсетілетін қызметке қойылатын негізгі талаптар тізбесінің (бұдан әрі – Негізгі талаптарды тізбесі) 8-тармағында көрсетілген құжаттарды ұсынады.</w:t>
      </w:r>
    </w:p>
    <w:bookmarkEnd w:id="3"/>
    <w:bookmarkStart w:name="z9" w:id="4"/>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Қағидаларға қосымшаға сәйкес баяндалған.</w:t>
      </w:r>
    </w:p>
    <w:bookmarkEnd w:id="4"/>
    <w:bookmarkStart w:name="z10" w:id="5"/>
    <w:p>
      <w:pPr>
        <w:spacing w:after="0"/>
        <w:ind w:left="0"/>
        <w:jc w:val="both"/>
      </w:pPr>
      <w:r>
        <w:rPr>
          <w:rFonts w:ascii="Times New Roman"/>
          <w:b w:val="false"/>
          <w:i w:val="false"/>
          <w:color w:val="000000"/>
          <w:sz w:val="28"/>
        </w:rPr>
        <w:t xml:space="preserve">
      4. Көрсетілетін қызметті берушінің кеңсесі, Мемлекеттік корпорация қызметкері өтінішті қабылдауды жүзеге асырады, құжаттардың толықтығын тексереді және негізгі талаптар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нысанда қолхат рәсімдейді.</w:t>
      </w:r>
    </w:p>
    <w:bookmarkEnd w:id="5"/>
    <w:bookmarkStart w:name="z11" w:id="6"/>
    <w:p>
      <w:pPr>
        <w:spacing w:after="0"/>
        <w:ind w:left="0"/>
        <w:jc w:val="both"/>
      </w:pPr>
      <w:r>
        <w:rPr>
          <w:rFonts w:ascii="Times New Roman"/>
          <w:b w:val="false"/>
          <w:i w:val="false"/>
          <w:color w:val="000000"/>
          <w:sz w:val="28"/>
        </w:rPr>
        <w:t>
      Мемлекеттік корпорация қызметкері ата-анасының (немесе өзге де заңды өкілдерінің) жеке басын куәландыратын құжаттары және баланың туу туралы куәлігі ақпаратты "электрондық үкімет" шлюзі арқылы тиісті мемлекеттік ақпараттық жүйелерден алады.</w:t>
      </w:r>
    </w:p>
    <w:bookmarkEnd w:id="6"/>
    <w:bookmarkStart w:name="z12" w:id="7"/>
    <w:p>
      <w:pPr>
        <w:spacing w:after="0"/>
        <w:ind w:left="0"/>
        <w:jc w:val="both"/>
      </w:pPr>
      <w:r>
        <w:rPr>
          <w:rFonts w:ascii="Times New Roman"/>
          <w:b w:val="false"/>
          <w:i w:val="false"/>
          <w:color w:val="000000"/>
          <w:sz w:val="28"/>
        </w:rPr>
        <w:t xml:space="preserve">
      Көрсетілетін қызметті алушы негізгі талаптар тізбесінің 8-тармағында көзделген тізбеге сәйкес құжаттардың толық емес топтамасын және (немесе) қолданылу мерзімі өткен құжаттарды ұсынған жағдайда көрсетілетін қызметті беруші немесе Мемлекеттік корпорация қызметкері өтінішті қабылдаудан бас тартады және негізгі талаптар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
    <w:bookmarkStart w:name="z13" w:id="8"/>
    <w:p>
      <w:pPr>
        <w:spacing w:after="0"/>
        <w:ind w:left="0"/>
        <w:jc w:val="both"/>
      </w:pPr>
      <w:r>
        <w:rPr>
          <w:rFonts w:ascii="Times New Roman"/>
          <w:b w:val="false"/>
          <w:i w:val="false"/>
          <w:color w:val="000000"/>
          <w:sz w:val="28"/>
        </w:rPr>
        <w:t>
      Мемлекеттік корпорация арқылы жүгінген жағдайда қабылдау күні мемлекеттік қызмет көрсету мерзіміне кірмейді.</w:t>
      </w:r>
    </w:p>
    <w:bookmarkEnd w:id="8"/>
    <w:bookmarkStart w:name="z14" w:id="9"/>
    <w:p>
      <w:pPr>
        <w:spacing w:after="0"/>
        <w:ind w:left="0"/>
        <w:jc w:val="both"/>
      </w:pPr>
      <w:r>
        <w:rPr>
          <w:rFonts w:ascii="Times New Roman"/>
          <w:b w:val="false"/>
          <w:i w:val="false"/>
          <w:color w:val="000000"/>
          <w:sz w:val="28"/>
        </w:rPr>
        <w:t>
      Мемлекеттік корпорация қызметкерінің құжаттар топтамасын көрсетілетін қызметті берушіге жіберуі өтінішті қабылдаған күннен бастап курьер арқылы 1 (бір) жұмыс күні ішінде жүзеге асырылады.";</w:t>
      </w:r>
    </w:p>
    <w:bookmarkEnd w:id="9"/>
    <w:bookmarkStart w:name="z15" w:id="10"/>
    <w:p>
      <w:pPr>
        <w:spacing w:after="0"/>
        <w:ind w:left="0"/>
        <w:jc w:val="both"/>
      </w:pPr>
      <w:r>
        <w:rPr>
          <w:rFonts w:ascii="Times New Roman"/>
          <w:b w:val="false"/>
          <w:i w:val="false"/>
          <w:color w:val="000000"/>
          <w:sz w:val="28"/>
        </w:rPr>
        <w:t>
      мынадай мазмұндағы 5-2 тармақпен толықтырылсын:</w:t>
      </w:r>
    </w:p>
    <w:bookmarkEnd w:id="10"/>
    <w:bookmarkStart w:name="z16" w:id="11"/>
    <w:p>
      <w:pPr>
        <w:spacing w:after="0"/>
        <w:ind w:left="0"/>
        <w:jc w:val="both"/>
      </w:pPr>
      <w:r>
        <w:rPr>
          <w:rFonts w:ascii="Times New Roman"/>
          <w:b w:val="false"/>
          <w:i w:val="false"/>
          <w:color w:val="000000"/>
          <w:sz w:val="28"/>
        </w:rPr>
        <w:t>
      "5-2. Ішкі істер 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Қосымша білім беру ұйымдарының тәрбиеленушілеріне мемлекеттік көрсетілетін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нөмірін www.egov.kz "электрондық үкімет" веб-порталында тіркеген кезде көрсетілетін қызметті берушінің және мемлекеттік органдардың ақпараттық жүйелері арқылы, проактивті жолмен көрсетілуі мүмкін және оған:</w:t>
      </w:r>
    </w:p>
    <w:bookmarkEnd w:id="11"/>
    <w:bookmarkStart w:name="z17" w:id="12"/>
    <w:p>
      <w:pPr>
        <w:spacing w:after="0"/>
        <w:ind w:left="0"/>
        <w:jc w:val="both"/>
      </w:pPr>
      <w:r>
        <w:rPr>
          <w:rFonts w:ascii="Times New Roman"/>
          <w:b w:val="false"/>
          <w:i w:val="false"/>
          <w:color w:val="000000"/>
          <w:sz w:val="28"/>
        </w:rPr>
        <w:t>
      1) қосымша білім беру бойынша мемлекеттік қызмет көрсетуге сұрау салумен көрсетілетін қызметті алушыға автоматты хабарламалар жіберу;</w:t>
      </w:r>
    </w:p>
    <w:bookmarkEnd w:id="12"/>
    <w:bookmarkStart w:name="z18" w:id="13"/>
    <w:p>
      <w:pPr>
        <w:spacing w:after="0"/>
        <w:ind w:left="0"/>
        <w:jc w:val="both"/>
      </w:pPr>
      <w:r>
        <w:rPr>
          <w:rFonts w:ascii="Times New Roman"/>
          <w:b w:val="false"/>
          <w:i w:val="false"/>
          <w:color w:val="000000"/>
          <w:sz w:val="28"/>
        </w:rPr>
        <w:t>
      2) проактивті қызметті көрсетуге көрсетілетін қызметті алушының келісімін алу, сондай-ақ көрсетілетін қызметті алушыдан өзге де қажетті, оның ішінде көрсетілетін қызметті алушының ұялы байланысының абоненттік құрылғысының көмегімен шектеулі қолжетімді мәліметтерді алу енеді.</w:t>
      </w:r>
    </w:p>
    <w:bookmarkEnd w:id="13"/>
    <w:bookmarkStart w:name="z19" w:id="14"/>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bookmarkEnd w:id="14"/>
    <w:bookmarkStart w:name="z20" w:id="15"/>
    <w:p>
      <w:pPr>
        <w:spacing w:after="0"/>
        <w:ind w:left="0"/>
        <w:jc w:val="both"/>
      </w:pPr>
      <w:r>
        <w:rPr>
          <w:rFonts w:ascii="Times New Roman"/>
          <w:b w:val="false"/>
          <w:i w:val="false"/>
          <w:color w:val="000000"/>
          <w:sz w:val="28"/>
        </w:rPr>
        <w:t>
      мынадай мазмұндағы 6-1-тармақпен толықтырылсын:</w:t>
      </w:r>
    </w:p>
    <w:bookmarkEnd w:id="15"/>
    <w:bookmarkStart w:name="z21" w:id="16"/>
    <w:p>
      <w:pPr>
        <w:spacing w:after="0"/>
        <w:ind w:left="0"/>
        <w:jc w:val="both"/>
      </w:pPr>
      <w:r>
        <w:rPr>
          <w:rFonts w:ascii="Times New Roman"/>
          <w:b w:val="false"/>
          <w:i w:val="false"/>
          <w:color w:val="000000"/>
          <w:sz w:val="28"/>
        </w:rPr>
        <w:t xml:space="preserve">
      "6-1. "Мемлекеттік көрсетілетін қызметтер туралы" Қазақстан Республикасы Заңының 10-бабының </w:t>
      </w:r>
      <w:r>
        <w:rPr>
          <w:rFonts w:ascii="Times New Roman"/>
          <w:b w:val="false"/>
          <w:i w:val="false"/>
          <w:color w:val="000000"/>
          <w:sz w:val="28"/>
        </w:rPr>
        <w:t>5-тармағына</w:t>
      </w:r>
      <w:r>
        <w:rPr>
          <w:rFonts w:ascii="Times New Roman"/>
          <w:b w:val="false"/>
          <w:i w:val="false"/>
          <w:color w:val="000000"/>
          <w:sz w:val="28"/>
        </w:rPr>
        <w:t xml:space="preserve">, 14-бабының </w:t>
      </w:r>
      <w:r>
        <w:rPr>
          <w:rFonts w:ascii="Times New Roman"/>
          <w:b w:val="false"/>
          <w:i w:val="false"/>
          <w:color w:val="000000"/>
          <w:sz w:val="28"/>
        </w:rPr>
        <w:t>3-тармақшасына</w:t>
      </w:r>
      <w:r>
        <w:rPr>
          <w:rFonts w:ascii="Times New Roman"/>
          <w:b w:val="false"/>
          <w:i w:val="false"/>
          <w:color w:val="000000"/>
          <w:sz w:val="28"/>
        </w:rPr>
        <w:t xml:space="preserve">, </w:t>
      </w:r>
      <w:r>
        <w:rPr>
          <w:rFonts w:ascii="Times New Roman"/>
          <w:b w:val="false"/>
          <w:i w:val="false"/>
          <w:color w:val="000000"/>
          <w:sz w:val="28"/>
        </w:rPr>
        <w:t>23-бабына</w:t>
      </w:r>
      <w:r>
        <w:rPr>
          <w:rFonts w:ascii="Times New Roman"/>
          <w:b w:val="false"/>
          <w:i w:val="false"/>
          <w:color w:val="000000"/>
          <w:sz w:val="28"/>
        </w:rPr>
        <w:t xml:space="preserve"> сәйкес орталық мемлекеттік орган өзгерістер және (немесе) толықтырулар енгізілген күннен бастап үш жұмыс күні ішінде осы Қағидаларға сәйкес жаңартады және көрсетілетін қызметті берушілерге, Бірыңғай байланыс орталығына, Мемлекеттік корпорацияға жолдайды.";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жаңа редакцияда жазылсын:</w:t>
      </w:r>
    </w:p>
    <w:bookmarkStart w:name="z23" w:id="17"/>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xml:space="preserve">
      "7.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18"/>
    <w:bookmarkStart w:name="z26" w:id="19"/>
    <w:p>
      <w:pPr>
        <w:spacing w:after="0"/>
        <w:ind w:left="0"/>
        <w:jc w:val="both"/>
      </w:pPr>
      <w:r>
        <w:rPr>
          <w:rFonts w:ascii="Times New Roman"/>
          <w:b w:val="false"/>
          <w:i w:val="false"/>
          <w:color w:val="000000"/>
          <w:sz w:val="28"/>
        </w:rPr>
        <w:t xml:space="preserve">
      "Балаларға қосымша білім беру бойынша қосымша білім беру ұйымдарына құжаттар қабылдау және оларды қабылдау" мемлекеттік қызмет көрсету қағидаларына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9"/>
    <w:bookmarkStart w:name="z27" w:id="20"/>
    <w:p>
      <w:pPr>
        <w:spacing w:after="0"/>
        <w:ind w:left="0"/>
        <w:jc w:val="both"/>
      </w:pPr>
      <w:r>
        <w:rPr>
          <w:rFonts w:ascii="Times New Roman"/>
          <w:b w:val="false"/>
          <w:i w:val="false"/>
          <w:color w:val="000000"/>
          <w:sz w:val="28"/>
        </w:rPr>
        <w:t>
      2. Қазақстан Республикасы Оқу-ағарту министрлігінің Тәрбие жұмысы және қосымша білім беру департаменті Қазақстан Республикасының заңнамасында белгіленген тәртіппен:</w:t>
      </w:r>
    </w:p>
    <w:bookmarkEnd w:id="20"/>
    <w:bookmarkStart w:name="z28"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29" w:id="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22"/>
    <w:bookmarkStart w:name="z30" w:id="2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3"/>
    <w:bookmarkStart w:name="z31"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24"/>
    <w:bookmarkStart w:name="z32" w:id="25"/>
    <w:p>
      <w:pPr>
        <w:spacing w:after="0"/>
        <w:ind w:left="0"/>
        <w:jc w:val="both"/>
      </w:pPr>
      <w:r>
        <w:rPr>
          <w:rFonts w:ascii="Times New Roman"/>
          <w:b w:val="false"/>
          <w:i w:val="false"/>
          <w:color w:val="000000"/>
          <w:sz w:val="28"/>
        </w:rPr>
        <w:t>
      4. Осы бұйрық алғашқы ресми түрде жарияланған күннен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bookmarkStart w:name="z34" w:id="26"/>
    <w:p>
      <w:pPr>
        <w:spacing w:after="0"/>
        <w:ind w:left="0"/>
        <w:jc w:val="both"/>
      </w:pPr>
      <w:r>
        <w:rPr>
          <w:rFonts w:ascii="Times New Roman"/>
          <w:b w:val="false"/>
          <w:i w:val="false"/>
          <w:color w:val="000000"/>
          <w:sz w:val="28"/>
        </w:rPr>
        <w:t>
      "КЕЛІСІЛДІ"</w:t>
      </w:r>
    </w:p>
    <w:bookmarkEnd w:id="26"/>
    <w:bookmarkStart w:name="z35" w:id="27"/>
    <w:p>
      <w:pPr>
        <w:spacing w:after="0"/>
        <w:ind w:left="0"/>
        <w:jc w:val="both"/>
      </w:pPr>
      <w:r>
        <w:rPr>
          <w:rFonts w:ascii="Times New Roman"/>
          <w:b w:val="false"/>
          <w:i w:val="false"/>
          <w:color w:val="000000"/>
          <w:sz w:val="28"/>
        </w:rPr>
        <w:t xml:space="preserve">
      Қазақстан Республикасының </w:t>
      </w:r>
    </w:p>
    <w:bookmarkEnd w:id="27"/>
    <w:bookmarkStart w:name="z36" w:id="28"/>
    <w:p>
      <w:pPr>
        <w:spacing w:after="0"/>
        <w:ind w:left="0"/>
        <w:jc w:val="both"/>
      </w:pPr>
      <w:r>
        <w:rPr>
          <w:rFonts w:ascii="Times New Roman"/>
          <w:b w:val="false"/>
          <w:i w:val="false"/>
          <w:color w:val="000000"/>
          <w:sz w:val="28"/>
        </w:rPr>
        <w:t>
      Ішкі істер министрлігі</w:t>
      </w:r>
    </w:p>
    <w:bookmarkEnd w:id="28"/>
    <w:bookmarkStart w:name="z37" w:id="29"/>
    <w:p>
      <w:pPr>
        <w:spacing w:after="0"/>
        <w:ind w:left="0"/>
        <w:jc w:val="both"/>
      </w:pPr>
      <w:r>
        <w:rPr>
          <w:rFonts w:ascii="Times New Roman"/>
          <w:b w:val="false"/>
          <w:i w:val="false"/>
          <w:color w:val="000000"/>
          <w:sz w:val="28"/>
        </w:rPr>
        <w:t>
      "КЕЛІСІЛДІ"</w:t>
      </w:r>
    </w:p>
    <w:bookmarkEnd w:id="29"/>
    <w:bookmarkStart w:name="z38" w:id="30"/>
    <w:p>
      <w:pPr>
        <w:spacing w:after="0"/>
        <w:ind w:left="0"/>
        <w:jc w:val="both"/>
      </w:pPr>
      <w:r>
        <w:rPr>
          <w:rFonts w:ascii="Times New Roman"/>
          <w:b w:val="false"/>
          <w:i w:val="false"/>
          <w:color w:val="000000"/>
          <w:sz w:val="28"/>
        </w:rPr>
        <w:t>
      Қазақстан Республикасының</w:t>
      </w:r>
    </w:p>
    <w:bookmarkEnd w:id="30"/>
    <w:bookmarkStart w:name="z39" w:id="31"/>
    <w:p>
      <w:pPr>
        <w:spacing w:after="0"/>
        <w:ind w:left="0"/>
        <w:jc w:val="both"/>
      </w:pPr>
      <w:r>
        <w:rPr>
          <w:rFonts w:ascii="Times New Roman"/>
          <w:b w:val="false"/>
          <w:i w:val="false"/>
          <w:color w:val="000000"/>
          <w:sz w:val="28"/>
        </w:rPr>
        <w:t xml:space="preserve">
      Цифрлық даму, инновациялар және </w:t>
      </w:r>
    </w:p>
    <w:bookmarkEnd w:id="31"/>
    <w:bookmarkStart w:name="z40" w:id="32"/>
    <w:p>
      <w:pPr>
        <w:spacing w:after="0"/>
        <w:ind w:left="0"/>
        <w:jc w:val="both"/>
      </w:pPr>
      <w:r>
        <w:rPr>
          <w:rFonts w:ascii="Times New Roman"/>
          <w:b w:val="false"/>
          <w:i w:val="false"/>
          <w:color w:val="000000"/>
          <w:sz w:val="28"/>
        </w:rPr>
        <w:t>
      аэроғарыш өнеркәсібі министрлігі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 тамыздағы</w:t>
            </w:r>
            <w:r>
              <w:br/>
            </w:r>
            <w:r>
              <w:rPr>
                <w:rFonts w:ascii="Times New Roman"/>
                <w:b w:val="false"/>
                <w:i w:val="false"/>
                <w:color w:val="000000"/>
                <w:sz w:val="20"/>
              </w:rPr>
              <w:t>№ 199 бұйрығына</w:t>
            </w:r>
            <w:r>
              <w:br/>
            </w:r>
            <w:r>
              <w:rPr>
                <w:rFonts w:ascii="Times New Roman"/>
                <w:b w:val="false"/>
                <w:i w:val="false"/>
                <w:color w:val="000000"/>
                <w:sz w:val="20"/>
              </w:rPr>
              <w:t>қосымша/</w:t>
            </w:r>
            <w:r>
              <w:br/>
            </w:r>
            <w:r>
              <w:rPr>
                <w:rFonts w:ascii="Times New Roman"/>
                <w:b w:val="false"/>
                <w:i w:val="false"/>
                <w:color w:val="000000"/>
                <w:sz w:val="20"/>
              </w:rPr>
              <w:t>"Балаларға қосымша білім</w:t>
            </w:r>
            <w:r>
              <w:br/>
            </w:r>
            <w:r>
              <w:rPr>
                <w:rFonts w:ascii="Times New Roman"/>
                <w:b w:val="false"/>
                <w:i w:val="false"/>
                <w:color w:val="000000"/>
                <w:sz w:val="20"/>
              </w:rPr>
              <w:t>беру бойынша қосымша</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 қабылдау және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құжаттарды қабылдау және оқуға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 нәтижесін беру көрсетілетін қызметті беруші арқылы қағаз жүзінде немесе жергілікті атқарушы органдардың, Мемлекеттік корпорацияның ақпараттық жүйелері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Көрсетілетін қызметті беруші арқылы мемлекеттік қызмет көрсету мерзімдері:</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құжаттар топтамасын тапсырған сәттен бастап-30 (отыз) минут;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құжаттар топтамасын тапсыру үшін күтудің рұқсат етілген ең ұзақ уақыты-15 (он бес) минут; </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көрсетудің рұқсат етілген ең ұзақ уақыты - 15 (он бес) минут. Балаларға арналған музыкалық, балалар көркемсурет мектептерін, балалар өнер мектептерін және көркемдік-эстетикалық бағыттағы мектептерді қоспағанда, оларға қосымша білім беру жөніндегі қосымша білім беру ұйымдарына қабылдау Бос орындар болған кезде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арқылы мемлекеттік қызмет көрсету мерзімдері: 1) құжаттарды Мемлекеттік корпорацияға тапсырған сәттен бастап-1 (бір) жұмыс күні, бұл ретте құжаттарды қабылдаған күн мемлекеттік қызмет көрсету мерзіміне кірмейді; 2) мемлекеттік корпорацияда құжаттарды тапсыру үшін күтудің рұқсат етілген ең ұзақ уақыты-15 минут.</w:t>
            </w:r>
          </w:p>
          <w:p>
            <w:pPr>
              <w:spacing w:after="20"/>
              <w:ind w:left="20"/>
              <w:jc w:val="both"/>
            </w:pPr>
            <w:r>
              <w:rPr>
                <w:rFonts w:ascii="Times New Roman"/>
                <w:b w:val="false"/>
                <w:i w:val="false"/>
                <w:color w:val="000000"/>
                <w:sz w:val="20"/>
              </w:rPr>
              <w:t>
Балалардың музыкалық, балалар көркемсурет мектептеріне және балалар өнер мектептеріне, көркемдік-эстетикалық бағыттағы мектептерге қабылдау әңгімелесу қорытындысы бойынша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туралы қолхат беру осы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және қосымша білім беру ұйымына қабылдау кезінде немесе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Ақылы / Тегін.</w:t>
            </w:r>
          </w:p>
          <w:bookmarkEnd w:id="34"/>
          <w:p>
            <w:pPr>
              <w:spacing w:after="20"/>
              <w:ind w:left="20"/>
              <w:jc w:val="both"/>
            </w:pPr>
            <w:r>
              <w:rPr>
                <w:rFonts w:ascii="Times New Roman"/>
                <w:b w:val="false"/>
                <w:i w:val="false"/>
                <w:color w:val="000000"/>
                <w:sz w:val="20"/>
              </w:rPr>
              <w:t>
Балаларға қосымша білім бергені үшін ақы төлеу оларды ақылы негізде қосымша білім беретін ұйымдарға қабылдау фактісі бойынша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1)Көрсетілетін қызметті берушінің:</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көрсетілетін қызметті берушінің белгіленген жұмыс кестесіне сәйкес Қазақстан Республикасының еңбек заңнамасына сәйкес демалыс және мереке күндерін қоспағанда, дүйсенбіден жұмаға дейін; Өтінішті қабылдау және мемлекеттік қызметті көрсету нәтижесін беру сағат 13.00-ден 14.00-ге дейінгі түскі үзіліспен сағат 09.00-ден 18.00-ге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Еңбек кодексіне сәйкес мереке және демалыс күндерінен басқа;</w:t>
            </w:r>
          </w:p>
          <w:p>
            <w:pPr>
              <w:spacing w:after="20"/>
              <w:ind w:left="20"/>
              <w:jc w:val="both"/>
            </w:pPr>
            <w:r>
              <w:rPr>
                <w:rFonts w:ascii="Times New Roman"/>
                <w:b w:val="false"/>
                <w:i w:val="false"/>
                <w:color w:val="000000"/>
                <w:sz w:val="20"/>
              </w:rPr>
              <w:t>
Қабылдау "электрондық" кезек тәртібімен, кәмелетке толмағанның тұрғылықты жері бойынша, жеделдетіп қызмет көрсетусіз жүзеге асырылады, электрондық кезекті портал арқылы "брондауға" болады; Мемлекеттік қызмет алдын ала жазылусыз және жеделдетілген қызмет көрсетусіз кезек тәртібімен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xml:space="preserve">
Көрсетілетін қызметті берушіге немесе Мемлекеттік корпорацияға: </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1)ата-аналардың бірінің (немесе өзге де заңды өкілдердің) негізгі талаптарының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ата-анасының (немесе өзге де заңды өкілдерінің)біреуінің жеке басын куәландыратын құжат және баланың туу туралы куәлігі не цифрлық құжаттар сервисінен (сәйкестендіру үшін) электрондық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Денсаулық сақтау министрінің міндетін атқарушының 2020 жылғы 30 қазандағы </w:t>
            </w:r>
            <w:r>
              <w:rPr>
                <w:rFonts w:ascii="Times New Roman"/>
                <w:b w:val="false"/>
                <w:i w:val="false"/>
                <w:color w:val="000000"/>
                <w:sz w:val="20"/>
              </w:rPr>
              <w:t>бұйрығымен</w:t>
            </w:r>
            <w:r>
              <w:rPr>
                <w:rFonts w:ascii="Times New Roman"/>
                <w:b w:val="false"/>
                <w:i w:val="false"/>
                <w:color w:val="000000"/>
                <w:sz w:val="20"/>
              </w:rPr>
              <w:t xml:space="preserve"> бекітілген № 027/е нысан бойынша Медициналық анықтама № ҚР ДСМ-175/2020 (нормативтік құқықтық актілерді мемлекеттік тіркеу тізілімінде</w:t>
            </w:r>
            <w:r>
              <w:rPr>
                <w:rFonts w:ascii="Times New Roman"/>
                <w:b w:val="false"/>
                <w:i w:val="false"/>
                <w:color w:val="000000"/>
                <w:sz w:val="20"/>
              </w:rPr>
              <w:t xml:space="preserve"> № 21579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p>
          <w:p>
            <w:pPr>
              <w:spacing w:after="20"/>
              <w:ind w:left="20"/>
              <w:jc w:val="both"/>
            </w:pPr>
            <w:r>
              <w:rPr>
                <w:rFonts w:ascii="Times New Roman"/>
                <w:b w:val="false"/>
                <w:i w:val="false"/>
                <w:color w:val="000000"/>
                <w:sz w:val="20"/>
              </w:rPr>
              <w:t>
Ата-анасының (немесе өзге де заңды өкілдерінің) біреуінің, баланың жеке басын куәландыратын құжаттар туралы мәліметтерді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1) мемлекеттік қызметті алу үшін ұсынылған құжаттардың және (немесе) олардағы деректердің (мәліметтердің) анық установстігін анықтау;</w:t>
            </w:r>
          </w:p>
          <w:bookmarkEnd w:id="37"/>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көрсетудің тәртібі мен мәртебесі туралы ақпаратты көрсетілетін қызметті берушінің анықтамалық қызметтері, сондай-ақ мемлекеттік қызметтер көрсету мәселелері жөніндегі Бірыңғай байланыс орталығы: 1414, 8 800 080 77777 арқылы алу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w:t>
            </w:r>
            <w:r>
              <w:br/>
            </w:r>
            <w:r>
              <w:rPr>
                <w:rFonts w:ascii="Times New Roman"/>
                <w:b w:val="false"/>
                <w:i w:val="false"/>
                <w:color w:val="000000"/>
                <w:sz w:val="20"/>
              </w:rPr>
              <w:t>беру бойынша қосымша білім</w:t>
            </w:r>
            <w:r>
              <w:br/>
            </w:r>
            <w:r>
              <w:rPr>
                <w:rFonts w:ascii="Times New Roman"/>
                <w:b w:val="false"/>
                <w:i w:val="false"/>
                <w:color w:val="000000"/>
                <w:sz w:val="20"/>
              </w:rPr>
              <w:t>беру ұйымдарына құжаттарды</w:t>
            </w:r>
            <w:r>
              <w:br/>
            </w:r>
            <w:r>
              <w:rPr>
                <w:rFonts w:ascii="Times New Roman"/>
                <w:b w:val="false"/>
                <w:i w:val="false"/>
                <w:color w:val="000000"/>
                <w:sz w:val="20"/>
              </w:rPr>
              <w:t>қабылдау және оқуға</w:t>
            </w:r>
            <w:r>
              <w:br/>
            </w:r>
            <w:r>
              <w:rPr>
                <w:rFonts w:ascii="Times New Roman"/>
                <w:b w:val="false"/>
                <w:i w:val="false"/>
                <w:color w:val="000000"/>
                <w:sz w:val="20"/>
              </w:rPr>
              <w:t>қабылдау" Мемлекеттік</w:t>
            </w:r>
            <w:r>
              <w:br/>
            </w:r>
            <w:r>
              <w:rPr>
                <w:rFonts w:ascii="Times New Roman"/>
                <w:b w:val="false"/>
                <w:i w:val="false"/>
                <w:color w:val="000000"/>
                <w:sz w:val="20"/>
              </w:rPr>
              <w:t>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қызметтер</w:t>
            </w:r>
            <w:r>
              <w:br/>
            </w:r>
            <w:r>
              <w:rPr>
                <w:rFonts w:ascii="Times New Roman"/>
                <w:b w:val="false"/>
                <w:i w:val="false"/>
                <w:color w:val="000000"/>
                <w:sz w:val="20"/>
              </w:rPr>
              <w:t>1-қосымша</w:t>
            </w:r>
            <w:r>
              <w:br/>
            </w:r>
            <w:r>
              <w:rPr>
                <w:rFonts w:ascii="Times New Roman"/>
                <w:b w:val="false"/>
                <w:i w:val="false"/>
                <w:color w:val="000000"/>
                <w:sz w:val="20"/>
              </w:rPr>
              <w:t>_______________________</w:t>
            </w:r>
            <w:r>
              <w:br/>
            </w:r>
            <w:r>
              <w:rPr>
                <w:rFonts w:ascii="Times New Roman"/>
                <w:b w:val="false"/>
                <w:i w:val="false"/>
                <w:color w:val="000000"/>
                <w:sz w:val="20"/>
              </w:rPr>
              <w:t>Қосымша білім беру</w:t>
            </w:r>
            <w:r>
              <w:br/>
            </w:r>
            <w:r>
              <w:rPr>
                <w:rFonts w:ascii="Times New Roman"/>
                <w:b w:val="false"/>
                <w:i w:val="false"/>
                <w:color w:val="000000"/>
                <w:sz w:val="20"/>
              </w:rPr>
              <w:t>ұйымы атауы басшысына</w:t>
            </w:r>
            <w:r>
              <w:br/>
            </w:r>
            <w:r>
              <w:rPr>
                <w:rFonts w:ascii="Times New Roman"/>
                <w:b w:val="false"/>
                <w:i w:val="false"/>
                <w:color w:val="000000"/>
                <w:sz w:val="20"/>
              </w:rPr>
              <w:t>_______________________</w:t>
            </w:r>
            <w:r>
              <w:br/>
            </w:r>
            <w:r>
              <w:rPr>
                <w:rFonts w:ascii="Times New Roman"/>
                <w:b w:val="false"/>
                <w:i w:val="false"/>
                <w:color w:val="000000"/>
                <w:sz w:val="20"/>
              </w:rPr>
              <w:t>ТАӘ (болған жағдайда) толық</w:t>
            </w:r>
            <w:r>
              <w:br/>
            </w:r>
            <w:r>
              <w:rPr>
                <w:rFonts w:ascii="Times New Roman"/>
                <w:b w:val="false"/>
                <w:i w:val="false"/>
                <w:color w:val="000000"/>
                <w:sz w:val="20"/>
              </w:rPr>
              <w:t>Нысан</w:t>
            </w:r>
          </w:p>
        </w:tc>
      </w:tr>
    </w:tbl>
    <w:bookmarkStart w:name="z60" w:id="38"/>
    <w:p>
      <w:pPr>
        <w:spacing w:after="0"/>
        <w:ind w:left="0"/>
        <w:jc w:val="left"/>
      </w:pPr>
      <w:r>
        <w:rPr>
          <w:rFonts w:ascii="Times New Roman"/>
          <w:b/>
          <w:i w:val="false"/>
          <w:color w:val="000000"/>
        </w:rPr>
        <w:t xml:space="preserve"> Өтініш</w:t>
      </w:r>
    </w:p>
    <w:bookmarkEnd w:id="38"/>
    <w:bookmarkStart w:name="z61" w:id="39"/>
    <w:p>
      <w:pPr>
        <w:spacing w:after="0"/>
        <w:ind w:left="0"/>
        <w:jc w:val="both"/>
      </w:pPr>
      <w:r>
        <w:rPr>
          <w:rFonts w:ascii="Times New Roman"/>
          <w:b w:val="false"/>
          <w:i w:val="false"/>
          <w:color w:val="000000"/>
          <w:sz w:val="28"/>
        </w:rPr>
        <w:t>
      Менің ұлымды/қызымды (ТАӘ (болған жағдайда) ЖСН)</w:t>
      </w:r>
    </w:p>
    <w:bookmarkEnd w:id="39"/>
    <w:bookmarkStart w:name="z62" w:id="40"/>
    <w:p>
      <w:pPr>
        <w:spacing w:after="0"/>
        <w:ind w:left="0"/>
        <w:jc w:val="both"/>
      </w:pPr>
      <w:r>
        <w:rPr>
          <w:rFonts w:ascii="Times New Roman"/>
          <w:b w:val="false"/>
          <w:i w:val="false"/>
          <w:color w:val="000000"/>
          <w:sz w:val="28"/>
        </w:rPr>
        <w:t>
      __________________________________________________________________</w:t>
      </w:r>
    </w:p>
    <w:bookmarkEnd w:id="40"/>
    <w:bookmarkStart w:name="z63" w:id="41"/>
    <w:p>
      <w:pPr>
        <w:spacing w:after="0"/>
        <w:ind w:left="0"/>
        <w:jc w:val="both"/>
      </w:pPr>
      <w:r>
        <w:rPr>
          <w:rFonts w:ascii="Times New Roman"/>
          <w:b w:val="false"/>
          <w:i w:val="false"/>
          <w:color w:val="000000"/>
          <w:sz w:val="28"/>
        </w:rPr>
        <w:t>
       (елді мекеннің, ауданның, қаланың және облыстың атауы) мекендейтін оқу үшін</w:t>
      </w:r>
    </w:p>
    <w:bookmarkEnd w:id="41"/>
    <w:bookmarkStart w:name="z64" w:id="42"/>
    <w:p>
      <w:pPr>
        <w:spacing w:after="0"/>
        <w:ind w:left="0"/>
        <w:jc w:val="both"/>
      </w:pPr>
      <w:r>
        <w:rPr>
          <w:rFonts w:ascii="Times New Roman"/>
          <w:b w:val="false"/>
          <w:i w:val="false"/>
          <w:color w:val="000000"/>
          <w:sz w:val="28"/>
        </w:rPr>
        <w:t>
      __________________________________________________________________</w:t>
      </w:r>
    </w:p>
    <w:bookmarkEnd w:id="42"/>
    <w:bookmarkStart w:name="z65" w:id="43"/>
    <w:p>
      <w:pPr>
        <w:spacing w:after="0"/>
        <w:ind w:left="0"/>
        <w:jc w:val="both"/>
      </w:pPr>
      <w:r>
        <w:rPr>
          <w:rFonts w:ascii="Times New Roman"/>
          <w:b w:val="false"/>
          <w:i w:val="false"/>
          <w:color w:val="000000"/>
          <w:sz w:val="28"/>
        </w:rPr>
        <w:t>
       (қосымша білім беру ұйымының толық атауы)</w:t>
      </w:r>
    </w:p>
    <w:bookmarkEnd w:id="43"/>
    <w:bookmarkStart w:name="z66" w:id="44"/>
    <w:p>
      <w:pPr>
        <w:spacing w:after="0"/>
        <w:ind w:left="0"/>
        <w:jc w:val="both"/>
      </w:pPr>
      <w:r>
        <w:rPr>
          <w:rFonts w:ascii="Times New Roman"/>
          <w:b w:val="false"/>
          <w:i w:val="false"/>
          <w:color w:val="000000"/>
          <w:sz w:val="28"/>
        </w:rPr>
        <w:t>
      Мен баланың келесі санаттан екенін хабарлаймын (қажетіне қарай көрсетіңіз):</w:t>
      </w:r>
    </w:p>
    <w:bookmarkEnd w:id="44"/>
    <w:bookmarkStart w:name="z67" w:id="45"/>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45"/>
    <w:bookmarkStart w:name="z68" w:id="46"/>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bookmarkEnd w:id="46"/>
    <w:bookmarkStart w:name="z69" w:id="47"/>
    <w:p>
      <w:pPr>
        <w:spacing w:after="0"/>
        <w:ind w:left="0"/>
        <w:jc w:val="both"/>
      </w:pPr>
      <w:r>
        <w:rPr>
          <w:rFonts w:ascii="Times New Roman"/>
          <w:b w:val="false"/>
          <w:i w:val="false"/>
          <w:color w:val="000000"/>
          <w:sz w:val="28"/>
        </w:rPr>
        <w:t>
      3) көп балалы отбасылардың балалары;</w:t>
      </w:r>
    </w:p>
    <w:bookmarkEnd w:id="47"/>
    <w:bookmarkStart w:name="z70" w:id="48"/>
    <w:p>
      <w:pPr>
        <w:spacing w:after="0"/>
        <w:ind w:left="0"/>
        <w:jc w:val="both"/>
      </w:pPr>
      <w:r>
        <w:rPr>
          <w:rFonts w:ascii="Times New Roman"/>
          <w:b w:val="false"/>
          <w:i w:val="false"/>
          <w:color w:val="000000"/>
          <w:sz w:val="28"/>
        </w:rPr>
        <w:t>
      4) арнаулы әлеуметтік көрсетілген қызметтерге мұқтаж кәмелетке толмағандарды бейімдеу орталықтарындағы және қолдау орталықтарындағы балалар;</w:t>
      </w:r>
    </w:p>
    <w:bookmarkEnd w:id="48"/>
    <w:bookmarkStart w:name="z71" w:id="49"/>
    <w:p>
      <w:pPr>
        <w:spacing w:after="0"/>
        <w:ind w:left="0"/>
        <w:jc w:val="both"/>
      </w:pPr>
      <w:r>
        <w:rPr>
          <w:rFonts w:ascii="Times New Roman"/>
          <w:b w:val="false"/>
          <w:i w:val="false"/>
          <w:color w:val="000000"/>
          <w:sz w:val="28"/>
        </w:rPr>
        <w:t>
      4-1) ішкі істер органдарында есепте тұрған девиантты мінез-құлықты балалар;</w:t>
      </w:r>
    </w:p>
    <w:bookmarkEnd w:id="49"/>
    <w:bookmarkStart w:name="z72" w:id="50"/>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50"/>
    <w:bookmarkStart w:name="z73" w:id="51"/>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51"/>
    <w:bookmarkStart w:name="z74" w:id="52"/>
    <w:p>
      <w:pPr>
        <w:spacing w:after="0"/>
        <w:ind w:left="0"/>
        <w:jc w:val="both"/>
      </w:pPr>
      <w:r>
        <w:rPr>
          <w:rFonts w:ascii="Times New Roman"/>
          <w:b w:val="false"/>
          <w:i w:val="false"/>
          <w:color w:val="000000"/>
          <w:sz w:val="28"/>
        </w:rPr>
        <w:t>
      7) интернаттық ұйымдардың тәрбиеленушілері;</w:t>
      </w:r>
    </w:p>
    <w:bookmarkEnd w:id="52"/>
    <w:bookmarkStart w:name="z75" w:id="53"/>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53"/>
    <w:bookmarkStart w:name="z76" w:id="54"/>
    <w:p>
      <w:pPr>
        <w:spacing w:after="0"/>
        <w:ind w:left="0"/>
        <w:jc w:val="both"/>
      </w:pPr>
      <w:r>
        <w:rPr>
          <w:rFonts w:ascii="Times New Roman"/>
          <w:b w:val="false"/>
          <w:i w:val="false"/>
          <w:color w:val="000000"/>
          <w:sz w:val="28"/>
        </w:rPr>
        <w:t xml:space="preserve">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 </w:t>
      </w:r>
    </w:p>
    <w:bookmarkEnd w:id="54"/>
    <w:bookmarkStart w:name="z77" w:id="55"/>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55"/>
    <w:bookmarkStart w:name="z78" w:id="56"/>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w:t>
      </w:r>
    </w:p>
    <w:bookmarkEnd w:id="56"/>
    <w:bookmarkStart w:name="z79" w:id="57"/>
    <w:p>
      <w:pPr>
        <w:spacing w:after="0"/>
        <w:ind w:left="0"/>
        <w:jc w:val="both"/>
      </w:pPr>
      <w:r>
        <w:rPr>
          <w:rFonts w:ascii="Times New Roman"/>
          <w:b w:val="false"/>
          <w:i w:val="false"/>
          <w:color w:val="000000"/>
          <w:sz w:val="28"/>
        </w:rPr>
        <w:t>
      12) жоғарыда аталған санаттардың ешқайсысына жатпайды.</w:t>
      </w:r>
    </w:p>
    <w:bookmarkEnd w:id="57"/>
    <w:bookmarkStart w:name="z80" w:id="58"/>
    <w:p>
      <w:pPr>
        <w:spacing w:after="0"/>
        <w:ind w:left="0"/>
        <w:jc w:val="both"/>
      </w:pPr>
      <w:r>
        <w:rPr>
          <w:rFonts w:ascii="Times New Roman"/>
          <w:b w:val="false"/>
          <w:i w:val="false"/>
          <w:color w:val="000000"/>
          <w:sz w:val="28"/>
        </w:rPr>
        <w:t>
      Өтінішімнің өзгеруі туралы маған келесі тәсілдермен хабарлаңыз:</w:t>
      </w:r>
    </w:p>
    <w:bookmarkEnd w:id="58"/>
    <w:bookmarkStart w:name="z81" w:id="59"/>
    <w:p>
      <w:pPr>
        <w:spacing w:after="0"/>
        <w:ind w:left="0"/>
        <w:jc w:val="both"/>
      </w:pPr>
      <w:r>
        <w:rPr>
          <w:rFonts w:ascii="Times New Roman"/>
          <w:b w:val="false"/>
          <w:i w:val="false"/>
          <w:color w:val="000000"/>
          <w:sz w:val="28"/>
        </w:rPr>
        <w:t>
      1) электронды sms (sms) - келесі ұялы телефон нөмірлеріне еркін түрде хабарлама (екі нөмірден аспауы керек):</w:t>
      </w:r>
    </w:p>
    <w:bookmarkEnd w:id="59"/>
    <w:bookmarkStart w:name="z82" w:id="60"/>
    <w:p>
      <w:pPr>
        <w:spacing w:after="0"/>
        <w:ind w:left="0"/>
        <w:jc w:val="both"/>
      </w:pPr>
      <w:r>
        <w:rPr>
          <w:rFonts w:ascii="Times New Roman"/>
          <w:b w:val="false"/>
          <w:i w:val="false"/>
          <w:color w:val="000000"/>
          <w:sz w:val="28"/>
        </w:rPr>
        <w:t>
      _________________________________________;</w:t>
      </w:r>
    </w:p>
    <w:bookmarkEnd w:id="60"/>
    <w:bookmarkStart w:name="z83" w:id="61"/>
    <w:p>
      <w:pPr>
        <w:spacing w:after="0"/>
        <w:ind w:left="0"/>
        <w:jc w:val="both"/>
      </w:pPr>
      <w:r>
        <w:rPr>
          <w:rFonts w:ascii="Times New Roman"/>
          <w:b w:val="false"/>
          <w:i w:val="false"/>
          <w:color w:val="000000"/>
          <w:sz w:val="28"/>
        </w:rPr>
        <w:t>
      2) еркін нысандағы хабарламалар электрондық поштаға:</w:t>
      </w:r>
    </w:p>
    <w:bookmarkEnd w:id="61"/>
    <w:bookmarkStart w:name="z84" w:id="62"/>
    <w:p>
      <w:pPr>
        <w:spacing w:after="0"/>
        <w:ind w:left="0"/>
        <w:jc w:val="both"/>
      </w:pPr>
      <w:r>
        <w:rPr>
          <w:rFonts w:ascii="Times New Roman"/>
          <w:b w:val="false"/>
          <w:i w:val="false"/>
          <w:color w:val="000000"/>
          <w:sz w:val="28"/>
        </w:rPr>
        <w:t>
      _________________________________________.</w:t>
      </w:r>
    </w:p>
    <w:bookmarkEnd w:id="62"/>
    <w:bookmarkStart w:name="z85" w:id="63"/>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келісетінімді растаймын.</w:t>
      </w:r>
    </w:p>
    <w:bookmarkEnd w:id="63"/>
    <w:bookmarkStart w:name="z86" w:id="64"/>
    <w:p>
      <w:pPr>
        <w:spacing w:after="0"/>
        <w:ind w:left="0"/>
        <w:jc w:val="both"/>
      </w:pPr>
      <w:r>
        <w:rPr>
          <w:rFonts w:ascii="Times New Roman"/>
          <w:b w:val="false"/>
          <w:i w:val="false"/>
          <w:color w:val="000000"/>
          <w:sz w:val="28"/>
        </w:rPr>
        <w:t>
      Қолы _______________ күні ________________</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w:t>
            </w:r>
            <w:r>
              <w:br/>
            </w:r>
            <w:r>
              <w:rPr>
                <w:rFonts w:ascii="Times New Roman"/>
                <w:b w:val="false"/>
                <w:i w:val="false"/>
                <w:color w:val="000000"/>
                <w:sz w:val="20"/>
              </w:rPr>
              <w:t>беру бойынша қосымша білім</w:t>
            </w:r>
            <w:r>
              <w:br/>
            </w:r>
            <w:r>
              <w:rPr>
                <w:rFonts w:ascii="Times New Roman"/>
                <w:b w:val="false"/>
                <w:i w:val="false"/>
                <w:color w:val="000000"/>
                <w:sz w:val="20"/>
              </w:rPr>
              <w:t>беру ұйымдарына құжаттар</w:t>
            </w:r>
            <w:r>
              <w:br/>
            </w:r>
            <w:r>
              <w:rPr>
                <w:rFonts w:ascii="Times New Roman"/>
                <w:b w:val="false"/>
                <w:i w:val="false"/>
                <w:color w:val="000000"/>
                <w:sz w:val="20"/>
              </w:rPr>
              <w:t>қабылдау және оқуға қабылдау"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қызметтер</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8" w:id="65"/>
    <w:p>
      <w:pPr>
        <w:spacing w:after="0"/>
        <w:ind w:left="0"/>
        <w:jc w:val="left"/>
      </w:pPr>
      <w:r>
        <w:rPr>
          <w:rFonts w:ascii="Times New Roman"/>
          <w:b/>
          <w:i w:val="false"/>
          <w:color w:val="000000"/>
        </w:rPr>
        <w:t xml:space="preserve"> Қолхат</w:t>
      </w:r>
    </w:p>
    <w:bookmarkEnd w:id="65"/>
    <w:bookmarkStart w:name="z89" w:id="66"/>
    <w:p>
      <w:pPr>
        <w:spacing w:after="0"/>
        <w:ind w:left="0"/>
        <w:jc w:val="both"/>
      </w:pPr>
      <w:r>
        <w:rPr>
          <w:rFonts w:ascii="Times New Roman"/>
          <w:b w:val="false"/>
          <w:i w:val="false"/>
          <w:color w:val="000000"/>
          <w:sz w:val="28"/>
        </w:rPr>
        <w:t>
      Білім беру ұйымының (балаларға арналған қосымша білім беру ұйымдарының) ата-аналардан (заңды тұлғалардан) құжаттарды алғаны туралы</w:t>
      </w:r>
    </w:p>
    <w:bookmarkEnd w:id="66"/>
    <w:bookmarkStart w:name="z90" w:id="67"/>
    <w:p>
      <w:pPr>
        <w:spacing w:after="0"/>
        <w:ind w:left="0"/>
        <w:jc w:val="both"/>
      </w:pPr>
      <w:r>
        <w:rPr>
          <w:rFonts w:ascii="Times New Roman"/>
          <w:b w:val="false"/>
          <w:i w:val="false"/>
          <w:color w:val="000000"/>
          <w:sz w:val="28"/>
        </w:rPr>
        <w:t>
      _______________________________________________</w:t>
      </w:r>
    </w:p>
    <w:bookmarkEnd w:id="67"/>
    <w:bookmarkStart w:name="z91" w:id="68"/>
    <w:p>
      <w:pPr>
        <w:spacing w:after="0"/>
        <w:ind w:left="0"/>
        <w:jc w:val="both"/>
      </w:pPr>
      <w:r>
        <w:rPr>
          <w:rFonts w:ascii="Times New Roman"/>
          <w:b w:val="false"/>
          <w:i w:val="false"/>
          <w:color w:val="000000"/>
          <w:sz w:val="28"/>
        </w:rPr>
        <w:t>
      (ұйымның толық атауы)</w:t>
      </w:r>
    </w:p>
    <w:bookmarkEnd w:id="68"/>
    <w:bookmarkStart w:name="z92" w:id="69"/>
    <w:p>
      <w:pPr>
        <w:spacing w:after="0"/>
        <w:ind w:left="0"/>
        <w:jc w:val="both"/>
      </w:pPr>
      <w:r>
        <w:rPr>
          <w:rFonts w:ascii="Times New Roman"/>
          <w:b w:val="false"/>
          <w:i w:val="false"/>
          <w:color w:val="000000"/>
          <w:sz w:val="28"/>
        </w:rPr>
        <w:t xml:space="preserve">
      ____________________________________________ </w:t>
      </w:r>
    </w:p>
    <w:bookmarkEnd w:id="69"/>
    <w:bookmarkStart w:name="z93" w:id="70"/>
    <w:p>
      <w:pPr>
        <w:spacing w:after="0"/>
        <w:ind w:left="0"/>
        <w:jc w:val="both"/>
      </w:pPr>
      <w:r>
        <w:rPr>
          <w:rFonts w:ascii="Times New Roman"/>
          <w:b w:val="false"/>
          <w:i w:val="false"/>
          <w:color w:val="000000"/>
          <w:sz w:val="28"/>
        </w:rPr>
        <w:t>
      (елді мекеннің, ауданның, қаланың және облыстың атауы)</w:t>
      </w:r>
    </w:p>
    <w:bookmarkEnd w:id="70"/>
    <w:bookmarkStart w:name="z94" w:id="71"/>
    <w:p>
      <w:pPr>
        <w:spacing w:after="0"/>
        <w:ind w:left="0"/>
        <w:jc w:val="both"/>
      </w:pPr>
      <w:r>
        <w:rPr>
          <w:rFonts w:ascii="Times New Roman"/>
          <w:b w:val="false"/>
          <w:i w:val="false"/>
          <w:color w:val="000000"/>
          <w:sz w:val="28"/>
        </w:rPr>
        <w:t xml:space="preserve">
      №___________________ құжаттарды қабылдау туралы қолхат </w:t>
      </w:r>
    </w:p>
    <w:bookmarkEnd w:id="71"/>
    <w:bookmarkStart w:name="z95" w:id="72"/>
    <w:p>
      <w:pPr>
        <w:spacing w:after="0"/>
        <w:ind w:left="0"/>
        <w:jc w:val="both"/>
      </w:pPr>
      <w:r>
        <w:rPr>
          <w:rFonts w:ascii="Times New Roman"/>
          <w:b w:val="false"/>
          <w:i w:val="false"/>
          <w:color w:val="000000"/>
          <w:sz w:val="28"/>
        </w:rPr>
        <w:t xml:space="preserve">
      келесі құжаттар_____________________________алынған: </w:t>
      </w:r>
    </w:p>
    <w:bookmarkEnd w:id="72"/>
    <w:bookmarkStart w:name="z96" w:id="73"/>
    <w:p>
      <w:pPr>
        <w:spacing w:after="0"/>
        <w:ind w:left="0"/>
        <w:jc w:val="both"/>
      </w:pPr>
      <w:r>
        <w:rPr>
          <w:rFonts w:ascii="Times New Roman"/>
          <w:b w:val="false"/>
          <w:i w:val="false"/>
          <w:color w:val="000000"/>
          <w:sz w:val="28"/>
        </w:rPr>
        <w:t>
      (көрсетілген қызмет алушының Т.А.Ә. (болған жағдайда)</w:t>
      </w:r>
    </w:p>
    <w:bookmarkEnd w:id="73"/>
    <w:bookmarkStart w:name="z97" w:id="74"/>
    <w:p>
      <w:pPr>
        <w:spacing w:after="0"/>
        <w:ind w:left="0"/>
        <w:jc w:val="both"/>
      </w:pPr>
      <w:r>
        <w:rPr>
          <w:rFonts w:ascii="Times New Roman"/>
          <w:b w:val="false"/>
          <w:i w:val="false"/>
          <w:color w:val="000000"/>
          <w:sz w:val="28"/>
        </w:rPr>
        <w:t>
      1. өтініш</w:t>
      </w:r>
    </w:p>
    <w:bookmarkEnd w:id="74"/>
    <w:bookmarkStart w:name="z98" w:id="75"/>
    <w:p>
      <w:pPr>
        <w:spacing w:after="0"/>
        <w:ind w:left="0"/>
        <w:jc w:val="both"/>
      </w:pPr>
      <w:r>
        <w:rPr>
          <w:rFonts w:ascii="Times New Roman"/>
          <w:b w:val="false"/>
          <w:i w:val="false"/>
          <w:color w:val="000000"/>
          <w:sz w:val="28"/>
        </w:rPr>
        <w:t xml:space="preserve">
      2. басқа _____________________________________________ </w:t>
      </w:r>
    </w:p>
    <w:bookmarkEnd w:id="75"/>
    <w:bookmarkStart w:name="z99" w:id="76"/>
    <w:p>
      <w:pPr>
        <w:spacing w:after="0"/>
        <w:ind w:left="0"/>
        <w:jc w:val="both"/>
      </w:pPr>
      <w:r>
        <w:rPr>
          <w:rFonts w:ascii="Times New Roman"/>
          <w:b w:val="false"/>
          <w:i w:val="false"/>
          <w:color w:val="000000"/>
          <w:sz w:val="28"/>
        </w:rPr>
        <w:t>
      ___________________________________________</w:t>
      </w:r>
    </w:p>
    <w:bookmarkEnd w:id="76"/>
    <w:bookmarkStart w:name="z100" w:id="77"/>
    <w:p>
      <w:pPr>
        <w:spacing w:after="0"/>
        <w:ind w:left="0"/>
        <w:jc w:val="both"/>
      </w:pPr>
      <w:r>
        <w:rPr>
          <w:rFonts w:ascii="Times New Roman"/>
          <w:b w:val="false"/>
          <w:i w:val="false"/>
          <w:color w:val="000000"/>
          <w:sz w:val="28"/>
        </w:rPr>
        <w:t xml:space="preserve">
      Өтінішті қабылдау күні __________________________________________ </w:t>
      </w:r>
    </w:p>
    <w:bookmarkEnd w:id="77"/>
    <w:bookmarkStart w:name="z101" w:id="78"/>
    <w:p>
      <w:pPr>
        <w:spacing w:after="0"/>
        <w:ind w:left="0"/>
        <w:jc w:val="both"/>
      </w:pPr>
      <w:r>
        <w:rPr>
          <w:rFonts w:ascii="Times New Roman"/>
          <w:b w:val="false"/>
          <w:i w:val="false"/>
          <w:color w:val="000000"/>
          <w:sz w:val="28"/>
        </w:rPr>
        <w:t xml:space="preserve">
      ___________________________________________ </w:t>
      </w:r>
    </w:p>
    <w:bookmarkEnd w:id="78"/>
    <w:bookmarkStart w:name="z102" w:id="79"/>
    <w:p>
      <w:pPr>
        <w:spacing w:after="0"/>
        <w:ind w:left="0"/>
        <w:jc w:val="both"/>
      </w:pPr>
      <w:r>
        <w:rPr>
          <w:rFonts w:ascii="Times New Roman"/>
          <w:b w:val="false"/>
          <w:i w:val="false"/>
          <w:color w:val="000000"/>
          <w:sz w:val="28"/>
        </w:rPr>
        <w:t xml:space="preserve">
      Т.А.Ә. (болған жағдайда) (құжатты қабылдаған жауапты) _______________ (қолы) </w:t>
      </w:r>
    </w:p>
    <w:bookmarkEnd w:id="79"/>
    <w:bookmarkStart w:name="z103" w:id="80"/>
    <w:p>
      <w:pPr>
        <w:spacing w:after="0"/>
        <w:ind w:left="0"/>
        <w:jc w:val="both"/>
      </w:pPr>
      <w:r>
        <w:rPr>
          <w:rFonts w:ascii="Times New Roman"/>
          <w:b w:val="false"/>
          <w:i w:val="false"/>
          <w:color w:val="000000"/>
          <w:sz w:val="28"/>
        </w:rPr>
        <w:t xml:space="preserve">
      Телефон ______________________________________________ </w:t>
      </w:r>
    </w:p>
    <w:bookmarkEnd w:id="80"/>
    <w:bookmarkStart w:name="z104" w:id="81"/>
    <w:p>
      <w:pPr>
        <w:spacing w:after="0"/>
        <w:ind w:left="0"/>
        <w:jc w:val="both"/>
      </w:pPr>
      <w:r>
        <w:rPr>
          <w:rFonts w:ascii="Times New Roman"/>
          <w:b w:val="false"/>
          <w:i w:val="false"/>
          <w:color w:val="000000"/>
          <w:sz w:val="28"/>
        </w:rPr>
        <w:t xml:space="preserve">
       Алдым: Т.А.Ә. (болған жағдайда)/көрсетілген қызметті алушы) </w:t>
      </w:r>
    </w:p>
    <w:bookmarkEnd w:id="81"/>
    <w:bookmarkStart w:name="z105" w:id="82"/>
    <w:p>
      <w:pPr>
        <w:spacing w:after="0"/>
        <w:ind w:left="0"/>
        <w:jc w:val="both"/>
      </w:pPr>
      <w:r>
        <w:rPr>
          <w:rFonts w:ascii="Times New Roman"/>
          <w:b w:val="false"/>
          <w:i w:val="false"/>
          <w:color w:val="000000"/>
          <w:sz w:val="28"/>
        </w:rPr>
        <w:t>
      "___" _________ 20__ жыл</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r>
              <w:br/>
            </w:r>
            <w:r>
              <w:rPr>
                <w:rFonts w:ascii="Times New Roman"/>
                <w:b w:val="false"/>
                <w:i w:val="false"/>
                <w:color w:val="000000"/>
                <w:sz w:val="20"/>
              </w:rPr>
              <w:t>бойынша қосымша білім беру</w:t>
            </w:r>
            <w:r>
              <w:br/>
            </w:r>
            <w:r>
              <w:rPr>
                <w:rFonts w:ascii="Times New Roman"/>
                <w:b w:val="false"/>
                <w:i w:val="false"/>
                <w:color w:val="000000"/>
                <w:sz w:val="20"/>
              </w:rPr>
              <w:t>ұйымдарына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қызметтер</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7" w:id="83"/>
    <w:p>
      <w:pPr>
        <w:spacing w:after="0"/>
        <w:ind w:left="0"/>
        <w:jc w:val="left"/>
      </w:pPr>
      <w:r>
        <w:rPr>
          <w:rFonts w:ascii="Times New Roman"/>
          <w:b/>
          <w:i w:val="false"/>
          <w:color w:val="000000"/>
        </w:rPr>
        <w:t xml:space="preserve"> Дербес деректерге қол жеткізуге келісімі</w:t>
      </w:r>
    </w:p>
    <w:bookmarkEnd w:id="83"/>
    <w:bookmarkStart w:name="z108" w:id="84"/>
    <w:p>
      <w:pPr>
        <w:spacing w:after="0"/>
        <w:ind w:left="0"/>
        <w:jc w:val="both"/>
      </w:pPr>
      <w:r>
        <w:rPr>
          <w:rFonts w:ascii="Times New Roman"/>
          <w:b w:val="false"/>
          <w:i w:val="false"/>
          <w:color w:val="000000"/>
          <w:sz w:val="28"/>
        </w:rPr>
        <w:t>
      Мен, __________________________________________________________,</w:t>
      </w:r>
    </w:p>
    <w:bookmarkEnd w:id="84"/>
    <w:bookmarkStart w:name="z109" w:id="85"/>
    <w:p>
      <w:pPr>
        <w:spacing w:after="0"/>
        <w:ind w:left="0"/>
        <w:jc w:val="both"/>
      </w:pPr>
      <w:r>
        <w:rPr>
          <w:rFonts w:ascii="Times New Roman"/>
          <w:b w:val="false"/>
          <w:i w:val="false"/>
          <w:color w:val="000000"/>
          <w:sz w:val="28"/>
        </w:rPr>
        <w:t>
      (аты-жөні, тегі)</w:t>
      </w:r>
    </w:p>
    <w:bookmarkEnd w:id="85"/>
    <w:bookmarkStart w:name="z110" w:id="86"/>
    <w:p>
      <w:pPr>
        <w:spacing w:after="0"/>
        <w:ind w:left="0"/>
        <w:jc w:val="both"/>
      </w:pPr>
      <w:r>
        <w:rPr>
          <w:rFonts w:ascii="Times New Roman"/>
          <w:b w:val="false"/>
          <w:i w:val="false"/>
          <w:color w:val="000000"/>
          <w:sz w:val="28"/>
        </w:rPr>
        <w:t>
      Жеке куәлік ____________________________ № _______________________,</w:t>
      </w:r>
    </w:p>
    <w:bookmarkEnd w:id="86"/>
    <w:bookmarkStart w:name="z111" w:id="87"/>
    <w:p>
      <w:pPr>
        <w:spacing w:after="0"/>
        <w:ind w:left="0"/>
        <w:jc w:val="both"/>
      </w:pPr>
      <w:r>
        <w:rPr>
          <w:rFonts w:ascii="Times New Roman"/>
          <w:b w:val="false"/>
          <w:i w:val="false"/>
          <w:color w:val="000000"/>
          <w:sz w:val="28"/>
        </w:rPr>
        <w:t>
      (құжат түрі)</w:t>
      </w:r>
    </w:p>
    <w:bookmarkEnd w:id="87"/>
    <w:bookmarkStart w:name="z112" w:id="88"/>
    <w:p>
      <w:pPr>
        <w:spacing w:after="0"/>
        <w:ind w:left="0"/>
        <w:jc w:val="both"/>
      </w:pPr>
      <w:r>
        <w:rPr>
          <w:rFonts w:ascii="Times New Roman"/>
          <w:b w:val="false"/>
          <w:i w:val="false"/>
          <w:color w:val="000000"/>
          <w:sz w:val="28"/>
        </w:rPr>
        <w:t>
      _____________________________________________________________ берілді,</w:t>
      </w:r>
    </w:p>
    <w:bookmarkEnd w:id="88"/>
    <w:bookmarkStart w:name="z113" w:id="89"/>
    <w:p>
      <w:pPr>
        <w:spacing w:after="0"/>
        <w:ind w:left="0"/>
        <w:jc w:val="both"/>
      </w:pPr>
      <w:r>
        <w:rPr>
          <w:rFonts w:ascii="Times New Roman"/>
          <w:b w:val="false"/>
          <w:i w:val="false"/>
          <w:color w:val="000000"/>
          <w:sz w:val="28"/>
        </w:rPr>
        <w:t>
      (кім және қашан)</w:t>
      </w:r>
    </w:p>
    <w:bookmarkEnd w:id="89"/>
    <w:bookmarkStart w:name="z114" w:id="90"/>
    <w:p>
      <w:pPr>
        <w:spacing w:after="0"/>
        <w:ind w:left="0"/>
        <w:jc w:val="both"/>
      </w:pPr>
      <w:r>
        <w:rPr>
          <w:rFonts w:ascii="Times New Roman"/>
          <w:b w:val="false"/>
          <w:i w:val="false"/>
          <w:color w:val="000000"/>
          <w:sz w:val="28"/>
        </w:rPr>
        <w:t>
      _____________________________________________ мекен-жайында тіркелген.</w:t>
      </w:r>
    </w:p>
    <w:bookmarkEnd w:id="90"/>
    <w:bookmarkStart w:name="z115" w:id="91"/>
    <w:p>
      <w:pPr>
        <w:spacing w:after="0"/>
        <w:ind w:left="0"/>
        <w:jc w:val="both"/>
      </w:pPr>
      <w:r>
        <w:rPr>
          <w:rFonts w:ascii="Times New Roman"/>
          <w:b w:val="false"/>
          <w:i w:val="false"/>
          <w:color w:val="000000"/>
          <w:sz w:val="28"/>
        </w:rPr>
        <w:t>
      _____________________________________________ мекен-жайында тіркелген</w:t>
      </w:r>
    </w:p>
    <w:bookmarkEnd w:id="91"/>
    <w:bookmarkStart w:name="z116" w:id="92"/>
    <w:p>
      <w:pPr>
        <w:spacing w:after="0"/>
        <w:ind w:left="0"/>
        <w:jc w:val="both"/>
      </w:pPr>
      <w:r>
        <w:rPr>
          <w:rFonts w:ascii="Times New Roman"/>
          <w:b w:val="false"/>
          <w:i w:val="false"/>
          <w:color w:val="000000"/>
          <w:sz w:val="28"/>
        </w:rPr>
        <w:t>
      (ұйымның мекен-жайы)</w:t>
      </w:r>
    </w:p>
    <w:bookmarkEnd w:id="92"/>
    <w:bookmarkStart w:name="z117" w:id="93"/>
    <w:p>
      <w:pPr>
        <w:spacing w:after="0"/>
        <w:ind w:left="0"/>
        <w:jc w:val="both"/>
      </w:pPr>
      <w:r>
        <w:rPr>
          <w:rFonts w:ascii="Times New Roman"/>
          <w:b w:val="false"/>
          <w:i w:val="false"/>
          <w:color w:val="000000"/>
          <w:sz w:val="28"/>
        </w:rPr>
        <w:t>
      _______________________________________________________________</w:t>
      </w:r>
    </w:p>
    <w:bookmarkEnd w:id="93"/>
    <w:bookmarkStart w:name="z118" w:id="94"/>
    <w:p>
      <w:pPr>
        <w:spacing w:after="0"/>
        <w:ind w:left="0"/>
        <w:jc w:val="both"/>
      </w:pPr>
      <w:r>
        <w:rPr>
          <w:rFonts w:ascii="Times New Roman"/>
          <w:b w:val="false"/>
          <w:i w:val="false"/>
          <w:color w:val="000000"/>
          <w:sz w:val="28"/>
        </w:rPr>
        <w:t>
      (кімге, ұйымның атауы)</w:t>
      </w:r>
    </w:p>
    <w:bookmarkEnd w:id="94"/>
    <w:bookmarkStart w:name="z119" w:id="95"/>
    <w:p>
      <w:pPr>
        <w:spacing w:after="0"/>
        <w:ind w:left="0"/>
        <w:jc w:val="both"/>
      </w:pPr>
      <w:r>
        <w:rPr>
          <w:rFonts w:ascii="Times New Roman"/>
          <w:b w:val="false"/>
          <w:i w:val="false"/>
          <w:color w:val="000000"/>
          <w:sz w:val="28"/>
        </w:rPr>
        <w:t>
      менің ұлымның (қызымның) __________________________________________</w:t>
      </w:r>
    </w:p>
    <w:bookmarkEnd w:id="95"/>
    <w:bookmarkStart w:name="z120" w:id="96"/>
    <w:p>
      <w:pPr>
        <w:spacing w:after="0"/>
        <w:ind w:left="0"/>
        <w:jc w:val="both"/>
      </w:pPr>
      <w:r>
        <w:rPr>
          <w:rFonts w:ascii="Times New Roman"/>
          <w:b w:val="false"/>
          <w:i w:val="false"/>
          <w:color w:val="000000"/>
          <w:sz w:val="28"/>
        </w:rPr>
        <w:t>
      аты-жөні</w:t>
      </w:r>
    </w:p>
    <w:bookmarkEnd w:id="96"/>
    <w:bookmarkStart w:name="z121" w:id="97"/>
    <w:p>
      <w:pPr>
        <w:spacing w:after="0"/>
        <w:ind w:left="0"/>
        <w:jc w:val="both"/>
      </w:pPr>
      <w:r>
        <w:rPr>
          <w:rFonts w:ascii="Times New Roman"/>
          <w:b w:val="false"/>
          <w:i w:val="false"/>
          <w:color w:val="000000"/>
          <w:sz w:val="28"/>
        </w:rPr>
        <w:t xml:space="preserve">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келісімімді беремін.</w:t>
      </w:r>
    </w:p>
    <w:bookmarkEnd w:id="97"/>
    <w:bookmarkStart w:name="z122" w:id="98"/>
    <w:p>
      <w:pPr>
        <w:spacing w:after="0"/>
        <w:ind w:left="0"/>
        <w:jc w:val="both"/>
      </w:pPr>
      <w:r>
        <w:rPr>
          <w:rFonts w:ascii="Times New Roman"/>
          <w:b w:val="false"/>
          <w:i w:val="false"/>
          <w:color w:val="000000"/>
          <w:sz w:val="28"/>
        </w:rPr>
        <w:t>
      "___" _________ 20__ жыл" _____________ ________________________</w:t>
      </w:r>
    </w:p>
    <w:bookmarkEnd w:id="98"/>
    <w:bookmarkStart w:name="z123" w:id="99"/>
    <w:p>
      <w:pPr>
        <w:spacing w:after="0"/>
        <w:ind w:left="0"/>
        <w:jc w:val="both"/>
      </w:pPr>
      <w:r>
        <w:rPr>
          <w:rFonts w:ascii="Times New Roman"/>
          <w:b w:val="false"/>
          <w:i w:val="false"/>
          <w:color w:val="000000"/>
          <w:sz w:val="28"/>
        </w:rPr>
        <w:t>
      қолы аты-жөні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r>
              <w:br/>
            </w:r>
            <w:r>
              <w:rPr>
                <w:rFonts w:ascii="Times New Roman"/>
                <w:b w:val="false"/>
                <w:i w:val="false"/>
                <w:color w:val="000000"/>
                <w:sz w:val="20"/>
              </w:rPr>
              <w:t>бойынша қосымша білім беру</w:t>
            </w:r>
            <w:r>
              <w:br/>
            </w:r>
            <w:r>
              <w:rPr>
                <w:rFonts w:ascii="Times New Roman"/>
                <w:b w:val="false"/>
                <w:i w:val="false"/>
                <w:color w:val="000000"/>
                <w:sz w:val="20"/>
              </w:rPr>
              <w:t>ұйымдарына құжаттар қабылдау</w:t>
            </w:r>
            <w:r>
              <w:br/>
            </w:r>
            <w:r>
              <w:rPr>
                <w:rFonts w:ascii="Times New Roman"/>
                <w:b w:val="false"/>
                <w:i w:val="false"/>
                <w:color w:val="000000"/>
                <w:sz w:val="20"/>
              </w:rPr>
              <w:t>және оқуға қабылдау"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қызметтер</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25" w:id="100"/>
    <w:p>
      <w:pPr>
        <w:spacing w:after="0"/>
        <w:ind w:left="0"/>
        <w:jc w:val="left"/>
      </w:pPr>
      <w:r>
        <w:rPr>
          <w:rFonts w:ascii="Times New Roman"/>
          <w:b/>
          <w:i w:val="false"/>
          <w:color w:val="000000"/>
        </w:rPr>
        <w:t xml:space="preserve"> Дербес деректерге қол жеткізуге келісімі</w:t>
      </w:r>
    </w:p>
    <w:bookmarkEnd w:id="100"/>
    <w:bookmarkStart w:name="z126" w:id="101"/>
    <w:p>
      <w:pPr>
        <w:spacing w:after="0"/>
        <w:ind w:left="0"/>
        <w:jc w:val="both"/>
      </w:pPr>
      <w:r>
        <w:rPr>
          <w:rFonts w:ascii="Times New Roman"/>
          <w:b w:val="false"/>
          <w:i w:val="false"/>
          <w:color w:val="000000"/>
          <w:sz w:val="28"/>
        </w:rPr>
        <w:t xml:space="preserve">
      Қазақстан Республикасы Заңының 20 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"Мемлекеттік көрсетілетін қызметтер туралы "Мемлекеттік корпорация (мекенжайын көрсету) Мемлекеттік қызмет көрсету тәртібінде көзделген тізбеге сәйкес және (немесе) өткен мерзімге байланысты құжаттардың толық топтамасын ұсынбауыңызға байланысты" балаларға қосымша білім беру жөніндегі қосымша білім беру ұйымдарына құжаттарды қабылдау және оқуға қабылдау" мемлекеттік көрсетілетін қызметке құжаттарды қабылдаудан бас тартады құжаттардың әрекеттері, атап айтқанда:</w:t>
      </w:r>
    </w:p>
    <w:bookmarkEnd w:id="101"/>
    <w:bookmarkStart w:name="z127" w:id="102"/>
    <w:p>
      <w:pPr>
        <w:spacing w:after="0"/>
        <w:ind w:left="0"/>
        <w:jc w:val="both"/>
      </w:pPr>
      <w:r>
        <w:rPr>
          <w:rFonts w:ascii="Times New Roman"/>
          <w:b w:val="false"/>
          <w:i w:val="false"/>
          <w:color w:val="000000"/>
          <w:sz w:val="28"/>
        </w:rPr>
        <w:t xml:space="preserve">
      Жоқ құжаттардың атауы: </w:t>
      </w:r>
    </w:p>
    <w:bookmarkEnd w:id="102"/>
    <w:bookmarkStart w:name="z128" w:id="103"/>
    <w:p>
      <w:pPr>
        <w:spacing w:after="0"/>
        <w:ind w:left="0"/>
        <w:jc w:val="both"/>
      </w:pPr>
      <w:r>
        <w:rPr>
          <w:rFonts w:ascii="Times New Roman"/>
          <w:b w:val="false"/>
          <w:i w:val="false"/>
          <w:color w:val="000000"/>
          <w:sz w:val="28"/>
        </w:rPr>
        <w:t xml:space="preserve">
      1) _______________________________________; </w:t>
      </w:r>
    </w:p>
    <w:bookmarkEnd w:id="103"/>
    <w:bookmarkStart w:name="z129" w:id="104"/>
    <w:p>
      <w:pPr>
        <w:spacing w:after="0"/>
        <w:ind w:left="0"/>
        <w:jc w:val="both"/>
      </w:pPr>
      <w:r>
        <w:rPr>
          <w:rFonts w:ascii="Times New Roman"/>
          <w:b w:val="false"/>
          <w:i w:val="false"/>
          <w:color w:val="000000"/>
          <w:sz w:val="28"/>
        </w:rPr>
        <w:t xml:space="preserve">
      2) _______________________________________; </w:t>
      </w:r>
    </w:p>
    <w:bookmarkEnd w:id="104"/>
    <w:bookmarkStart w:name="z130" w:id="105"/>
    <w:p>
      <w:pPr>
        <w:spacing w:after="0"/>
        <w:ind w:left="0"/>
        <w:jc w:val="both"/>
      </w:pPr>
      <w:r>
        <w:rPr>
          <w:rFonts w:ascii="Times New Roman"/>
          <w:b w:val="false"/>
          <w:i w:val="false"/>
          <w:color w:val="000000"/>
          <w:sz w:val="28"/>
        </w:rPr>
        <w:t xml:space="preserve">
      Осы қолхат әр тарап үшін бір-бірден 2 (екі) данада жасалды. _______________________________________________________ ________________________ </w:t>
      </w:r>
    </w:p>
    <w:bookmarkEnd w:id="105"/>
    <w:bookmarkStart w:name="z131" w:id="106"/>
    <w:p>
      <w:pPr>
        <w:spacing w:after="0"/>
        <w:ind w:left="0"/>
        <w:jc w:val="both"/>
      </w:pPr>
      <w:r>
        <w:rPr>
          <w:rFonts w:ascii="Times New Roman"/>
          <w:b w:val="false"/>
          <w:i w:val="false"/>
          <w:color w:val="000000"/>
          <w:sz w:val="28"/>
        </w:rPr>
        <w:t xml:space="preserve">
      (Мемлекеттік корпорация қызметкерінің Т.А.Ә (бар болса) (қолы) _______________________________________________________ ________________________ </w:t>
      </w:r>
    </w:p>
    <w:bookmarkEnd w:id="106"/>
    <w:bookmarkStart w:name="z132" w:id="107"/>
    <w:p>
      <w:pPr>
        <w:spacing w:after="0"/>
        <w:ind w:left="0"/>
        <w:jc w:val="both"/>
      </w:pPr>
      <w:r>
        <w:rPr>
          <w:rFonts w:ascii="Times New Roman"/>
          <w:b w:val="false"/>
          <w:i w:val="false"/>
          <w:color w:val="000000"/>
          <w:sz w:val="28"/>
        </w:rPr>
        <w:t xml:space="preserve">
      (Көрсетілетін қызметті берушінің Т.А.Ә (бар болса) (қолы) </w:t>
      </w:r>
    </w:p>
    <w:bookmarkEnd w:id="107"/>
    <w:bookmarkStart w:name="z133" w:id="108"/>
    <w:p>
      <w:pPr>
        <w:spacing w:after="0"/>
        <w:ind w:left="0"/>
        <w:jc w:val="both"/>
      </w:pPr>
      <w:r>
        <w:rPr>
          <w:rFonts w:ascii="Times New Roman"/>
          <w:b w:val="false"/>
          <w:i w:val="false"/>
          <w:color w:val="000000"/>
          <w:sz w:val="28"/>
        </w:rPr>
        <w:t>
      Алды: ______________________________________________________</w:t>
      </w:r>
    </w:p>
    <w:bookmarkEnd w:id="108"/>
    <w:bookmarkStart w:name="z134" w:id="109"/>
    <w:p>
      <w:pPr>
        <w:spacing w:after="0"/>
        <w:ind w:left="0"/>
        <w:jc w:val="both"/>
      </w:pPr>
      <w:r>
        <w:rPr>
          <w:rFonts w:ascii="Times New Roman"/>
          <w:b w:val="false"/>
          <w:i w:val="false"/>
          <w:color w:val="000000"/>
          <w:sz w:val="28"/>
        </w:rPr>
        <w:t>
      (Т.А.Ә (бар болса) (көрсетілетін қызметті алушының қолы)</w:t>
      </w:r>
    </w:p>
    <w:bookmarkEnd w:id="109"/>
    <w:bookmarkStart w:name="z135" w:id="110"/>
    <w:p>
      <w:pPr>
        <w:spacing w:after="0"/>
        <w:ind w:left="0"/>
        <w:jc w:val="both"/>
      </w:pPr>
      <w:r>
        <w:rPr>
          <w:rFonts w:ascii="Times New Roman"/>
          <w:b w:val="false"/>
          <w:i w:val="false"/>
          <w:color w:val="000000"/>
          <w:sz w:val="28"/>
        </w:rPr>
        <w:t>
      "___" _________ 20__ жыл.</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