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dfcd" w14:textId="989d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жүйесінің қарамағындағы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Сот әкімшілігі басшысының 2024 жылғы 31 шілдедегі № 23 бұйрығы. Қазақстан Республикасының Әділет министрлігінде 2024 жылғы 29 тамызда № 34884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Сот жүйесінің қарамағындағы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Сот әкімшілігінің Ішкі қауіпсіздік бөлімі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Сот әкімшілігінің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Сот әкімшілігінің құқық бөліміне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Сот Әкімшілігі басшысының бірінші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Ұлттық қауіпсіздік комитеті</w:t>
      </w:r>
    </w:p>
    <w:bookmarkEnd w:id="9"/>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Республикасының</w:t>
      </w:r>
    </w:p>
    <w:bookmarkEnd w:id="11"/>
    <w:bookmarkStart w:name="z18" w:id="12"/>
    <w:p>
      <w:pPr>
        <w:spacing w:after="0"/>
        <w:ind w:left="0"/>
        <w:jc w:val="both"/>
      </w:pPr>
      <w:r>
        <w:rPr>
          <w:rFonts w:ascii="Times New Roman"/>
          <w:b w:val="false"/>
          <w:i w:val="false"/>
          <w:color w:val="000000"/>
          <w:sz w:val="28"/>
        </w:rPr>
        <w:t>
      Ішкі істер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Сот әкімшілігінің басшысы</w:t>
            </w:r>
            <w:r>
              <w:br/>
            </w:r>
            <w:r>
              <w:rPr>
                <w:rFonts w:ascii="Times New Roman"/>
                <w:b w:val="false"/>
                <w:i w:val="false"/>
                <w:color w:val="000000"/>
                <w:sz w:val="20"/>
              </w:rPr>
              <w:t>2024 жылғы 31 шілдедегі</w:t>
            </w:r>
            <w:r>
              <w:br/>
            </w:r>
            <w:r>
              <w:rPr>
                <w:rFonts w:ascii="Times New Roman"/>
                <w:b w:val="false"/>
                <w:i w:val="false"/>
                <w:color w:val="000000"/>
                <w:sz w:val="20"/>
              </w:rPr>
              <w:t>№ 23 бұйрығымен</w:t>
            </w:r>
            <w:r>
              <w:br/>
            </w:r>
            <w:r>
              <w:rPr>
                <w:rFonts w:ascii="Times New Roman"/>
                <w:b w:val="false"/>
                <w:i w:val="false"/>
                <w:color w:val="000000"/>
                <w:sz w:val="20"/>
              </w:rPr>
              <w:t>бекітілген</w:t>
            </w:r>
          </w:p>
        </w:tc>
      </w:tr>
    </w:tbl>
    <w:bookmarkStart w:name="z20" w:id="13"/>
    <w:p>
      <w:pPr>
        <w:spacing w:after="0"/>
        <w:ind w:left="0"/>
        <w:jc w:val="left"/>
      </w:pPr>
      <w:r>
        <w:rPr>
          <w:rFonts w:ascii="Times New Roman"/>
          <w:b/>
          <w:i w:val="false"/>
          <w:color w:val="000000"/>
        </w:rPr>
        <w:t xml:space="preserve"> Қазақстан Республикасы сот жүйесінің қарамағындағы террористік тұрғыдан осал объектілердің терроризмге қарсы қорғалуын ұйымдастыру жөніндегі НҰСҚАУЛЫҚ</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Қазақстан Республикасы сот жүйесінің қарамағындағы террористік тұрғыдан осал объектілердің терроризмге қарсы қорғалуын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талаптарға сәйкес әзірленген. </w:t>
      </w:r>
    </w:p>
    <w:bookmarkEnd w:id="15"/>
    <w:bookmarkStart w:name="z23" w:id="16"/>
    <w:p>
      <w:pPr>
        <w:spacing w:after="0"/>
        <w:ind w:left="0"/>
        <w:jc w:val="both"/>
      </w:pPr>
      <w:r>
        <w:rPr>
          <w:rFonts w:ascii="Times New Roman"/>
          <w:b w:val="false"/>
          <w:i w:val="false"/>
          <w:color w:val="000000"/>
          <w:sz w:val="28"/>
        </w:rPr>
        <w:t xml:space="preserve">
      2.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сәйкес сот жүйесінің террористік тұрғыдан осал объектілерге жатқызылған объектілеріне (бұдан әрі – сот жүйесінің объектілері) қолданылады.</w:t>
      </w:r>
    </w:p>
    <w:bookmarkEnd w:id="16"/>
    <w:bookmarkStart w:name="z24" w:id="17"/>
    <w:p>
      <w:pPr>
        <w:spacing w:after="0"/>
        <w:ind w:left="0"/>
        <w:jc w:val="both"/>
      </w:pPr>
      <w:r>
        <w:rPr>
          <w:rFonts w:ascii="Times New Roman"/>
          <w:b w:val="false"/>
          <w:i w:val="false"/>
          <w:color w:val="000000"/>
          <w:sz w:val="28"/>
        </w:rPr>
        <w:t>
      3. Нұсқаулық сот жүйесі объектілерінің басшылары мен сот жүйесі объектілерінің терроризмге қарсы қорғалуы жөніндегі іс-шараларды жүргізуді қамтамасыз ететін сот жүйесі жұмыскерлерінің, күзет қызметі субъектілерінің басшылары мен қызметкерлерінің, сондай-ақ объектілердің терроризмге қарсы қорғалуының жай-күйін зерделеу, тексеру және бағалау кезінде арнаулы мемлекеттік, құқық қорғау және жергілікті атқарушы органдар қызметкерлерінің пайдалануына арналған.</w:t>
      </w:r>
    </w:p>
    <w:bookmarkEnd w:id="17"/>
    <w:bookmarkStart w:name="z25" w:id="18"/>
    <w:p>
      <w:pPr>
        <w:spacing w:after="0"/>
        <w:ind w:left="0"/>
        <w:jc w:val="both"/>
      </w:pPr>
      <w:r>
        <w:rPr>
          <w:rFonts w:ascii="Times New Roman"/>
          <w:b w:val="false"/>
          <w:i w:val="false"/>
          <w:color w:val="000000"/>
          <w:sz w:val="28"/>
        </w:rPr>
        <w:t>
      4. Нұсқаулықта мынадай негізгі ұғымдар қолданылады:</w:t>
      </w:r>
    </w:p>
    <w:bookmarkEnd w:id="18"/>
    <w:bookmarkStart w:name="z26" w:id="19"/>
    <w:p>
      <w:pPr>
        <w:spacing w:after="0"/>
        <w:ind w:left="0"/>
        <w:jc w:val="both"/>
      </w:pPr>
      <w:r>
        <w:rPr>
          <w:rFonts w:ascii="Times New Roman"/>
          <w:b w:val="false"/>
          <w:i w:val="false"/>
          <w:color w:val="000000"/>
          <w:sz w:val="28"/>
        </w:rPr>
        <w:t>
      1) сот жүйесінің жұмыскерлері – сот жүйесінің мемлекеттік әкімшілік қызметшілері және еңбек шарты бойынша жұмыскерлер;</w:t>
      </w:r>
    </w:p>
    <w:bookmarkEnd w:id="19"/>
    <w:bookmarkStart w:name="z27" w:id="20"/>
    <w:p>
      <w:pPr>
        <w:spacing w:after="0"/>
        <w:ind w:left="0"/>
        <w:jc w:val="both"/>
      </w:pPr>
      <w:r>
        <w:rPr>
          <w:rFonts w:ascii="Times New Roman"/>
          <w:b w:val="false"/>
          <w:i w:val="false"/>
          <w:color w:val="000000"/>
          <w:sz w:val="28"/>
        </w:rPr>
        <w:t>
      2) жауапты лауазымды адам – терроризмге қарсы қызметтің ерекшелігіне сәйкес келетін құзыреттер мен лауазымдық міндеттерді ескере отырып, объектінің терроризмге қарсы қорғалуы жөніндегі іс-шараларды іске асыру жүктелген сот жүйесінің әкімшілік мемлекеттік қызметшісі;</w:t>
      </w:r>
    </w:p>
    <w:bookmarkEnd w:id="20"/>
    <w:bookmarkStart w:name="z28" w:id="21"/>
    <w:p>
      <w:pPr>
        <w:spacing w:after="0"/>
        <w:ind w:left="0"/>
        <w:jc w:val="both"/>
      </w:pPr>
      <w:r>
        <w:rPr>
          <w:rFonts w:ascii="Times New Roman"/>
          <w:b w:val="false"/>
          <w:i w:val="false"/>
          <w:color w:val="000000"/>
          <w:sz w:val="28"/>
        </w:rPr>
        <w:t xml:space="preserve">
      3) жеке күзет ұйымы – өзінің кәсіпкерлік қызметі ретінде күзет қызметтерін көрсететін коммерциялық ұйым; </w:t>
      </w:r>
    </w:p>
    <w:bookmarkEnd w:id="21"/>
    <w:bookmarkStart w:name="z29" w:id="22"/>
    <w:p>
      <w:pPr>
        <w:spacing w:after="0"/>
        <w:ind w:left="0"/>
        <w:jc w:val="both"/>
      </w:pPr>
      <w:r>
        <w:rPr>
          <w:rFonts w:ascii="Times New Roman"/>
          <w:b w:val="false"/>
          <w:i w:val="false"/>
          <w:color w:val="000000"/>
          <w:sz w:val="28"/>
        </w:rPr>
        <w:t>
      4) күзет қызметінің субъектісі – Қазақстан Республикасы ішкі істер органдарының мамандандырылған күзет бөлімшелері және жеке күзет ұйымдары;</w:t>
      </w:r>
    </w:p>
    <w:bookmarkEnd w:id="22"/>
    <w:bookmarkStart w:name="z30" w:id="23"/>
    <w:p>
      <w:pPr>
        <w:spacing w:after="0"/>
        <w:ind w:left="0"/>
        <w:jc w:val="both"/>
      </w:pPr>
      <w:r>
        <w:rPr>
          <w:rFonts w:ascii="Times New Roman"/>
          <w:b w:val="false"/>
          <w:i w:val="false"/>
          <w:color w:val="000000"/>
          <w:sz w:val="28"/>
        </w:rPr>
        <w:t>
      5) күзет қызметкерлері – Қазақстан Республикасы ішкі істер органдарының мамандандырылған күзет бөлімшелерінің және жеке күзет ұйымдарының сот жүйесінің объектісінде және оған іргелес жатқан аумақта күзету функцияларына, өткізу және объектілік режимдерді сақтау сай келетін қызметкерлері;</w:t>
      </w:r>
    </w:p>
    <w:bookmarkEnd w:id="23"/>
    <w:bookmarkStart w:name="z31" w:id="24"/>
    <w:p>
      <w:pPr>
        <w:spacing w:after="0"/>
        <w:ind w:left="0"/>
        <w:jc w:val="both"/>
      </w:pPr>
      <w:r>
        <w:rPr>
          <w:rFonts w:ascii="Times New Roman"/>
          <w:b w:val="false"/>
          <w:i w:val="false"/>
          <w:color w:val="000000"/>
          <w:sz w:val="28"/>
        </w:rPr>
        <w:t>
      6) келуші – сот жүйесі объектісіндегі Қазақстан Республикасының азаматы, шетелдік немесе азаматтығы жоқ адам;</w:t>
      </w:r>
    </w:p>
    <w:bookmarkEnd w:id="24"/>
    <w:bookmarkStart w:name="z32" w:id="25"/>
    <w:p>
      <w:pPr>
        <w:spacing w:after="0"/>
        <w:ind w:left="0"/>
        <w:jc w:val="both"/>
      </w:pPr>
      <w:r>
        <w:rPr>
          <w:rFonts w:ascii="Times New Roman"/>
          <w:b w:val="false"/>
          <w:i w:val="false"/>
          <w:color w:val="000000"/>
          <w:sz w:val="28"/>
        </w:rPr>
        <w:t xml:space="preserve">
      7) өткізу режимі – адамдардың рұқсатсыз кіруі (шығуы), көлік құралдарының кіруі (шығуы), мүлікті кіргізу (шығару), әкелу (әкету) мүмкіндігін болғызбайтын, белгіленген тәртіпті регламенттейтін қағидалар жиынтығы; </w:t>
      </w:r>
    </w:p>
    <w:bookmarkEnd w:id="25"/>
    <w:bookmarkStart w:name="z33" w:id="26"/>
    <w:p>
      <w:pPr>
        <w:spacing w:after="0"/>
        <w:ind w:left="0"/>
        <w:jc w:val="both"/>
      </w:pPr>
      <w:r>
        <w:rPr>
          <w:rFonts w:ascii="Times New Roman"/>
          <w:b w:val="false"/>
          <w:i w:val="false"/>
          <w:color w:val="000000"/>
          <w:sz w:val="28"/>
        </w:rPr>
        <w:t>
      8) объектінің периметрі – құқық белгілейтін құжаттарға сәйкес объектінің шекарасы;</w:t>
      </w:r>
    </w:p>
    <w:bookmarkEnd w:id="26"/>
    <w:bookmarkStart w:name="z34" w:id="27"/>
    <w:p>
      <w:pPr>
        <w:spacing w:after="0"/>
        <w:ind w:left="0"/>
        <w:jc w:val="both"/>
      </w:pPr>
      <w:r>
        <w:rPr>
          <w:rFonts w:ascii="Times New Roman"/>
          <w:b w:val="false"/>
          <w:i w:val="false"/>
          <w:color w:val="000000"/>
          <w:sz w:val="28"/>
        </w:rPr>
        <w:t>
      9) телевизиялық күзет жүйесі – бұзушылықтарды анықтауға және тіркеуге арналған жабық үлгідегі телевизиялық жүйені білдіретін бейнебақылау жүйесі;</w:t>
      </w:r>
    </w:p>
    <w:bookmarkEnd w:id="27"/>
    <w:bookmarkStart w:name="z35" w:id="28"/>
    <w:p>
      <w:pPr>
        <w:spacing w:after="0"/>
        <w:ind w:left="0"/>
        <w:jc w:val="both"/>
      </w:pPr>
      <w:r>
        <w:rPr>
          <w:rFonts w:ascii="Times New Roman"/>
          <w:b w:val="false"/>
          <w:i w:val="false"/>
          <w:color w:val="000000"/>
          <w:sz w:val="28"/>
        </w:rPr>
        <w:t>
      10)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28"/>
    <w:bookmarkStart w:name="z36" w:id="29"/>
    <w:p>
      <w:pPr>
        <w:spacing w:after="0"/>
        <w:ind w:left="0"/>
        <w:jc w:val="both"/>
      </w:pPr>
      <w:r>
        <w:rPr>
          <w:rFonts w:ascii="Times New Roman"/>
          <w:b w:val="false"/>
          <w:i w:val="false"/>
          <w:color w:val="000000"/>
          <w:sz w:val="28"/>
        </w:rPr>
        <w:t>
      11) жарықтандыру жүйесі – тәуліктің қараңғы уақытында бейнебақылау жүйесі үшін қажетті жарықтандыру деңгейін және объектідегі адамдарды, көлік құралдары мен өзге де мүлікті көруді қамтамасыз етуге мүмкіндік беретін техникалық құралдар жиынтығы;</w:t>
      </w:r>
    </w:p>
    <w:bookmarkEnd w:id="29"/>
    <w:bookmarkStart w:name="z37" w:id="30"/>
    <w:p>
      <w:pPr>
        <w:spacing w:after="0"/>
        <w:ind w:left="0"/>
        <w:jc w:val="both"/>
      </w:pPr>
      <w:r>
        <w:rPr>
          <w:rFonts w:ascii="Times New Roman"/>
          <w:b w:val="false"/>
          <w:i w:val="false"/>
          <w:color w:val="000000"/>
          <w:sz w:val="28"/>
        </w:rPr>
        <w:t xml:space="preserve">
      12) хабардар ету жүйесі – объектілердегі адамдарды төтенше оқиғалар (авария, өрт, дүлей апат, шабуыл, террористік акт) кезіндегі дабыл және қалыптасқан жағдайдағы әрекет туралы жедел хабардар етуге (жарықпен және (немесе) дыбыстық хабарлауға) арналған техникалық құралдар жиынтығы; </w:t>
      </w:r>
    </w:p>
    <w:bookmarkEnd w:id="30"/>
    <w:bookmarkStart w:name="z38" w:id="31"/>
    <w:p>
      <w:pPr>
        <w:spacing w:after="0"/>
        <w:ind w:left="0"/>
        <w:jc w:val="both"/>
      </w:pPr>
      <w:r>
        <w:rPr>
          <w:rFonts w:ascii="Times New Roman"/>
          <w:b w:val="false"/>
          <w:i w:val="false"/>
          <w:color w:val="000000"/>
          <w:sz w:val="28"/>
        </w:rPr>
        <w:t xml:space="preserve">
      13) дабыл беру құралы ("дабыл" түймесі) – батырманы басу арқылы дабыл сигналын қосуға және дабыл туралы хабарламаны қабылдау-бақылау аспабына немесе хабар беру жүйесіне беруге арналған күзет сигнализациясының стационарлық немесе мобильді қолмен басқарылатын хабарлағыш; </w:t>
      </w:r>
    </w:p>
    <w:bookmarkEnd w:id="31"/>
    <w:bookmarkStart w:name="z39" w:id="32"/>
    <w:p>
      <w:pPr>
        <w:spacing w:after="0"/>
        <w:ind w:left="0"/>
        <w:jc w:val="both"/>
      </w:pPr>
      <w:r>
        <w:rPr>
          <w:rFonts w:ascii="Times New Roman"/>
          <w:b w:val="false"/>
          <w:i w:val="false"/>
          <w:color w:val="000000"/>
          <w:sz w:val="28"/>
        </w:rPr>
        <w:t xml:space="preserve">
      14) объектінің ықтимал қауіпті учаскелері – объектінің аумақтық бөлінген, жарылыс-өрт қаупі бар, қауіпті химиялық заттар, қару мен оқ-дәрілер, улы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терроризм актісінің жасалуы адамдардың өмірі мен денсаулығына залал келтіруге, аварияның, қауіпті әлеуметтік-экономикалық салдары бар төтенше жағдай қатерінің туындауына, қауіпті заттар мен материалдарды терроризм актісін жасау үшін одан әрі пайдалану мақсатында олардың ұрлануына ықпал ететін, объектіде адамдар көп болатын орындар; </w:t>
      </w:r>
    </w:p>
    <w:bookmarkEnd w:id="32"/>
    <w:bookmarkStart w:name="z40" w:id="33"/>
    <w:p>
      <w:pPr>
        <w:spacing w:after="0"/>
        <w:ind w:left="0"/>
        <w:jc w:val="both"/>
      </w:pPr>
      <w:r>
        <w:rPr>
          <w:rFonts w:ascii="Times New Roman"/>
          <w:b w:val="false"/>
          <w:i w:val="false"/>
          <w:color w:val="000000"/>
          <w:sz w:val="28"/>
        </w:rPr>
        <w:t>
      15) оқу-жаттығу (профилактикалық) іс-шаралары – алғашқы ден қою дағдыларын дарыту мақсатында нұқсамалар мен сабақтар түрінде іске асырылатын алдын ала оқыту тәсілдері;</w:t>
      </w:r>
    </w:p>
    <w:bookmarkEnd w:id="33"/>
    <w:bookmarkStart w:name="z41" w:id="34"/>
    <w:p>
      <w:pPr>
        <w:spacing w:after="0"/>
        <w:ind w:left="0"/>
        <w:jc w:val="both"/>
      </w:pPr>
      <w:r>
        <w:rPr>
          <w:rFonts w:ascii="Times New Roman"/>
          <w:b w:val="false"/>
          <w:i w:val="false"/>
          <w:color w:val="000000"/>
          <w:sz w:val="28"/>
        </w:rPr>
        <w:t xml:space="preserve">
      16) терроризмге қарсы қорғалу паспорты (бұдан әрі – паспорт)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 </w:t>
      </w:r>
    </w:p>
    <w:bookmarkEnd w:id="34"/>
    <w:bookmarkStart w:name="z42" w:id="35"/>
    <w:p>
      <w:pPr>
        <w:spacing w:after="0"/>
        <w:ind w:left="0"/>
        <w:jc w:val="both"/>
      </w:pPr>
      <w:r>
        <w:rPr>
          <w:rFonts w:ascii="Times New Roman"/>
          <w:b w:val="false"/>
          <w:i w:val="false"/>
          <w:color w:val="000000"/>
          <w:sz w:val="28"/>
        </w:rPr>
        <w:t>
      17) сот жүйесі объектілерінің терроризмге қарсы қорғалуын бағалау – өткізу режимін, сот жүйесі объектілерінің, сондай-ақ оларда күзет қызметін жүзеге асыратын субъектілердің терроризм актісін жасауға кедергі келтіруге, салдарын барынша азайтуды және жоюды қамтамасыз етуге даярлығын бағалауға бағытталған іс-шара;</w:t>
      </w:r>
    </w:p>
    <w:bookmarkEnd w:id="35"/>
    <w:bookmarkStart w:name="z43" w:id="36"/>
    <w:p>
      <w:pPr>
        <w:spacing w:after="0"/>
        <w:ind w:left="0"/>
        <w:jc w:val="both"/>
      </w:pPr>
      <w:r>
        <w:rPr>
          <w:rFonts w:ascii="Times New Roman"/>
          <w:b w:val="false"/>
          <w:i w:val="false"/>
          <w:color w:val="000000"/>
          <w:sz w:val="28"/>
        </w:rPr>
        <w:t>
      18) терроризм актісінің қатері төнген кезде эвакуациялау (бұдан әрі –эвакуациялау) – сот жүйесінің жұмыскерлерін және келушілерді объектіден немесе оның бір бөлігінен қауіпсіз орындарға (үй-жайларға, жергілікті жердің учаскелеріне) ұйымдастырып көшіру.</w:t>
      </w:r>
    </w:p>
    <w:bookmarkEnd w:id="36"/>
    <w:bookmarkStart w:name="z44" w:id="37"/>
    <w:p>
      <w:pPr>
        <w:spacing w:after="0"/>
        <w:ind w:left="0"/>
        <w:jc w:val="both"/>
      </w:pPr>
      <w:r>
        <w:rPr>
          <w:rFonts w:ascii="Times New Roman"/>
          <w:b w:val="false"/>
          <w:i w:val="false"/>
          <w:color w:val="000000"/>
          <w:sz w:val="28"/>
        </w:rPr>
        <w:t>
      5. Сот жүйесі объектілерінің терроризмге қарсы қорғалуын ұйымдастырудың мақсаты терроризм актісін жасауға кедергі келтіретін жағдайлар жасау (іргелес жатқан аумақта терроризм актісін жасау тәуекелін азайту) және ықтимал террористік қатерлердің салдарын барынша азайту және (немесе) жою болып табылады.</w:t>
      </w:r>
    </w:p>
    <w:bookmarkEnd w:id="37"/>
    <w:bookmarkStart w:name="z45" w:id="38"/>
    <w:p>
      <w:pPr>
        <w:spacing w:after="0"/>
        <w:ind w:left="0"/>
        <w:jc w:val="both"/>
      </w:pPr>
      <w:r>
        <w:rPr>
          <w:rFonts w:ascii="Times New Roman"/>
          <w:b w:val="false"/>
          <w:i w:val="false"/>
          <w:color w:val="000000"/>
          <w:sz w:val="28"/>
        </w:rPr>
        <w:t>
      Объектілердің терроризмге қарсы қорғалуының жалпы қағидаттары:</w:t>
      </w:r>
    </w:p>
    <w:bookmarkEnd w:id="38"/>
    <w:bookmarkStart w:name="z46" w:id="39"/>
    <w:p>
      <w:pPr>
        <w:spacing w:after="0"/>
        <w:ind w:left="0"/>
        <w:jc w:val="both"/>
      </w:pPr>
      <w:r>
        <w:rPr>
          <w:rFonts w:ascii="Times New Roman"/>
          <w:b w:val="false"/>
          <w:i w:val="false"/>
          <w:color w:val="000000"/>
          <w:sz w:val="28"/>
        </w:rPr>
        <w:t>
      1) барабарлық – объектіде қолданылатын терроризмге қарсы шаралардың ықтимал террористік қатерлердің сипаты мен ерекшелігіне сай болуы;</w:t>
      </w:r>
    </w:p>
    <w:bookmarkEnd w:id="39"/>
    <w:bookmarkStart w:name="z47" w:id="40"/>
    <w:p>
      <w:pPr>
        <w:spacing w:after="0"/>
        <w:ind w:left="0"/>
        <w:jc w:val="both"/>
      </w:pPr>
      <w:r>
        <w:rPr>
          <w:rFonts w:ascii="Times New Roman"/>
          <w:b w:val="false"/>
          <w:i w:val="false"/>
          <w:color w:val="000000"/>
          <w:sz w:val="28"/>
        </w:rPr>
        <w:t>
      2) кешенділік – жоғарыда тізілген қағидаттарға сүйене отырып объектінің терроризмге қарсы қорғалуын құруға және қолда бар күштер мен құралдарды тартуға мүмкіндік беретін шаралар жиынтығы;</w:t>
      </w:r>
    </w:p>
    <w:bookmarkEnd w:id="40"/>
    <w:bookmarkStart w:name="z48" w:id="41"/>
    <w:p>
      <w:pPr>
        <w:spacing w:after="0"/>
        <w:ind w:left="0"/>
        <w:jc w:val="both"/>
      </w:pPr>
      <w:r>
        <w:rPr>
          <w:rFonts w:ascii="Times New Roman"/>
          <w:b w:val="false"/>
          <w:i w:val="false"/>
          <w:color w:val="000000"/>
          <w:sz w:val="28"/>
        </w:rPr>
        <w:t>
      3) сараланған тәсіл – объектінің жұмыс істеуінің салалық ерекшеліктерін, оның орналасуын есепке алуға бағытталған тәсілдер жиынтығы;</w:t>
      </w:r>
    </w:p>
    <w:bookmarkEnd w:id="41"/>
    <w:bookmarkStart w:name="z49" w:id="42"/>
    <w:p>
      <w:pPr>
        <w:spacing w:after="0"/>
        <w:ind w:left="0"/>
        <w:jc w:val="both"/>
      </w:pPr>
      <w:r>
        <w:rPr>
          <w:rFonts w:ascii="Times New Roman"/>
          <w:b w:val="false"/>
          <w:i w:val="false"/>
          <w:color w:val="000000"/>
          <w:sz w:val="28"/>
        </w:rPr>
        <w:t>
      4) іс-шаралардың күні бұрын (алдын ала) өткізілуі – террористік қатерлердің сипаты мен ерекшелігін ескере отырып, алдын ала әзірленетін шаралар кешені.</w:t>
      </w:r>
    </w:p>
    <w:bookmarkEnd w:id="42"/>
    <w:bookmarkStart w:name="z50" w:id="43"/>
    <w:p>
      <w:pPr>
        <w:spacing w:after="0"/>
        <w:ind w:left="0"/>
        <w:jc w:val="both"/>
      </w:pPr>
      <w:r>
        <w:rPr>
          <w:rFonts w:ascii="Times New Roman"/>
          <w:b w:val="false"/>
          <w:i w:val="false"/>
          <w:color w:val="000000"/>
          <w:sz w:val="28"/>
        </w:rPr>
        <w:t xml:space="preserve">
      6. Объектілердің терроризмге қарсы қорғалуы мыналарға бағытталған жағдайлар жасау арқылы қамтамасыз етіледі: </w:t>
      </w:r>
    </w:p>
    <w:bookmarkEnd w:id="43"/>
    <w:bookmarkStart w:name="z51" w:id="44"/>
    <w:p>
      <w:pPr>
        <w:spacing w:after="0"/>
        <w:ind w:left="0"/>
        <w:jc w:val="both"/>
      </w:pPr>
      <w:r>
        <w:rPr>
          <w:rFonts w:ascii="Times New Roman"/>
          <w:b w:val="false"/>
          <w:i w:val="false"/>
          <w:color w:val="000000"/>
          <w:sz w:val="28"/>
        </w:rPr>
        <w:t>
      1) объектілерге заңсыз кіруге кедергі жасау, оған мынадай шараларды қабылдау арқылы қол жеткізіледі:</w:t>
      </w:r>
    </w:p>
    <w:bookmarkEnd w:id="44"/>
    <w:bookmarkStart w:name="z52" w:id="45"/>
    <w:p>
      <w:pPr>
        <w:spacing w:after="0"/>
        <w:ind w:left="0"/>
        <w:jc w:val="both"/>
      </w:pPr>
      <w:r>
        <w:rPr>
          <w:rFonts w:ascii="Times New Roman"/>
          <w:b w:val="false"/>
          <w:i w:val="false"/>
          <w:color w:val="000000"/>
          <w:sz w:val="28"/>
        </w:rPr>
        <w:t>
      - объектілерде өткізу режимін белгілеу және оны мүлтіксіз сақтау;</w:t>
      </w:r>
    </w:p>
    <w:bookmarkEnd w:id="45"/>
    <w:bookmarkStart w:name="z53" w:id="46"/>
    <w:p>
      <w:pPr>
        <w:spacing w:after="0"/>
        <w:ind w:left="0"/>
        <w:jc w:val="both"/>
      </w:pPr>
      <w:r>
        <w:rPr>
          <w:rFonts w:ascii="Times New Roman"/>
          <w:b w:val="false"/>
          <w:i w:val="false"/>
          <w:color w:val="000000"/>
          <w:sz w:val="28"/>
        </w:rPr>
        <w:t>
      - инженерлік-техникалық тұрғыдан объектілерді заңсыз кіруді анықтауға мүмкіндік беретін құралдармен нығайту.</w:t>
      </w:r>
    </w:p>
    <w:bookmarkEnd w:id="46"/>
    <w:bookmarkStart w:name="z54" w:id="47"/>
    <w:p>
      <w:pPr>
        <w:spacing w:after="0"/>
        <w:ind w:left="0"/>
        <w:jc w:val="both"/>
      </w:pPr>
      <w:r>
        <w:rPr>
          <w:rFonts w:ascii="Times New Roman"/>
          <w:b w:val="false"/>
          <w:i w:val="false"/>
          <w:color w:val="000000"/>
          <w:sz w:val="28"/>
        </w:rPr>
        <w:t>
      2) терроризм актілерін дайындау және (немесе) жасау белгілерін анықтау, оған мынадай шараларды қабылдау арқылы қол жеткізіледі:</w:t>
      </w:r>
    </w:p>
    <w:bookmarkEnd w:id="47"/>
    <w:bookmarkStart w:name="z55" w:id="48"/>
    <w:p>
      <w:pPr>
        <w:spacing w:after="0"/>
        <w:ind w:left="0"/>
        <w:jc w:val="both"/>
      </w:pPr>
      <w:r>
        <w:rPr>
          <w:rFonts w:ascii="Times New Roman"/>
          <w:b w:val="false"/>
          <w:i w:val="false"/>
          <w:color w:val="000000"/>
          <w:sz w:val="28"/>
        </w:rPr>
        <w:t>
      - объектілер үшін террористік сипаттағы ықтимал қауіптерді нақтылау;</w:t>
      </w:r>
    </w:p>
    <w:bookmarkEnd w:id="48"/>
    <w:bookmarkStart w:name="z56" w:id="49"/>
    <w:p>
      <w:pPr>
        <w:spacing w:after="0"/>
        <w:ind w:left="0"/>
        <w:jc w:val="both"/>
      </w:pPr>
      <w:r>
        <w:rPr>
          <w:rFonts w:ascii="Times New Roman"/>
          <w:b w:val="false"/>
          <w:i w:val="false"/>
          <w:color w:val="000000"/>
          <w:sz w:val="28"/>
        </w:rPr>
        <w:t>
      - сот жүйесінің объектісіндегі және іргелес жатқан аумақтағы ахуалды күдікті адамдар мен заттарды анықтау тұрғысынан бақылау;</w:t>
      </w:r>
    </w:p>
    <w:bookmarkEnd w:id="49"/>
    <w:bookmarkStart w:name="z57" w:id="50"/>
    <w:p>
      <w:pPr>
        <w:spacing w:after="0"/>
        <w:ind w:left="0"/>
        <w:jc w:val="both"/>
      </w:pPr>
      <w:r>
        <w:rPr>
          <w:rFonts w:ascii="Times New Roman"/>
          <w:b w:val="false"/>
          <w:i w:val="false"/>
          <w:color w:val="000000"/>
          <w:sz w:val="28"/>
        </w:rPr>
        <w:t>
      - сот жүйесінің жұмыскерлері мен күзет қызметкерлерінің қырағылығын арттыру;</w:t>
      </w:r>
    </w:p>
    <w:bookmarkEnd w:id="50"/>
    <w:bookmarkStart w:name="z58" w:id="51"/>
    <w:p>
      <w:pPr>
        <w:spacing w:after="0"/>
        <w:ind w:left="0"/>
        <w:jc w:val="both"/>
      </w:pPr>
      <w:r>
        <w:rPr>
          <w:rFonts w:ascii="Times New Roman"/>
          <w:b w:val="false"/>
          <w:i w:val="false"/>
          <w:color w:val="000000"/>
          <w:sz w:val="28"/>
        </w:rPr>
        <w:t>
      - терроризмнің профилактикасы (құқықтық ағарту, терроризмге теріс эмоционалды көзқарасты қалыптастыру);</w:t>
      </w:r>
    </w:p>
    <w:bookmarkEnd w:id="51"/>
    <w:bookmarkStart w:name="z59" w:id="52"/>
    <w:p>
      <w:pPr>
        <w:spacing w:after="0"/>
        <w:ind w:left="0"/>
        <w:jc w:val="both"/>
      </w:pPr>
      <w:r>
        <w:rPr>
          <w:rFonts w:ascii="Times New Roman"/>
          <w:b w:val="false"/>
          <w:i w:val="false"/>
          <w:color w:val="000000"/>
          <w:sz w:val="28"/>
        </w:rPr>
        <w:t>
      - объектілерді инженерлік-техникалық жарақтандыруды жақсарту.</w:t>
      </w:r>
    </w:p>
    <w:bookmarkEnd w:id="52"/>
    <w:bookmarkStart w:name="z60" w:id="53"/>
    <w:p>
      <w:pPr>
        <w:spacing w:after="0"/>
        <w:ind w:left="0"/>
        <w:jc w:val="both"/>
      </w:pPr>
      <w:r>
        <w:rPr>
          <w:rFonts w:ascii="Times New Roman"/>
          <w:b w:val="false"/>
          <w:i w:val="false"/>
          <w:color w:val="000000"/>
          <w:sz w:val="28"/>
        </w:rPr>
        <w:t>
      3) объектілерде терроризм актілерін жасау әрекеттерінің жолын кесу, оған мынадай шараларды қабылдау арқылы қол жеткізіледі:</w:t>
      </w:r>
    </w:p>
    <w:bookmarkEnd w:id="53"/>
    <w:bookmarkStart w:name="z61" w:id="54"/>
    <w:p>
      <w:pPr>
        <w:spacing w:after="0"/>
        <w:ind w:left="0"/>
        <w:jc w:val="both"/>
      </w:pPr>
      <w:r>
        <w:rPr>
          <w:rFonts w:ascii="Times New Roman"/>
          <w:b w:val="false"/>
          <w:i w:val="false"/>
          <w:color w:val="000000"/>
          <w:sz w:val="28"/>
        </w:rPr>
        <w:t>
      - объектілерге келушілер мен көлік құралдарының кіруінің белгіленген тәртібін тұрақты бақылауды ұйымдастыру;</w:t>
      </w:r>
    </w:p>
    <w:bookmarkEnd w:id="54"/>
    <w:bookmarkStart w:name="z62" w:id="55"/>
    <w:p>
      <w:pPr>
        <w:spacing w:after="0"/>
        <w:ind w:left="0"/>
        <w:jc w:val="both"/>
      </w:pPr>
      <w:r>
        <w:rPr>
          <w:rFonts w:ascii="Times New Roman"/>
          <w:b w:val="false"/>
          <w:i w:val="false"/>
          <w:color w:val="000000"/>
          <w:sz w:val="28"/>
        </w:rPr>
        <w:t>
      - объектінің ықтимал қауіпті учаскелерін анықтау;</w:t>
      </w:r>
    </w:p>
    <w:bookmarkEnd w:id="55"/>
    <w:bookmarkStart w:name="z63" w:id="56"/>
    <w:p>
      <w:pPr>
        <w:spacing w:after="0"/>
        <w:ind w:left="0"/>
        <w:jc w:val="both"/>
      </w:pPr>
      <w:r>
        <w:rPr>
          <w:rFonts w:ascii="Times New Roman"/>
          <w:b w:val="false"/>
          <w:i w:val="false"/>
          <w:color w:val="000000"/>
          <w:sz w:val="28"/>
        </w:rPr>
        <w:t>
      - сот жүйесінің жұмыскерлерінде терроризмге қарсы сананы қалыптастыру;</w:t>
      </w:r>
    </w:p>
    <w:bookmarkEnd w:id="56"/>
    <w:bookmarkStart w:name="z64" w:id="57"/>
    <w:p>
      <w:pPr>
        <w:spacing w:after="0"/>
        <w:ind w:left="0"/>
        <w:jc w:val="both"/>
      </w:pPr>
      <w:r>
        <w:rPr>
          <w:rFonts w:ascii="Times New Roman"/>
          <w:b w:val="false"/>
          <w:i w:val="false"/>
          <w:color w:val="000000"/>
          <w:sz w:val="28"/>
        </w:rPr>
        <w:t>
      - объектілердің терроризмге қарсы қауіпсіздігін қамтамасыз ететін барлық іс-шараларды бақылау.</w:t>
      </w:r>
    </w:p>
    <w:bookmarkEnd w:id="57"/>
    <w:bookmarkStart w:name="z65" w:id="58"/>
    <w:p>
      <w:pPr>
        <w:spacing w:after="0"/>
        <w:ind w:left="0"/>
        <w:jc w:val="both"/>
      </w:pPr>
      <w:r>
        <w:rPr>
          <w:rFonts w:ascii="Times New Roman"/>
          <w:b w:val="false"/>
          <w:i w:val="false"/>
          <w:color w:val="000000"/>
          <w:sz w:val="28"/>
        </w:rPr>
        <w:t>
      4) объектілерде ықтимал террористік қауіптердің салдарын барынша азайту және жою, оған мынадай шараларды қабылдау арқылы қол жеткізіледі;</w:t>
      </w:r>
    </w:p>
    <w:bookmarkEnd w:id="58"/>
    <w:bookmarkStart w:name="z66" w:id="59"/>
    <w:p>
      <w:pPr>
        <w:spacing w:after="0"/>
        <w:ind w:left="0"/>
        <w:jc w:val="both"/>
      </w:pPr>
      <w:r>
        <w:rPr>
          <w:rFonts w:ascii="Times New Roman"/>
          <w:b w:val="false"/>
          <w:i w:val="false"/>
          <w:color w:val="000000"/>
          <w:sz w:val="28"/>
        </w:rPr>
        <w:t>
      - сот жүйесі объектілерінің ерекшеліктеріне барабар террористік сипаттағы ықтимал қауіптерге ден қою алгоритмдерін әзірлеу;</w:t>
      </w:r>
    </w:p>
    <w:bookmarkEnd w:id="59"/>
    <w:bookmarkStart w:name="z67" w:id="60"/>
    <w:p>
      <w:pPr>
        <w:spacing w:after="0"/>
        <w:ind w:left="0"/>
        <w:jc w:val="both"/>
      </w:pPr>
      <w:r>
        <w:rPr>
          <w:rFonts w:ascii="Times New Roman"/>
          <w:b w:val="false"/>
          <w:i w:val="false"/>
          <w:color w:val="000000"/>
          <w:sz w:val="28"/>
        </w:rPr>
        <w:t>
      - терроризм актісін жасау кезіндегі және одан кейінгі әрекеттерге күзет қызметкерлерін және сот жүйесінің жұмыскерлерін тиісінше даярлау;</w:t>
      </w:r>
    </w:p>
    <w:bookmarkEnd w:id="60"/>
    <w:bookmarkStart w:name="z68" w:id="61"/>
    <w:p>
      <w:pPr>
        <w:spacing w:after="0"/>
        <w:ind w:left="0"/>
        <w:jc w:val="both"/>
      </w:pPr>
      <w:r>
        <w:rPr>
          <w:rFonts w:ascii="Times New Roman"/>
          <w:b w:val="false"/>
          <w:i w:val="false"/>
          <w:color w:val="000000"/>
          <w:sz w:val="28"/>
        </w:rPr>
        <w:t>
      - объектіде терроризм актісі жасалған жағдайда уәкілетті органдарды, сондай-ақ сот жүйесінің жұмыскерлерін және келушілерді олардың әрекет етуі бойынша уақтылы хабардар етуді ұйымдастыру;</w:t>
      </w:r>
    </w:p>
    <w:bookmarkEnd w:id="61"/>
    <w:bookmarkStart w:name="z69" w:id="62"/>
    <w:p>
      <w:pPr>
        <w:spacing w:after="0"/>
        <w:ind w:left="0"/>
        <w:jc w:val="both"/>
      </w:pPr>
      <w:r>
        <w:rPr>
          <w:rFonts w:ascii="Times New Roman"/>
          <w:b w:val="false"/>
          <w:i w:val="false"/>
          <w:color w:val="000000"/>
          <w:sz w:val="28"/>
        </w:rPr>
        <w:t>
      - паспортты уақтылы жасау және өзекті күйде ұстау, оны тиісінше сақтау.</w:t>
      </w:r>
    </w:p>
    <w:bookmarkEnd w:id="62"/>
    <w:bookmarkStart w:name="z70" w:id="63"/>
    <w:p>
      <w:pPr>
        <w:spacing w:after="0"/>
        <w:ind w:left="0"/>
        <w:jc w:val="both"/>
      </w:pPr>
      <w:r>
        <w:rPr>
          <w:rFonts w:ascii="Times New Roman"/>
          <w:b w:val="false"/>
          <w:i w:val="false"/>
          <w:color w:val="000000"/>
          <w:sz w:val="28"/>
        </w:rPr>
        <w:t>
      7. Сот жүйесі объектілерінің терроризмге қарсы қорғалуын мыналар ұйымдастырады:</w:t>
      </w:r>
    </w:p>
    <w:bookmarkEnd w:id="63"/>
    <w:bookmarkStart w:name="z71" w:id="64"/>
    <w:p>
      <w:pPr>
        <w:spacing w:after="0"/>
        <w:ind w:left="0"/>
        <w:jc w:val="both"/>
      </w:pPr>
      <w:r>
        <w:rPr>
          <w:rFonts w:ascii="Times New Roman"/>
          <w:b w:val="false"/>
          <w:i w:val="false"/>
          <w:color w:val="000000"/>
          <w:sz w:val="28"/>
        </w:rPr>
        <w:t>
      - Қазақстан Республикасы Жоғарғы Сотының (бұдан әрі – Жоғарғы Сот) ғимаратында – Қазақстан Республикасы Сот әкімшілігінің басшысы (бұдан әрі – Сот әкімшілігі);</w:t>
      </w:r>
    </w:p>
    <w:bookmarkEnd w:id="64"/>
    <w:bookmarkStart w:name="z72" w:id="65"/>
    <w:p>
      <w:pPr>
        <w:spacing w:after="0"/>
        <w:ind w:left="0"/>
        <w:jc w:val="both"/>
      </w:pPr>
      <w:r>
        <w:rPr>
          <w:rFonts w:ascii="Times New Roman"/>
          <w:b w:val="false"/>
          <w:i w:val="false"/>
          <w:color w:val="000000"/>
          <w:sz w:val="28"/>
        </w:rPr>
        <w:t>
      - облыстық және оларға теңестірілген соттардың ғимараттарында – Сот әкімшілігінің облыстардағы, астанадағы және республикалық маңызы бар қалалардағы аумақтық бөлімшелерінің басшылары (бұдан әрі – Департаменттер);</w:t>
      </w:r>
    </w:p>
    <w:bookmarkEnd w:id="65"/>
    <w:bookmarkStart w:name="z73" w:id="66"/>
    <w:p>
      <w:pPr>
        <w:spacing w:after="0"/>
        <w:ind w:left="0"/>
        <w:jc w:val="both"/>
      </w:pPr>
      <w:r>
        <w:rPr>
          <w:rFonts w:ascii="Times New Roman"/>
          <w:b w:val="false"/>
          <w:i w:val="false"/>
          <w:color w:val="000000"/>
          <w:sz w:val="28"/>
        </w:rPr>
        <w:t>
      - аудандық және оларға теңестірілген соттардың ғимараттарында – Департаменттердің Сот әкімшілерінің басшылары.</w:t>
      </w:r>
    </w:p>
    <w:bookmarkEnd w:id="66"/>
    <w:bookmarkStart w:name="z74" w:id="67"/>
    <w:p>
      <w:pPr>
        <w:spacing w:after="0"/>
        <w:ind w:left="0"/>
        <w:jc w:val="both"/>
      </w:pPr>
      <w:r>
        <w:rPr>
          <w:rFonts w:ascii="Times New Roman"/>
          <w:b w:val="false"/>
          <w:i w:val="false"/>
          <w:color w:val="000000"/>
          <w:sz w:val="28"/>
        </w:rPr>
        <w:t xml:space="preserve">
      8. Жоғарғы Соттың ғимараты бойынша жауапты лауазымды адам – Сот әкімшілігі басшысының өкімімен, облыстық және оларға теңестірілген соттардың ғимараттары бойынша – Департамент басшыларының өкімімен, аудандық және оларға теңестірілген соттардың ғимараттары бойынша Департаменттердің Сот әкімшілері басшыларының өкімімен тағайындалады. </w:t>
      </w:r>
    </w:p>
    <w:bookmarkEnd w:id="67"/>
    <w:bookmarkStart w:name="z75" w:id="68"/>
    <w:p>
      <w:pPr>
        <w:spacing w:after="0"/>
        <w:ind w:left="0"/>
        <w:jc w:val="both"/>
      </w:pPr>
      <w:r>
        <w:rPr>
          <w:rFonts w:ascii="Times New Roman"/>
          <w:b w:val="false"/>
          <w:i w:val="false"/>
          <w:color w:val="000000"/>
          <w:sz w:val="28"/>
        </w:rPr>
        <w:t>
      Өкім шыққаннан кейін объектінің терроризмге қарсы қорғалуы жөніндегі іс-шараларды іске асыру жөніндегі функция жауапты лауазымды адамның лауазымдық нұсқаулығына енгізіледі.</w:t>
      </w:r>
    </w:p>
    <w:bookmarkEnd w:id="68"/>
    <w:bookmarkStart w:name="z76" w:id="69"/>
    <w:p>
      <w:pPr>
        <w:spacing w:after="0"/>
        <w:ind w:left="0"/>
        <w:jc w:val="both"/>
      </w:pPr>
      <w:r>
        <w:rPr>
          <w:rFonts w:ascii="Times New Roman"/>
          <w:b w:val="false"/>
          <w:i w:val="false"/>
          <w:color w:val="000000"/>
          <w:sz w:val="28"/>
        </w:rPr>
        <w:t>
      Егер бір ғимаратта сот жүйесінің бірнеше объектісі орналасқан болса, онда бір жұмыскер ғана жауапты лауазымды адам болып айқындалады.</w:t>
      </w:r>
    </w:p>
    <w:bookmarkEnd w:id="69"/>
    <w:bookmarkStart w:name="z77" w:id="70"/>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70"/>
    <w:bookmarkStart w:name="z78" w:id="71"/>
    <w:p>
      <w:pPr>
        <w:spacing w:after="0"/>
        <w:ind w:left="0"/>
        <w:jc w:val="both"/>
      </w:pPr>
      <w:r>
        <w:rPr>
          <w:rFonts w:ascii="Times New Roman"/>
          <w:b w:val="false"/>
          <w:i w:val="false"/>
          <w:color w:val="000000"/>
          <w:sz w:val="28"/>
        </w:rPr>
        <w:t xml:space="preserve">
      9. Осы тарау объектілердің терроризмге қарсы қорғалуын қамтамасыз ету мақсаттарына сәйкес келетін объектілерде өткізу режимін ұйымдастыруға қойылатын талаптарды айқындайды. </w:t>
      </w:r>
    </w:p>
    <w:bookmarkEnd w:id="71"/>
    <w:bookmarkStart w:name="z79" w:id="72"/>
    <w:p>
      <w:pPr>
        <w:spacing w:after="0"/>
        <w:ind w:left="0"/>
        <w:jc w:val="both"/>
      </w:pPr>
      <w:r>
        <w:rPr>
          <w:rFonts w:ascii="Times New Roman"/>
          <w:b w:val="false"/>
          <w:i w:val="false"/>
          <w:color w:val="000000"/>
          <w:sz w:val="28"/>
        </w:rPr>
        <w:t>
      10. Жоғарғы Соттың, облыстық және оларға теңестірілген соттардың ғимараттарын күзетуді, сондай-ақ өткізу және объектішілік режимдерді қамтамасыз етуді Қазақстан Республикасы ішкі істер органдарының мамандандырылған күзет қызметінің бөлімшелері жүзеге асырады.</w:t>
      </w:r>
    </w:p>
    <w:bookmarkEnd w:id="72"/>
    <w:bookmarkStart w:name="z80" w:id="73"/>
    <w:p>
      <w:pPr>
        <w:spacing w:after="0"/>
        <w:ind w:left="0"/>
        <w:jc w:val="both"/>
      </w:pPr>
      <w:r>
        <w:rPr>
          <w:rFonts w:ascii="Times New Roman"/>
          <w:b w:val="false"/>
          <w:i w:val="false"/>
          <w:color w:val="000000"/>
          <w:sz w:val="28"/>
        </w:rPr>
        <w:t>
      11. Аудандық және оларға теңестірілген соттарды күзетуді, сондай-ақ өткізу және объектішілік режимдерді қамтамасыз етуді жеке күзет ұйымдары жүзеге асырады.</w:t>
      </w:r>
    </w:p>
    <w:bookmarkEnd w:id="73"/>
    <w:bookmarkStart w:name="z81" w:id="74"/>
    <w:p>
      <w:pPr>
        <w:spacing w:after="0"/>
        <w:ind w:left="0"/>
        <w:jc w:val="both"/>
      </w:pPr>
      <w:r>
        <w:rPr>
          <w:rFonts w:ascii="Times New Roman"/>
          <w:b w:val="false"/>
          <w:i w:val="false"/>
          <w:color w:val="000000"/>
          <w:sz w:val="28"/>
        </w:rPr>
        <w:t>
      12. Күзет қызметкерінің лауазымдық нұсқаулығы иесіздендірілген сипатта болады және олардың ерекшеліктерін ескере отырып сот жүйесінің объектілері үшін әзірленеді.</w:t>
      </w:r>
    </w:p>
    <w:bookmarkEnd w:id="74"/>
    <w:bookmarkStart w:name="z82" w:id="75"/>
    <w:p>
      <w:pPr>
        <w:spacing w:after="0"/>
        <w:ind w:left="0"/>
        <w:jc w:val="both"/>
      </w:pPr>
      <w:r>
        <w:rPr>
          <w:rFonts w:ascii="Times New Roman"/>
          <w:b w:val="false"/>
          <w:i w:val="false"/>
          <w:color w:val="000000"/>
          <w:sz w:val="28"/>
        </w:rPr>
        <w:t>
      13. Сот жүйесі объектісінің терроризмге қарсы қорғалуын қамтамасыз ету, өткізу және объектішілік режим тәртібін ұйымдастыру мақсатында мыналар белгіленеді:</w:t>
      </w:r>
    </w:p>
    <w:bookmarkEnd w:id="75"/>
    <w:bookmarkStart w:name="z83" w:id="76"/>
    <w:p>
      <w:pPr>
        <w:spacing w:after="0"/>
        <w:ind w:left="0"/>
        <w:jc w:val="both"/>
      </w:pPr>
      <w:r>
        <w:rPr>
          <w:rFonts w:ascii="Times New Roman"/>
          <w:b w:val="false"/>
          <w:i w:val="false"/>
          <w:color w:val="000000"/>
          <w:sz w:val="28"/>
        </w:rPr>
        <w:t>
      1) сот жүйесінің объектісінде сот жүйесі жұмыскерлерінің және келушілердің кіруі шектелмеген үй-жайлар (учаске, аймақ);</w:t>
      </w:r>
    </w:p>
    <w:bookmarkEnd w:id="76"/>
    <w:bookmarkStart w:name="z84" w:id="77"/>
    <w:p>
      <w:pPr>
        <w:spacing w:after="0"/>
        <w:ind w:left="0"/>
        <w:jc w:val="both"/>
      </w:pPr>
      <w:r>
        <w:rPr>
          <w:rFonts w:ascii="Times New Roman"/>
          <w:b w:val="false"/>
          <w:i w:val="false"/>
          <w:color w:val="000000"/>
          <w:sz w:val="28"/>
        </w:rPr>
        <w:t>
      2) ықтимал қауіпті және күрделі аймақтар болған кезде сот жүйесі жұмыскерінің және келушілердің кіруі шектелген сот жүйесі объектісіндегі үй-жайлар (учаске, аймақ);</w:t>
      </w:r>
    </w:p>
    <w:bookmarkEnd w:id="77"/>
    <w:bookmarkStart w:name="z85" w:id="78"/>
    <w:p>
      <w:pPr>
        <w:spacing w:after="0"/>
        <w:ind w:left="0"/>
        <w:jc w:val="both"/>
      </w:pPr>
      <w:r>
        <w:rPr>
          <w:rFonts w:ascii="Times New Roman"/>
          <w:b w:val="false"/>
          <w:i w:val="false"/>
          <w:color w:val="000000"/>
          <w:sz w:val="28"/>
        </w:rPr>
        <w:t>
      3) сот жүйесінің объектісіне немесе оның бір бөлігіне (аймағына) құқыққа қарсы ниеті бар бөгде адамдардың кіруін, сондай-ақ автокөліктің рұқсатсыз кіруін болғызбайтын сот жүйесінің объектілерінде және (немесе) оның бір бөлігінде сот жүйесі объектісінің персоналын немесе келушілерді өткізу режимі;</w:t>
      </w:r>
    </w:p>
    <w:bookmarkEnd w:id="78"/>
    <w:bookmarkStart w:name="z86" w:id="79"/>
    <w:p>
      <w:pPr>
        <w:spacing w:after="0"/>
        <w:ind w:left="0"/>
        <w:jc w:val="both"/>
      </w:pPr>
      <w:r>
        <w:rPr>
          <w:rFonts w:ascii="Times New Roman"/>
          <w:b w:val="false"/>
          <w:i w:val="false"/>
          <w:color w:val="000000"/>
          <w:sz w:val="28"/>
        </w:rPr>
        <w:t>
      4) сот жүйесінің объектісіне кедергісіз кіруге құқығы бар адамдардың тізбесі;</w:t>
      </w:r>
    </w:p>
    <w:bookmarkEnd w:id="79"/>
    <w:bookmarkStart w:name="z87" w:id="80"/>
    <w:p>
      <w:pPr>
        <w:spacing w:after="0"/>
        <w:ind w:left="0"/>
        <w:jc w:val="both"/>
      </w:pPr>
      <w:r>
        <w:rPr>
          <w:rFonts w:ascii="Times New Roman"/>
          <w:b w:val="false"/>
          <w:i w:val="false"/>
          <w:color w:val="000000"/>
          <w:sz w:val="28"/>
        </w:rPr>
        <w:t>
      5) кіру шектелген аймақтарға кіруге рұқсат етілетін адамдардың тізбесі (бар болған кезде);</w:t>
      </w:r>
    </w:p>
    <w:bookmarkEnd w:id="80"/>
    <w:bookmarkStart w:name="z88" w:id="81"/>
    <w:p>
      <w:pPr>
        <w:spacing w:after="0"/>
        <w:ind w:left="0"/>
        <w:jc w:val="both"/>
      </w:pPr>
      <w:r>
        <w:rPr>
          <w:rFonts w:ascii="Times New Roman"/>
          <w:b w:val="false"/>
          <w:i w:val="false"/>
          <w:color w:val="000000"/>
          <w:sz w:val="28"/>
        </w:rPr>
        <w:t xml:space="preserve">
      6)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тізбеге сай сот жүйесінің объектілеріне алып өтуге тыйым салынған заттар.</w:t>
      </w:r>
    </w:p>
    <w:bookmarkEnd w:id="81"/>
    <w:bookmarkStart w:name="z89" w:id="82"/>
    <w:p>
      <w:pPr>
        <w:spacing w:after="0"/>
        <w:ind w:left="0"/>
        <w:jc w:val="both"/>
      </w:pPr>
      <w:r>
        <w:rPr>
          <w:rFonts w:ascii="Times New Roman"/>
          <w:b w:val="false"/>
          <w:i w:val="false"/>
          <w:color w:val="000000"/>
          <w:sz w:val="28"/>
        </w:rPr>
        <w:t xml:space="preserve">
      14. Осы Нұсқаулықтың 11-тармағында көзделген сот жүйесі объектілерінің терроризмге қарсы қорғалуын қамтамасыз ету үшін Қазақстан Республикасының мемлекеттік сатып алу туралы заңнамасында белгіленген тәртіппен террористік тұрғыдан осал объектілерді күзету жөніндегі қызметті жүзеге асыруға рұқсат беру құжаттары бар жеке күзет ұйымдарымен күзет қызметтерін көрсету туралы шарт жасалады. </w:t>
      </w:r>
    </w:p>
    <w:bookmarkEnd w:id="82"/>
    <w:bookmarkStart w:name="z90" w:id="83"/>
    <w:p>
      <w:pPr>
        <w:spacing w:after="0"/>
        <w:ind w:left="0"/>
        <w:jc w:val="both"/>
      </w:pPr>
      <w:r>
        <w:rPr>
          <w:rFonts w:ascii="Times New Roman"/>
          <w:b w:val="false"/>
          <w:i w:val="false"/>
          <w:color w:val="000000"/>
          <w:sz w:val="28"/>
        </w:rPr>
        <w:t xml:space="preserve">
      15. Күзет қызметі субъектісімен шарт жасасу кезінде оның сот жүйесі объектісінің терроризмге қарсы қорғалуын қамтамасыз ету жөніндегі іс-шараларды қамтамасыз етуін көздеу қажет: </w:t>
      </w:r>
    </w:p>
    <w:bookmarkEnd w:id="83"/>
    <w:bookmarkStart w:name="z91" w:id="84"/>
    <w:p>
      <w:pPr>
        <w:spacing w:after="0"/>
        <w:ind w:left="0"/>
        <w:jc w:val="both"/>
      </w:pPr>
      <w:r>
        <w:rPr>
          <w:rFonts w:ascii="Times New Roman"/>
          <w:b w:val="false"/>
          <w:i w:val="false"/>
          <w:color w:val="000000"/>
          <w:sz w:val="28"/>
        </w:rPr>
        <w:t>
      1) сот жүйесі объектісін күзету, объектінің ықтимал қауіпті учаскелерін және күрделі аймақтарды қорғау (бақылау), оның ішінде оларда бөгде адамдардың бақылаусыз болуын болғызбау;</w:t>
      </w:r>
    </w:p>
    <w:bookmarkEnd w:id="84"/>
    <w:bookmarkStart w:name="z92" w:id="85"/>
    <w:p>
      <w:pPr>
        <w:spacing w:after="0"/>
        <w:ind w:left="0"/>
        <w:jc w:val="both"/>
      </w:pPr>
      <w:r>
        <w:rPr>
          <w:rFonts w:ascii="Times New Roman"/>
          <w:b w:val="false"/>
          <w:i w:val="false"/>
          <w:color w:val="000000"/>
          <w:sz w:val="28"/>
        </w:rPr>
        <w:t>
      2) сот жүйесі объектісінің персоналы мен оған келушілердің, көлік құралдарының сот жүйесінің объектісіне немесе оның бір бөлігіне (аймағына) рұқсатпен өтуін ұйымдастыру;</w:t>
      </w:r>
    </w:p>
    <w:bookmarkEnd w:id="85"/>
    <w:bookmarkStart w:name="z93" w:id="86"/>
    <w:p>
      <w:pPr>
        <w:spacing w:after="0"/>
        <w:ind w:left="0"/>
        <w:jc w:val="both"/>
      </w:pPr>
      <w:r>
        <w:rPr>
          <w:rFonts w:ascii="Times New Roman"/>
          <w:b w:val="false"/>
          <w:i w:val="false"/>
          <w:color w:val="000000"/>
          <w:sz w:val="28"/>
        </w:rPr>
        <w:t>
      3) сот жүйесі объектісінің аумағында құқыққа қарсы ниеті, сондай-ақ тыйым салынған құралдар мен заттар бар адамдарды анықтау;</w:t>
      </w:r>
    </w:p>
    <w:bookmarkEnd w:id="86"/>
    <w:bookmarkStart w:name="z94" w:id="87"/>
    <w:p>
      <w:pPr>
        <w:spacing w:after="0"/>
        <w:ind w:left="0"/>
        <w:jc w:val="both"/>
      </w:pPr>
      <w:r>
        <w:rPr>
          <w:rFonts w:ascii="Times New Roman"/>
          <w:b w:val="false"/>
          <w:i w:val="false"/>
          <w:color w:val="000000"/>
          <w:sz w:val="28"/>
        </w:rPr>
        <w:t>
      4) күзет ұйымының қызметкерлерімен үй-жайларды қарап-тексеру техникасы, жарылғыш құрылғылардың ықтимал орнатылу орындарын анықтау, жасалған терроризм актісінің салдарынан туындаған техногендік сипаттағы қатерлерді азайтуға және жоюға бағытталған алғашқы ден қою іс-шараларын орындау бойынша оқу-жаттығу іс-шараларын ұйымдастыру;</w:t>
      </w:r>
    </w:p>
    <w:bookmarkEnd w:id="87"/>
    <w:bookmarkStart w:name="z95" w:id="88"/>
    <w:p>
      <w:pPr>
        <w:spacing w:after="0"/>
        <w:ind w:left="0"/>
        <w:jc w:val="both"/>
      </w:pPr>
      <w:r>
        <w:rPr>
          <w:rFonts w:ascii="Times New Roman"/>
          <w:b w:val="false"/>
          <w:i w:val="false"/>
          <w:color w:val="000000"/>
          <w:sz w:val="28"/>
        </w:rPr>
        <w:t>
      5) күзет ұйымы қызметкерлерінің сот жүйесінің объектісінде орнатылған инженерлік-техникалық қорғау құралдарын тиісінше пайдалануы және оларды пайдалану дағдыларын игеру және (немесе) жетілдіру бойынша қосымша сабақтар өткізу.</w:t>
      </w:r>
    </w:p>
    <w:bookmarkEnd w:id="88"/>
    <w:bookmarkStart w:name="z96" w:id="89"/>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89"/>
    <w:bookmarkStart w:name="z97" w:id="90"/>
    <w:p>
      <w:pPr>
        <w:spacing w:after="0"/>
        <w:ind w:left="0"/>
        <w:jc w:val="both"/>
      </w:pPr>
      <w:r>
        <w:rPr>
          <w:rFonts w:ascii="Times New Roman"/>
          <w:b w:val="false"/>
          <w:i w:val="false"/>
          <w:color w:val="000000"/>
          <w:sz w:val="28"/>
        </w:rPr>
        <w:t>
      16. Профилактикалық және оқу-жаттығу іс-шараларының мақсаты объектілерде терроризм актілерін жасау мүмкіндіктерінің алдын алуға және жолын кесуге бағытталған шараларды қамтамасыз ету, сондай-ақ сот жүйесі және күзет қызметкерлерінің терроризм актілерін жасау немесе жасау қаупі төнген жағдайларда әрекеттерге, терроризм актісін жасау қаупі төнген кезде және ол жасалғаннан кейін оларда сауатты және ұтымды мінез-құлық дағдыларын қалыптастыруға дайындық деңгейін арттыру болып табылады.</w:t>
      </w:r>
    </w:p>
    <w:bookmarkEnd w:id="90"/>
    <w:bookmarkStart w:name="z98" w:id="91"/>
    <w:p>
      <w:pPr>
        <w:spacing w:after="0"/>
        <w:ind w:left="0"/>
        <w:jc w:val="both"/>
      </w:pPr>
      <w:r>
        <w:rPr>
          <w:rFonts w:ascii="Times New Roman"/>
          <w:b w:val="false"/>
          <w:i w:val="false"/>
          <w:color w:val="000000"/>
          <w:sz w:val="28"/>
        </w:rPr>
        <w:t>
      17. Профилактикалық және оқу-жаттығу іс-шаралары Сот әкімшілігінің басшысы (Жоғарғы Сот үшін) және Департаменттердің басшылары (облыстық, аудандық және оларға теңестірілген соттар үшін) бекіткен графиктер бойынша нұсқамалар мен сабақтар (практикалық және теориялық) түрінде жүргізіледі.</w:t>
      </w:r>
    </w:p>
    <w:bookmarkEnd w:id="91"/>
    <w:bookmarkStart w:name="z99" w:id="92"/>
    <w:p>
      <w:pPr>
        <w:spacing w:after="0"/>
        <w:ind w:left="0"/>
        <w:jc w:val="both"/>
      </w:pPr>
      <w:r>
        <w:rPr>
          <w:rFonts w:ascii="Times New Roman"/>
          <w:b w:val="false"/>
          <w:i w:val="false"/>
          <w:color w:val="000000"/>
          <w:sz w:val="28"/>
        </w:rPr>
        <w:t xml:space="preserve">
      18. Профилактикалық және оқу-жаттығу іс-шаралары: </w:t>
      </w:r>
    </w:p>
    <w:bookmarkEnd w:id="92"/>
    <w:bookmarkStart w:name="z100" w:id="93"/>
    <w:p>
      <w:pPr>
        <w:spacing w:after="0"/>
        <w:ind w:left="0"/>
        <w:jc w:val="both"/>
      </w:pPr>
      <w:r>
        <w:rPr>
          <w:rFonts w:ascii="Times New Roman"/>
          <w:b w:val="false"/>
          <w:i w:val="false"/>
          <w:color w:val="000000"/>
          <w:sz w:val="28"/>
        </w:rPr>
        <w:t>
      1) сот жүйесінің жұмыскерлерімен;</w:t>
      </w:r>
    </w:p>
    <w:bookmarkEnd w:id="93"/>
    <w:bookmarkStart w:name="z101" w:id="94"/>
    <w:p>
      <w:pPr>
        <w:spacing w:after="0"/>
        <w:ind w:left="0"/>
        <w:jc w:val="both"/>
      </w:pPr>
      <w:r>
        <w:rPr>
          <w:rFonts w:ascii="Times New Roman"/>
          <w:b w:val="false"/>
          <w:i w:val="false"/>
          <w:color w:val="000000"/>
          <w:sz w:val="28"/>
        </w:rPr>
        <w:t>
      2) күзет қызметкерлерімен нұсқамалар, сабақтар (практикалық және теориялық) және эксперименттер түрінде өткізіледі.</w:t>
      </w:r>
    </w:p>
    <w:bookmarkEnd w:id="94"/>
    <w:bookmarkStart w:name="z102" w:id="95"/>
    <w:p>
      <w:pPr>
        <w:spacing w:after="0"/>
        <w:ind w:left="0"/>
        <w:jc w:val="both"/>
      </w:pPr>
      <w:r>
        <w:rPr>
          <w:rFonts w:ascii="Times New Roman"/>
          <w:b w:val="false"/>
          <w:i w:val="false"/>
          <w:color w:val="000000"/>
          <w:sz w:val="28"/>
        </w:rPr>
        <w:t xml:space="preserve">
      19. Профилактикалық және оқу-жаттығу іс-шараларын өткізуге қажет болған кезде сот жүйесі объектісінің орналасқан жері бойынша әкімшілік-аумақтық бірліктің терроризмге қарсы комиссиясымен келісу бойынша мемлекеттік және жергілікті атқарушы органдардың өкілдері, сондай-ақ неғұрлым дайындалған қызметкерлер тартылады. </w:t>
      </w:r>
    </w:p>
    <w:bookmarkEnd w:id="95"/>
    <w:bookmarkStart w:name="z103" w:id="96"/>
    <w:p>
      <w:pPr>
        <w:spacing w:after="0"/>
        <w:ind w:left="0"/>
        <w:jc w:val="both"/>
      </w:pPr>
      <w:r>
        <w:rPr>
          <w:rFonts w:ascii="Times New Roman"/>
          <w:b w:val="false"/>
          <w:i w:val="false"/>
          <w:color w:val="000000"/>
          <w:sz w:val="28"/>
        </w:rPr>
        <w:t>
      20. Оқу-жаттығу іс-шараларын сот жүйесі объектілерінің басшылары сот жүйесінің жұмыскерлерімен, ал күзет қызметі субъектілерінің басшылары объектіні қорғауға тартылатын қызметкерлермен бірге ұйымдастырады.</w:t>
      </w:r>
    </w:p>
    <w:bookmarkEnd w:id="96"/>
    <w:bookmarkStart w:name="z104" w:id="97"/>
    <w:p>
      <w:pPr>
        <w:spacing w:after="0"/>
        <w:ind w:left="0"/>
        <w:jc w:val="both"/>
      </w:pPr>
      <w:r>
        <w:rPr>
          <w:rFonts w:ascii="Times New Roman"/>
          <w:b w:val="false"/>
          <w:i w:val="false"/>
          <w:color w:val="000000"/>
          <w:sz w:val="28"/>
        </w:rPr>
        <w:t>
      21. Күзет қызметкерлерімен терроризмге қарсы қорғаудың инженерлік-техникалық құралдарын пайдалану дағдыларын игеру және (немесе) жетілдіру, үй-жайларды қарап-тексеру техникасы, жарылғыш құрылғылардың ықтимал орнатылу орындарын анықтау бойынша қосымша сабақтар өткізіледі.</w:t>
      </w:r>
    </w:p>
    <w:bookmarkEnd w:id="97"/>
    <w:bookmarkStart w:name="z105" w:id="98"/>
    <w:p>
      <w:pPr>
        <w:spacing w:after="0"/>
        <w:ind w:left="0"/>
        <w:jc w:val="both"/>
      </w:pPr>
      <w:r>
        <w:rPr>
          <w:rFonts w:ascii="Times New Roman"/>
          <w:b w:val="false"/>
          <w:i w:val="false"/>
          <w:color w:val="000000"/>
          <w:sz w:val="28"/>
        </w:rPr>
        <w:t xml:space="preserve">
      22. Теориялық сабақтар сот жүйесі жұмыскерлерінің арасында терроризм идеологиясының таралуына жол бермеуге, сондай-ақ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сабақтар тақырыптарының нұсқаларына сай терроризм идеологиясының кез келген көріністерін қабылдамау атмосферасын және қауіпсіздік мәдениетін қалыптастыруға бағытталған.</w:t>
      </w:r>
    </w:p>
    <w:bookmarkEnd w:id="98"/>
    <w:bookmarkStart w:name="z106" w:id="99"/>
    <w:p>
      <w:pPr>
        <w:spacing w:after="0"/>
        <w:ind w:left="0"/>
        <w:jc w:val="both"/>
      </w:pPr>
      <w:r>
        <w:rPr>
          <w:rFonts w:ascii="Times New Roman"/>
          <w:b w:val="false"/>
          <w:i w:val="false"/>
          <w:color w:val="000000"/>
          <w:sz w:val="28"/>
        </w:rPr>
        <w:t>
      23. Практикалық сабақтар сот жүйесі жұмыскерлерінің және Сот әкімшілігі объектісінің қауіпсіздігін қамтамасыз ететін адамдардың әрекеттерінің барынша үйлесімділігі мен дәлдігін қамтамасыз етуге бағытталған.</w:t>
      </w:r>
    </w:p>
    <w:bookmarkEnd w:id="99"/>
    <w:bookmarkStart w:name="z107" w:id="100"/>
    <w:p>
      <w:pPr>
        <w:spacing w:after="0"/>
        <w:ind w:left="0"/>
        <w:jc w:val="both"/>
      </w:pPr>
      <w:r>
        <w:rPr>
          <w:rFonts w:ascii="Times New Roman"/>
          <w:b w:val="false"/>
          <w:i w:val="false"/>
          <w:color w:val="000000"/>
          <w:sz w:val="28"/>
        </w:rPr>
        <w:t>
      24. Объектінің үй-жайларында және аумағында терроризм актісі жасалу қатері туындаған кезде іс-қимылдар бойынша практикалық сабақтар барлық ұжымды қамти отырып, терроризмге қарсы комиссияның үйлестіруімен жылына кемінде бір рет өткізілуге тиіс.</w:t>
      </w:r>
    </w:p>
    <w:bookmarkEnd w:id="100"/>
    <w:bookmarkStart w:name="z108" w:id="101"/>
    <w:p>
      <w:pPr>
        <w:spacing w:after="0"/>
        <w:ind w:left="0"/>
        <w:jc w:val="both"/>
      </w:pPr>
      <w:r>
        <w:rPr>
          <w:rFonts w:ascii="Times New Roman"/>
          <w:b w:val="false"/>
          <w:i w:val="false"/>
          <w:color w:val="000000"/>
          <w:sz w:val="28"/>
        </w:rPr>
        <w:t xml:space="preserve">
      Объектіде барлық ұжымды қамти отырып практикалық сабақ өткізу кезінде оны өткізу туралы ақпарат ішкі істер (ІІМ) және ұлттық қауіпсіздік (ҰҚК) органдарының аумақтық бөлімшелеріне бес жұмыс күнінен кешіктірілмей жіберіледі. </w:t>
      </w:r>
    </w:p>
    <w:bookmarkEnd w:id="101"/>
    <w:bookmarkStart w:name="z109" w:id="102"/>
    <w:p>
      <w:pPr>
        <w:spacing w:after="0"/>
        <w:ind w:left="0"/>
        <w:jc w:val="both"/>
      </w:pPr>
      <w:r>
        <w:rPr>
          <w:rFonts w:ascii="Times New Roman"/>
          <w:b w:val="false"/>
          <w:i w:val="false"/>
          <w:color w:val="000000"/>
          <w:sz w:val="28"/>
        </w:rPr>
        <w:t xml:space="preserve">
      25. Объектінің барлық ұжымын қамти отырып, практикалық сабақтарды өткізудің алдында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терроризм актілерін жасаудың ықтимал сценарийлері кезінде оларда мінез-құлық алгоритмдері білімдерін қалыптастыруға бағытталған сот жүйесі мен күзет жұмыскерлерінің жекелеген топтарымен теориялық және практикалық сабақтар, жоспарлы нұсқамалар жүзеге асырылады.</w:t>
      </w:r>
    </w:p>
    <w:bookmarkEnd w:id="102"/>
    <w:bookmarkStart w:name="z110" w:id="103"/>
    <w:p>
      <w:pPr>
        <w:spacing w:after="0"/>
        <w:ind w:left="0"/>
        <w:jc w:val="both"/>
      </w:pPr>
      <w:r>
        <w:rPr>
          <w:rFonts w:ascii="Times New Roman"/>
          <w:b w:val="false"/>
          <w:i w:val="false"/>
          <w:color w:val="000000"/>
          <w:sz w:val="28"/>
        </w:rPr>
        <w:t>
      26. Нұсқамалар жоспарлы және жоспардан тыс болып бөлінеді.</w:t>
      </w:r>
    </w:p>
    <w:bookmarkEnd w:id="103"/>
    <w:bookmarkStart w:name="z111" w:id="104"/>
    <w:p>
      <w:pPr>
        <w:spacing w:after="0"/>
        <w:ind w:left="0"/>
        <w:jc w:val="both"/>
      </w:pPr>
      <w:r>
        <w:rPr>
          <w:rFonts w:ascii="Times New Roman"/>
          <w:b w:val="false"/>
          <w:i w:val="false"/>
          <w:color w:val="000000"/>
          <w:sz w:val="28"/>
        </w:rPr>
        <w:t>
      27. Жоспарлы нұсқама жылына бір рет өткізіледі және осы Нұсқаулыққа 3-қосымшаға сәйкес сот жүйесінің жұмыскерлерін қалыптасқан жағдайды сәйкестендіруге және террористік сипаттағы ықтимал қатерлерге іс-қимыл алгоритмдеріне сәйкес дұрыс әрекет етуге оқытуға бағытталған.</w:t>
      </w:r>
    </w:p>
    <w:bookmarkEnd w:id="104"/>
    <w:bookmarkStart w:name="z112" w:id="105"/>
    <w:p>
      <w:pPr>
        <w:spacing w:after="0"/>
        <w:ind w:left="0"/>
        <w:jc w:val="both"/>
      </w:pPr>
      <w:r>
        <w:rPr>
          <w:rFonts w:ascii="Times New Roman"/>
          <w:b w:val="false"/>
          <w:i w:val="false"/>
          <w:color w:val="000000"/>
          <w:sz w:val="28"/>
        </w:rPr>
        <w:t>
      28. Күзет қызметі субъектілерінің қызметкерлерімен нұсқамаларды, сабақтарды (практикалық және теориялық) сот жүйесі объектісін күзетуге шарт жасасқан күзет қызметі субъектісінің басшысы ұйымдастырады және ол сот жүйесі объектісінде пайдаланылатын терроризмге қарсы қорғаудың инженерлік-техникалық құралдарын пайдалану дағдыларын, сондай-ақ үй-жайларды қарап-тексеру техникасын игеру мен жетілдіруге, жарылғыш құрылғылардың ықтимал орнатылу орындарын анықтауға бағытталған.</w:t>
      </w:r>
    </w:p>
    <w:bookmarkEnd w:id="105"/>
    <w:bookmarkStart w:name="z113" w:id="106"/>
    <w:p>
      <w:pPr>
        <w:spacing w:after="0"/>
        <w:ind w:left="0"/>
        <w:jc w:val="both"/>
      </w:pPr>
      <w:r>
        <w:rPr>
          <w:rFonts w:ascii="Times New Roman"/>
          <w:b w:val="false"/>
          <w:i w:val="false"/>
          <w:color w:val="000000"/>
          <w:sz w:val="28"/>
        </w:rPr>
        <w:t>
      29. Сот жүйесінің объектілерінде эксперименттерді ұйымдастыру мен жүргізуді терроризмге қарсы күрес жөніндегі жедел штаб жүзеге асырады және сот жүйесі объектілерінің терроризм актісін жасауға кедергі келтіруге, салдарды барынша азайту мен жоюды қамтамасыз етуге дайындық режимін бағалаудан тұрады.</w:t>
      </w:r>
    </w:p>
    <w:bookmarkEnd w:id="106"/>
    <w:bookmarkStart w:name="z114" w:id="107"/>
    <w:p>
      <w:pPr>
        <w:spacing w:after="0"/>
        <w:ind w:left="0"/>
        <w:jc w:val="both"/>
      </w:pPr>
      <w:r>
        <w:rPr>
          <w:rFonts w:ascii="Times New Roman"/>
          <w:b w:val="false"/>
          <w:i w:val="false"/>
          <w:color w:val="000000"/>
          <w:sz w:val="28"/>
        </w:rPr>
        <w:t>
      30. Осы Нұсқаулыққа 4-қосымшаға сәйкес нысан бойынша терроризмге қарсы қорғау жөніндегі оқу-жаттығу іс-шараларын есепке алу журналына нұсқамалар мен сабақтарды өткізу туралы жазба жасалады.</w:t>
      </w:r>
    </w:p>
    <w:bookmarkEnd w:id="107"/>
    <w:bookmarkStart w:name="z115" w:id="108"/>
    <w:p>
      <w:pPr>
        <w:spacing w:after="0"/>
        <w:ind w:left="0"/>
        <w:jc w:val="both"/>
      </w:pPr>
      <w:r>
        <w:rPr>
          <w:rFonts w:ascii="Times New Roman"/>
          <w:b w:val="false"/>
          <w:i w:val="false"/>
          <w:color w:val="000000"/>
          <w:sz w:val="28"/>
        </w:rPr>
        <w:t>
      31. Сот жүйесінің объектісінде эксперимент жүргізілгендігі фактісі сот жүйесі объектісінің басшысында сақталатын эксперимент жүргізу нәтижелері туралы актімен расталады.</w:t>
      </w:r>
    </w:p>
    <w:bookmarkEnd w:id="108"/>
    <w:bookmarkStart w:name="z116" w:id="109"/>
    <w:p>
      <w:pPr>
        <w:spacing w:after="0"/>
        <w:ind w:left="0"/>
        <w:jc w:val="both"/>
      </w:pPr>
      <w:r>
        <w:rPr>
          <w:rFonts w:ascii="Times New Roman"/>
          <w:b w:val="false"/>
          <w:i w:val="false"/>
          <w:color w:val="000000"/>
          <w:sz w:val="28"/>
        </w:rPr>
        <w:t>
      32. Сот жүйесінің объектісіндегі эксперимент нәтижелері туралы акт келіп түскеннен кейін оның басшысы, өзге лауазымды адам тиісті ден қою шараларын, оның ішінде оқыту мазмұнына өзгерістер енгізуді де қабылдайды.</w:t>
      </w:r>
    </w:p>
    <w:bookmarkEnd w:id="109"/>
    <w:bookmarkStart w:name="z117" w:id="110"/>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салдарынан туындаған техногендік сипаттағы қатерлерді жою мәселелері бойынша өзара іс-қимылды ұйымдастыруға қойылатын талаптар</w:t>
      </w:r>
    </w:p>
    <w:bookmarkEnd w:id="110"/>
    <w:bookmarkStart w:name="z118" w:id="111"/>
    <w:p>
      <w:pPr>
        <w:spacing w:after="0"/>
        <w:ind w:left="0"/>
        <w:jc w:val="both"/>
      </w:pPr>
      <w:r>
        <w:rPr>
          <w:rFonts w:ascii="Times New Roman"/>
          <w:b w:val="false"/>
          <w:i w:val="false"/>
          <w:color w:val="000000"/>
          <w:sz w:val="28"/>
        </w:rPr>
        <w:t>
      33. Қызметкерлердің уәкілетті мемлекеттік органдармен өзара іс-қимылы терроризм актісін (актілерін) жасау қатерлеріне немесе оның жасалуына ден қоюға әзірлікті қамтамасыз ету, терроризмге қарсы әртүрлі деңгейдегі оқу-жаттығулар, жаттығулар, эксперименттер, сондай-ақ терроризмге қарсы операциялар дайындау және жүргізу шеңберінде тұрақты негізде ұйымдастырылады.</w:t>
      </w:r>
    </w:p>
    <w:bookmarkEnd w:id="111"/>
    <w:bookmarkStart w:name="z119" w:id="112"/>
    <w:p>
      <w:pPr>
        <w:spacing w:after="0"/>
        <w:ind w:left="0"/>
        <w:jc w:val="both"/>
      </w:pPr>
      <w:r>
        <w:rPr>
          <w:rFonts w:ascii="Times New Roman"/>
          <w:b w:val="false"/>
          <w:i w:val="false"/>
          <w:color w:val="000000"/>
          <w:sz w:val="28"/>
        </w:rPr>
        <w:t>
      34. Терроризмге қарсы комиссиямен өзара іс-қимыл объектіні терроризмге қарсы қорғауды ұйымдастырудың барлық кезеңдерінде жүзеге асырылады, оны орнату объект үшін террористік сипаттағы неғұрлым ықтимал қатерлерді нақтылаудан (модельдеуден) басталады.</w:t>
      </w:r>
    </w:p>
    <w:bookmarkEnd w:id="112"/>
    <w:bookmarkStart w:name="z120" w:id="113"/>
    <w:p>
      <w:pPr>
        <w:spacing w:after="0"/>
        <w:ind w:left="0"/>
        <w:jc w:val="both"/>
      </w:pPr>
      <w:r>
        <w:rPr>
          <w:rFonts w:ascii="Times New Roman"/>
          <w:b w:val="false"/>
          <w:i w:val="false"/>
          <w:color w:val="000000"/>
          <w:sz w:val="28"/>
        </w:rPr>
        <w:t>
      35. Объект терроризмге қарсы оқу-жаттығулар, жаттығулар өткізуде, объектінің терроризмге қарсы қорғалуына бағалау (эксперимент) жүргізуде терроризмге қарсы күрес жөніндегі жедел штабпен әрекет еткен жағдайда сот жүйесі объектісінің және күзет қызметі субъектілерінің басшылары жәрдем көрсетеді, аталған іс-шараларды өткізуге сот жүйесі мен күзет жұмыскерлерінің қажетті топтарын тартуды және олардың қатысуын қамтамасыз етеді.</w:t>
      </w:r>
    </w:p>
    <w:bookmarkEnd w:id="113"/>
    <w:bookmarkStart w:name="z121" w:id="114"/>
    <w:p>
      <w:pPr>
        <w:spacing w:after="0"/>
        <w:ind w:left="0"/>
        <w:jc w:val="both"/>
      </w:pPr>
      <w:r>
        <w:rPr>
          <w:rFonts w:ascii="Times New Roman"/>
          <w:b w:val="false"/>
          <w:i w:val="false"/>
          <w:color w:val="000000"/>
          <w:sz w:val="28"/>
        </w:rPr>
        <w:t>
      36. Объектідегі террористік сипаттағы неғұрлым ықтимал қатерлерге және оның ерекшеліктеріне (объектінің типі, іске асырылатын оқыту бағдарламалары, сот жүйесі және күзет жұмыскерлерінің саны, объектінің орналасқан жері, келушілердің бір күнгі орташа саны) сүйене отырып, сот жүйесінің жұмыскерлері мен күзет қызметкерлерінің террористік сипаттағы ықтимал қатерлерге іс-қимыл алгоритмдері нақтыланады.</w:t>
      </w:r>
    </w:p>
    <w:bookmarkEnd w:id="114"/>
    <w:bookmarkStart w:name="z122" w:id="115"/>
    <w:p>
      <w:pPr>
        <w:spacing w:after="0"/>
        <w:ind w:left="0"/>
        <w:jc w:val="both"/>
      </w:pPr>
      <w:r>
        <w:rPr>
          <w:rFonts w:ascii="Times New Roman"/>
          <w:b w:val="false"/>
          <w:i w:val="false"/>
          <w:color w:val="000000"/>
          <w:sz w:val="28"/>
        </w:rPr>
        <w:t>
      37. Алгоритмдер уәкілетті мемлекеттік органдардың қатысуымен өткізілетін практикалық сабақтар, сондай-ақ терроризмге қарсы әртүрлі деңгейдегі оқу-жаттығуларды, жаттығуларды дайындау және өткізу, терроризмге қарсы күрес жөніндегі жедел штабтардың жоспарларына сәйкес өткізілетін объектінің терроризмге қарсы қорғалуын бағалау (эксперимент) барысында пысықталады.</w:t>
      </w:r>
    </w:p>
    <w:bookmarkEnd w:id="115"/>
    <w:bookmarkStart w:name="z123" w:id="116"/>
    <w:p>
      <w:pPr>
        <w:spacing w:after="0"/>
        <w:ind w:left="0"/>
        <w:jc w:val="both"/>
      </w:pPr>
      <w:r>
        <w:rPr>
          <w:rFonts w:ascii="Times New Roman"/>
          <w:b w:val="false"/>
          <w:i w:val="false"/>
          <w:color w:val="000000"/>
          <w:sz w:val="28"/>
        </w:rPr>
        <w:t>
      38.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116"/>
    <w:bookmarkStart w:name="z124" w:id="117"/>
    <w:p>
      <w:pPr>
        <w:spacing w:after="0"/>
        <w:ind w:left="0"/>
        <w:jc w:val="both"/>
      </w:pPr>
      <w:r>
        <w:rPr>
          <w:rFonts w:ascii="Times New Roman"/>
          <w:b w:val="false"/>
          <w:i w:val="false"/>
          <w:color w:val="000000"/>
          <w:sz w:val="28"/>
        </w:rPr>
        <w:t>
      39. Террористік тұрғыдан осал объектілердің меншік иелері, иеленушілері, басшылары, объектіге күзет қызметтерін көрсету туралы шарт жасасқан күзет қызметі субъектілерінің басшылары терроризм актісінің (актілерінің) жасалу қатеріне немесе жасалуына ден қоюға әзірлікті қамтамасыз ету шеңберінде сот жүйесі объектісі жұмыскерлерінің, күзет қызметі субъектілерінің:</w:t>
      </w:r>
    </w:p>
    <w:bookmarkEnd w:id="117"/>
    <w:bookmarkStart w:name="z125" w:id="118"/>
    <w:p>
      <w:pPr>
        <w:spacing w:after="0"/>
        <w:ind w:left="0"/>
        <w:jc w:val="both"/>
      </w:pPr>
      <w:r>
        <w:rPr>
          <w:rFonts w:ascii="Times New Roman"/>
          <w:b w:val="false"/>
          <w:i w:val="false"/>
          <w:color w:val="000000"/>
          <w:sz w:val="28"/>
        </w:rPr>
        <w:t>
      1) Қазақстан Республикасының аумақтық ішкі істер және ұлттық қауіпсіздік органдарын терроризм актісінің (актілерінің) жасалу қатері немесе жасалуы туралы дереу хабардар ету бойынша;</w:t>
      </w:r>
    </w:p>
    <w:bookmarkEnd w:id="118"/>
    <w:bookmarkStart w:name="z126" w:id="119"/>
    <w:p>
      <w:pPr>
        <w:spacing w:after="0"/>
        <w:ind w:left="0"/>
        <w:jc w:val="both"/>
      </w:pPr>
      <w:r>
        <w:rPr>
          <w:rFonts w:ascii="Times New Roman"/>
          <w:b w:val="false"/>
          <w:i w:val="false"/>
          <w:color w:val="000000"/>
          <w:sz w:val="28"/>
        </w:rPr>
        <w:t>
      2) уәкілетті мемлекеттік органдардан терроризм актісінің (актілерінің) жасалу қатері немесе жасалуы туралы ақпарат алған кезде;</w:t>
      </w:r>
    </w:p>
    <w:bookmarkEnd w:id="119"/>
    <w:bookmarkStart w:name="z127" w:id="120"/>
    <w:p>
      <w:pPr>
        <w:spacing w:after="0"/>
        <w:ind w:left="0"/>
        <w:jc w:val="both"/>
      </w:pPr>
      <w:r>
        <w:rPr>
          <w:rFonts w:ascii="Times New Roman"/>
          <w:b w:val="false"/>
          <w:i w:val="false"/>
          <w:color w:val="000000"/>
          <w:sz w:val="28"/>
        </w:rPr>
        <w:t xml:space="preserve">
      3) аумақтық ішкі істер органдарын сот жүйесі немесе күзет жұмыскерлерінің қаруды, оқ-дәрілерді, жарылғыш заттар мен жарылғыш құрылғыларды, қолдан жасалған жарылғыш құрылғыларды дайындауға арналған бөлшектерді ұрлағаны, заңсыз сатып алғаны белгілі болған фактілер туралы, сондай-ақ оларды сақтау орындары туралы уақтылы хабардар етудің іс-қимыл алгоритмін әзірлейді. </w:t>
      </w:r>
    </w:p>
    <w:bookmarkEnd w:id="120"/>
    <w:bookmarkStart w:name="z128" w:id="121"/>
    <w:p>
      <w:pPr>
        <w:spacing w:after="0"/>
        <w:ind w:left="0"/>
        <w:jc w:val="both"/>
      </w:pPr>
      <w:r>
        <w:rPr>
          <w:rFonts w:ascii="Times New Roman"/>
          <w:b w:val="false"/>
          <w:i w:val="false"/>
          <w:color w:val="000000"/>
          <w:sz w:val="28"/>
        </w:rPr>
        <w:t>
      40. Сот жүйесі объектілерінің басшылары, сот жүйесінің жұмыскерлері мен күзет қызметкерлері терроризм актісі жасалған немесе оны жасау қатері кезінде осы Нұсқаулыққа 3-қосымшада көрсетілген алгоритмге сәйкес аумақтық ұлттық қауіпсіздік органдарын, ішкі істер органдарының бөлімшелерін және өзге де мүдделі тұлғаларды хабардар етеді.</w:t>
      </w:r>
    </w:p>
    <w:bookmarkEnd w:id="121"/>
    <w:bookmarkStart w:name="z129" w:id="122"/>
    <w:p>
      <w:pPr>
        <w:spacing w:after="0"/>
        <w:ind w:left="0"/>
        <w:jc w:val="both"/>
      </w:pPr>
      <w:r>
        <w:rPr>
          <w:rFonts w:ascii="Times New Roman"/>
          <w:b w:val="false"/>
          <w:i w:val="false"/>
          <w:color w:val="000000"/>
          <w:sz w:val="28"/>
        </w:rPr>
        <w:t>
      Ақпарат ұсынылған кезде терроризм актісінің жасалуы туралы немесе оның жасалу қаупі туралы мәліметтер, объектінің атауы мен мекен-жайы, оқиға болған уақыт, зардап шеккендердің болуы, олардың орналасқан жері мен жай-күйі, хабар беруші адамның тегі, аты және әкесінің аты (бар болған кезде) және оның атқаратын лауазымы көрсетіледі.</w:t>
      </w:r>
    </w:p>
    <w:bookmarkEnd w:id="122"/>
    <w:bookmarkStart w:name="z130" w:id="123"/>
    <w:p>
      <w:pPr>
        <w:spacing w:after="0"/>
        <w:ind w:left="0"/>
        <w:jc w:val="both"/>
      </w:pPr>
      <w:r>
        <w:rPr>
          <w:rFonts w:ascii="Times New Roman"/>
          <w:b w:val="false"/>
          <w:i w:val="false"/>
          <w:color w:val="000000"/>
          <w:sz w:val="28"/>
        </w:rPr>
        <w:t>
      Толық деректердің болмауы жауапты тұлғаларды дереу баяндаудан босатпайды.</w:t>
      </w:r>
    </w:p>
    <w:bookmarkEnd w:id="123"/>
    <w:bookmarkStart w:name="z131" w:id="124"/>
    <w:p>
      <w:pPr>
        <w:spacing w:after="0"/>
        <w:ind w:left="0"/>
        <w:jc w:val="both"/>
      </w:pPr>
      <w:r>
        <w:rPr>
          <w:rFonts w:ascii="Times New Roman"/>
          <w:b w:val="false"/>
          <w:i w:val="false"/>
          <w:color w:val="000000"/>
          <w:sz w:val="28"/>
        </w:rPr>
        <w:t xml:space="preserve">
      41. Террористік қауіптілік деңгейлерін анықтау кезінде сот жүйесі объектілерінің басшылары мынадай қауіпсіздік шараларын қабылдайды: </w:t>
      </w:r>
    </w:p>
    <w:bookmarkEnd w:id="124"/>
    <w:bookmarkStart w:name="z132" w:id="125"/>
    <w:p>
      <w:pPr>
        <w:spacing w:after="0"/>
        <w:ind w:left="0"/>
        <w:jc w:val="both"/>
      </w:pPr>
      <w:r>
        <w:rPr>
          <w:rFonts w:ascii="Times New Roman"/>
          <w:b w:val="false"/>
          <w:i w:val="false"/>
          <w:color w:val="000000"/>
          <w:sz w:val="28"/>
        </w:rPr>
        <w:t>
      1) террористік қауіптіліктің бірқалыпты ("сары") деңгейінде:</w:t>
      </w:r>
    </w:p>
    <w:bookmarkEnd w:id="125"/>
    <w:bookmarkStart w:name="z133" w:id="126"/>
    <w:p>
      <w:pPr>
        <w:spacing w:after="0"/>
        <w:ind w:left="0"/>
        <w:jc w:val="both"/>
      </w:pPr>
      <w:r>
        <w:rPr>
          <w:rFonts w:ascii="Times New Roman"/>
          <w:b w:val="false"/>
          <w:i w:val="false"/>
          <w:color w:val="000000"/>
          <w:sz w:val="28"/>
        </w:rPr>
        <w:t>
      сот жүйесінің объектілерінде өткізу режимін күшейту;</w:t>
      </w:r>
    </w:p>
    <w:bookmarkEnd w:id="126"/>
    <w:bookmarkStart w:name="z134" w:id="127"/>
    <w:p>
      <w:pPr>
        <w:spacing w:after="0"/>
        <w:ind w:left="0"/>
        <w:jc w:val="both"/>
      </w:pPr>
      <w:r>
        <w:rPr>
          <w:rFonts w:ascii="Times New Roman"/>
          <w:b w:val="false"/>
          <w:i w:val="false"/>
          <w:color w:val="000000"/>
          <w:sz w:val="28"/>
        </w:rPr>
        <w:t>
      арнайы техникалық құралдарды қолдана отырып, сот жүйесінің жұмыскерлерін, келушілерді және көлік құралдарын қарап тексеру іс-шараларын өткізу барысында режимдік шараларды күшейту;</w:t>
      </w:r>
    </w:p>
    <w:bookmarkEnd w:id="127"/>
    <w:bookmarkStart w:name="z135" w:id="128"/>
    <w:p>
      <w:pPr>
        <w:spacing w:after="0"/>
        <w:ind w:left="0"/>
        <w:jc w:val="both"/>
      </w:pPr>
      <w:r>
        <w:rPr>
          <w:rFonts w:ascii="Times New Roman"/>
          <w:b w:val="false"/>
          <w:i w:val="false"/>
          <w:color w:val="000000"/>
          <w:sz w:val="28"/>
        </w:rPr>
        <w:t>
      дағдарыс жағдайларын оқшаулау жөніндегі функцияларды жүзеге асыратын сот жүйесінің жұмыскерлерінен және күзет қызметкерлерінен алынған ақпаратқа байланысты тиісті салалардағы мамандарды тарта отырып, нұсқама алу;</w:t>
      </w:r>
    </w:p>
    <w:bookmarkEnd w:id="128"/>
    <w:bookmarkStart w:name="z136" w:id="129"/>
    <w:p>
      <w:pPr>
        <w:spacing w:after="0"/>
        <w:ind w:left="0"/>
        <w:jc w:val="both"/>
      </w:pPr>
      <w:r>
        <w:rPr>
          <w:rFonts w:ascii="Times New Roman"/>
          <w:b w:val="false"/>
          <w:i w:val="false"/>
          <w:color w:val="000000"/>
          <w:sz w:val="28"/>
        </w:rPr>
        <w:t>
      сот жүйесінің жұмыскерлерін және келушілерді терроризм актісін жасаудың қатері және қажетті іс-қимылдар туралы хабардар ету;</w:t>
      </w:r>
    </w:p>
    <w:bookmarkEnd w:id="129"/>
    <w:bookmarkStart w:name="z137" w:id="130"/>
    <w:p>
      <w:pPr>
        <w:spacing w:after="0"/>
        <w:ind w:left="0"/>
        <w:jc w:val="both"/>
      </w:pPr>
      <w:r>
        <w:rPr>
          <w:rFonts w:ascii="Times New Roman"/>
          <w:b w:val="false"/>
          <w:i w:val="false"/>
          <w:color w:val="000000"/>
          <w:sz w:val="28"/>
        </w:rPr>
        <w:t>
      жедел немесе шұғыл түрде медициналық көмек көрсету жөніндегі, сондай-ақ терроризм актісі салдарынан физикалық зиян келтірілген адамдарды медициналық эвакуациялауды ұйымдастыру жөніндегі мүмкіндіктерді бағалау.</w:t>
      </w:r>
    </w:p>
    <w:bookmarkEnd w:id="130"/>
    <w:bookmarkStart w:name="z138" w:id="131"/>
    <w:p>
      <w:pPr>
        <w:spacing w:after="0"/>
        <w:ind w:left="0"/>
        <w:jc w:val="both"/>
      </w:pPr>
      <w:r>
        <w:rPr>
          <w:rFonts w:ascii="Times New Roman"/>
          <w:b w:val="false"/>
          <w:i w:val="false"/>
          <w:color w:val="000000"/>
          <w:sz w:val="28"/>
        </w:rPr>
        <w:t>
      2) террористік қауіптіліктің жоғары ("қызғылт сары") деңгейінде (террористік қауіптіліктің "сары" деңгейі белгіленген кезде қабылданатын шаралармен қатар):</w:t>
      </w:r>
    </w:p>
    <w:bookmarkEnd w:id="131"/>
    <w:bookmarkStart w:name="z139" w:id="132"/>
    <w:p>
      <w:pPr>
        <w:spacing w:after="0"/>
        <w:ind w:left="0"/>
        <w:jc w:val="both"/>
      </w:pPr>
      <w:r>
        <w:rPr>
          <w:rFonts w:ascii="Times New Roman"/>
          <w:b w:val="false"/>
          <w:i w:val="false"/>
          <w:color w:val="000000"/>
          <w:sz w:val="28"/>
        </w:rPr>
        <w:t>
      дағдарыс жағдайларын жою жөніндегі функцияларды жүзеге асыратын сот жүйесінің жұмыскерлері мен күзет қызметкерлерін тексеру және олардың терроризм актісінің жолын кесу мен адамдарды құтқару жөніндегі ықтимал әрекеттерін пысықтау;</w:t>
      </w:r>
    </w:p>
    <w:bookmarkEnd w:id="132"/>
    <w:bookmarkStart w:name="z140" w:id="133"/>
    <w:p>
      <w:pPr>
        <w:spacing w:after="0"/>
        <w:ind w:left="0"/>
        <w:jc w:val="both"/>
      </w:pPr>
      <w:r>
        <w:rPr>
          <w:rFonts w:ascii="Times New Roman"/>
          <w:b w:val="false"/>
          <w:i w:val="false"/>
          <w:color w:val="000000"/>
          <w:sz w:val="28"/>
        </w:rPr>
        <w:t>
      объектілерді күзетуді күшейту;</w:t>
      </w:r>
    </w:p>
    <w:bookmarkEnd w:id="133"/>
    <w:bookmarkStart w:name="z141" w:id="134"/>
    <w:p>
      <w:pPr>
        <w:spacing w:after="0"/>
        <w:ind w:left="0"/>
        <w:jc w:val="both"/>
      </w:pPr>
      <w:r>
        <w:rPr>
          <w:rFonts w:ascii="Times New Roman"/>
          <w:b w:val="false"/>
          <w:i w:val="false"/>
          <w:color w:val="000000"/>
          <w:sz w:val="28"/>
        </w:rPr>
        <w:t>
      көлік құралдарының сот жүйесі объектісінің аумағымен жүріп-тұруын бақылауды күшейту, қару мен жарылғыш заттарды табатын техникалық құралдарды пайдалана отырып, көлік құралдарын тексеріп қарауды жүргізу;</w:t>
      </w:r>
    </w:p>
    <w:bookmarkEnd w:id="134"/>
    <w:bookmarkStart w:name="z142" w:id="135"/>
    <w:p>
      <w:pPr>
        <w:spacing w:after="0"/>
        <w:ind w:left="0"/>
        <w:jc w:val="both"/>
      </w:pPr>
      <w:r>
        <w:rPr>
          <w:rFonts w:ascii="Times New Roman"/>
          <w:b w:val="false"/>
          <w:i w:val="false"/>
          <w:color w:val="000000"/>
          <w:sz w:val="28"/>
        </w:rPr>
        <w:t xml:space="preserve">
      күзет қызметтерін көрсету туралы шарт жасасқан күзет қызметі субъектілерін, дағдарысты жағдайларды жою жөніндегі функцияларды жүзеге асыратын объектілер жұмыскерлерін жоғары дайындық режимі жай-күйіне келтіру. </w:t>
      </w:r>
    </w:p>
    <w:bookmarkEnd w:id="135"/>
    <w:bookmarkStart w:name="z143" w:id="136"/>
    <w:p>
      <w:pPr>
        <w:spacing w:after="0"/>
        <w:ind w:left="0"/>
        <w:jc w:val="both"/>
      </w:pPr>
      <w:r>
        <w:rPr>
          <w:rFonts w:ascii="Times New Roman"/>
          <w:b w:val="false"/>
          <w:i w:val="false"/>
          <w:color w:val="000000"/>
          <w:sz w:val="28"/>
        </w:rPr>
        <w:t>
      3) террористік қауіптіліктің шекті ("қызыл") деңгейі белгіленген кезде (террористік қауіптіліктің "сары" және "қызғылт сары" деңгейлері енгізілген кезде қабылданатын шаралармен қатар):</w:t>
      </w:r>
    </w:p>
    <w:bookmarkEnd w:id="136"/>
    <w:bookmarkStart w:name="z144" w:id="137"/>
    <w:p>
      <w:pPr>
        <w:spacing w:after="0"/>
        <w:ind w:left="0"/>
        <w:jc w:val="both"/>
      </w:pPr>
      <w:r>
        <w:rPr>
          <w:rFonts w:ascii="Times New Roman"/>
          <w:b w:val="false"/>
          <w:i w:val="false"/>
          <w:color w:val="000000"/>
          <w:sz w:val="28"/>
        </w:rPr>
        <w:t>
      адамдарды құтқару бойынша шұғыл шараларды қабылдау, құтқару қызметтері мен құралымдарының үздіксіз жұмысына жәрдемдесу;</w:t>
      </w:r>
    </w:p>
    <w:bookmarkEnd w:id="137"/>
    <w:bookmarkStart w:name="z145" w:id="138"/>
    <w:p>
      <w:pPr>
        <w:spacing w:after="0"/>
        <w:ind w:left="0"/>
        <w:jc w:val="both"/>
      </w:pPr>
      <w:r>
        <w:rPr>
          <w:rFonts w:ascii="Times New Roman"/>
          <w:b w:val="false"/>
          <w:i w:val="false"/>
          <w:color w:val="000000"/>
          <w:sz w:val="28"/>
        </w:rPr>
        <w:t>
      объектіні төтенше режимге көшіру немесе оның жұмыс істеуін тоқтату.</w:t>
      </w:r>
    </w:p>
    <w:bookmarkEnd w:id="138"/>
    <w:bookmarkStart w:name="z146" w:id="139"/>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139"/>
    <w:bookmarkStart w:name="z147" w:id="140"/>
    <w:p>
      <w:pPr>
        <w:spacing w:after="0"/>
        <w:ind w:left="0"/>
        <w:jc w:val="both"/>
      </w:pPr>
      <w:r>
        <w:rPr>
          <w:rFonts w:ascii="Times New Roman"/>
          <w:b w:val="false"/>
          <w:i w:val="false"/>
          <w:color w:val="000000"/>
          <w:sz w:val="28"/>
        </w:rPr>
        <w:t>
      42. Паспорт терроризмге қарсы іс-қимылды жүзеге асыратын мүдделі органдар объектіде терроризм актілерінің алдын алу, жолын кесу, олардың салдарын барынша азайту және (немесе) жою жөніндегі іс-шараларды жоспарлаған кезде пайдалануға арналған.</w:t>
      </w:r>
    </w:p>
    <w:bookmarkEnd w:id="140"/>
    <w:bookmarkStart w:name="z148" w:id="141"/>
    <w:p>
      <w:pPr>
        <w:spacing w:after="0"/>
        <w:ind w:left="0"/>
        <w:jc w:val="both"/>
      </w:pPr>
      <w:r>
        <w:rPr>
          <w:rFonts w:ascii="Times New Roman"/>
          <w:b w:val="false"/>
          <w:i w:val="false"/>
          <w:color w:val="000000"/>
          <w:sz w:val="28"/>
        </w:rPr>
        <w:t xml:space="preserve">
      43. Паспорт қол жетімділігі шектелген ақпаратты қамтитын құжат болып табылады, егер оған құпиялылық белгісі берілмесе, оның "Қызмет бабында пайдалану үшін" деген белгісі болады. </w:t>
      </w:r>
    </w:p>
    <w:bookmarkEnd w:id="141"/>
    <w:bookmarkStart w:name="z149" w:id="142"/>
    <w:p>
      <w:pPr>
        <w:spacing w:after="0"/>
        <w:ind w:left="0"/>
        <w:jc w:val="both"/>
      </w:pPr>
      <w:r>
        <w:rPr>
          <w:rFonts w:ascii="Times New Roman"/>
          <w:b w:val="false"/>
          <w:i w:val="false"/>
          <w:color w:val="000000"/>
          <w:sz w:val="28"/>
        </w:rPr>
        <w:t>
      Паспортқа құпиялылық белгісін беру туралы шешім Қазақстан Республикасының мемлекеттік құпияларды қорғау саласындағы заңнамасына сәйкес қабылданады.</w:t>
      </w:r>
    </w:p>
    <w:bookmarkEnd w:id="142"/>
    <w:bookmarkStart w:name="z150" w:id="143"/>
    <w:p>
      <w:pPr>
        <w:spacing w:after="0"/>
        <w:ind w:left="0"/>
        <w:jc w:val="both"/>
      </w:pPr>
      <w:r>
        <w:rPr>
          <w:rFonts w:ascii="Times New Roman"/>
          <w:b w:val="false"/>
          <w:i w:val="false"/>
          <w:color w:val="000000"/>
          <w:sz w:val="28"/>
        </w:rPr>
        <w:t>
      Паспорт деректерін әзірлеу, сақтау және уақтылы жаңарту жауапты лауазымды адамға жүктеледі.</w:t>
      </w:r>
    </w:p>
    <w:bookmarkEnd w:id="143"/>
    <w:bookmarkStart w:name="z151" w:id="144"/>
    <w:p>
      <w:pPr>
        <w:spacing w:after="0"/>
        <w:ind w:left="0"/>
        <w:jc w:val="both"/>
      </w:pPr>
      <w:r>
        <w:rPr>
          <w:rFonts w:ascii="Times New Roman"/>
          <w:b w:val="false"/>
          <w:i w:val="false"/>
          <w:color w:val="000000"/>
          <w:sz w:val="28"/>
        </w:rPr>
        <w:t>
      44.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 бірлескен бұйрығымен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паспортына сәйкес, бір мезгілде электрондық нұсқасы әзірленіп, екі данада әзірленеді.</w:t>
      </w:r>
    </w:p>
    <w:bookmarkEnd w:id="144"/>
    <w:bookmarkStart w:name="z152" w:id="145"/>
    <w:p>
      <w:pPr>
        <w:spacing w:after="0"/>
        <w:ind w:left="0"/>
        <w:jc w:val="both"/>
      </w:pPr>
      <w:r>
        <w:rPr>
          <w:rFonts w:ascii="Times New Roman"/>
          <w:b w:val="false"/>
          <w:i w:val="false"/>
          <w:color w:val="000000"/>
          <w:sz w:val="28"/>
        </w:rPr>
        <w:t>
      45. Паспорттың жобасы объектіні облыстың, республикалық маңызы бар қаланың, астананың террористік тұрғыдан осал объектілерінің тізбесіне енгізу туралы тиісті хабарлама алынған кезден бастап қырық бес жұмыс күні ішінде жасалады.</w:t>
      </w:r>
    </w:p>
    <w:bookmarkEnd w:id="145"/>
    <w:bookmarkStart w:name="z153" w:id="146"/>
    <w:p>
      <w:pPr>
        <w:spacing w:after="0"/>
        <w:ind w:left="0"/>
        <w:jc w:val="both"/>
      </w:pPr>
      <w:r>
        <w:rPr>
          <w:rFonts w:ascii="Times New Roman"/>
          <w:b w:val="false"/>
          <w:i w:val="false"/>
          <w:color w:val="000000"/>
          <w:sz w:val="28"/>
        </w:rPr>
        <w:t>
      46. Әзірленген паспорттың жобасы жасалғаннан кейін күнтізбелік он күн ішінде объектінің орналасқан жері бойынша аумақтық ішкі істер органының басшыларымен келіседі.</w:t>
      </w:r>
    </w:p>
    <w:bookmarkEnd w:id="146"/>
    <w:bookmarkStart w:name="z154" w:id="147"/>
    <w:p>
      <w:pPr>
        <w:spacing w:after="0"/>
        <w:ind w:left="0"/>
        <w:jc w:val="both"/>
      </w:pPr>
      <w:r>
        <w:rPr>
          <w:rFonts w:ascii="Times New Roman"/>
          <w:b w:val="false"/>
          <w:i w:val="false"/>
          <w:color w:val="000000"/>
          <w:sz w:val="28"/>
        </w:rPr>
        <w:t>
      Паспорт жобасын ішкі істер органдарында келісу мерзімі оның адресатқа келіп түскен күнінен бастап 15 (он бес) жұмыс күнінен аспайды.</w:t>
      </w:r>
    </w:p>
    <w:bookmarkEnd w:id="147"/>
    <w:bookmarkStart w:name="z155" w:id="148"/>
    <w:p>
      <w:pPr>
        <w:spacing w:after="0"/>
        <w:ind w:left="0"/>
        <w:jc w:val="both"/>
      </w:pPr>
      <w:r>
        <w:rPr>
          <w:rFonts w:ascii="Times New Roman"/>
          <w:b w:val="false"/>
          <w:i w:val="false"/>
          <w:color w:val="000000"/>
          <w:sz w:val="28"/>
        </w:rPr>
        <w:t>
      Келісуші тұлғадан паспорттың жобасына ескертулер болған кезде пысықтау мерзімі қайтарылған күннен бастап он бес жұмыс күнінен, ал қайта қайтарылған кезде жеті жұмыс күнінен аспайды.</w:t>
      </w:r>
    </w:p>
    <w:bookmarkEnd w:id="148"/>
    <w:bookmarkStart w:name="z156" w:id="149"/>
    <w:p>
      <w:pPr>
        <w:spacing w:after="0"/>
        <w:ind w:left="0"/>
        <w:jc w:val="both"/>
      </w:pPr>
      <w:r>
        <w:rPr>
          <w:rFonts w:ascii="Times New Roman"/>
          <w:b w:val="false"/>
          <w:i w:val="false"/>
          <w:color w:val="000000"/>
          <w:sz w:val="28"/>
        </w:rPr>
        <w:t>
      47. Келісілгеннен кейін он жұмыс күн ішінде паспортты (оның ішінде оны жаңарту кезінде) сот жүйесі объектісінің басшысы бекітеді.</w:t>
      </w:r>
    </w:p>
    <w:bookmarkEnd w:id="149"/>
    <w:bookmarkStart w:name="z157" w:id="150"/>
    <w:p>
      <w:pPr>
        <w:spacing w:after="0"/>
        <w:ind w:left="0"/>
        <w:jc w:val="both"/>
      </w:pPr>
      <w:r>
        <w:rPr>
          <w:rFonts w:ascii="Times New Roman"/>
          <w:b w:val="false"/>
          <w:i w:val="false"/>
          <w:color w:val="000000"/>
          <w:sz w:val="28"/>
        </w:rPr>
        <w:t>
      48. Объектінің паспорттарын есепке алу номенклатуралық істер форматында жүзеге асырылады.</w:t>
      </w:r>
    </w:p>
    <w:bookmarkEnd w:id="150"/>
    <w:bookmarkStart w:name="z158" w:id="151"/>
    <w:p>
      <w:pPr>
        <w:spacing w:after="0"/>
        <w:ind w:left="0"/>
        <w:jc w:val="both"/>
      </w:pPr>
      <w:r>
        <w:rPr>
          <w:rFonts w:ascii="Times New Roman"/>
          <w:b w:val="false"/>
          <w:i w:val="false"/>
          <w:color w:val="000000"/>
          <w:sz w:val="28"/>
        </w:rPr>
        <w:t>
      49. Әзірленгеннен және бекітілгеннен кейін паспорттың бірінші данасы (түпнұсқасы) жауапты лауазымды адамда сақталады.</w:t>
      </w:r>
    </w:p>
    <w:bookmarkEnd w:id="151"/>
    <w:bookmarkStart w:name="z159" w:id="152"/>
    <w:p>
      <w:pPr>
        <w:spacing w:after="0"/>
        <w:ind w:left="0"/>
        <w:jc w:val="both"/>
      </w:pPr>
      <w:r>
        <w:rPr>
          <w:rFonts w:ascii="Times New Roman"/>
          <w:b w:val="false"/>
          <w:i w:val="false"/>
          <w:color w:val="000000"/>
          <w:sz w:val="28"/>
        </w:rPr>
        <w:t>
      50. Терроризмге қарсы күрес жөніндегі жедел штабтың паспортты уақтылы беруін қамтамасыз ету мақсатында паспортқа екі данада тізімдеме жасалады.</w:t>
      </w:r>
    </w:p>
    <w:bookmarkEnd w:id="152"/>
    <w:bookmarkStart w:name="z160" w:id="153"/>
    <w:p>
      <w:pPr>
        <w:spacing w:after="0"/>
        <w:ind w:left="0"/>
        <w:jc w:val="both"/>
      </w:pPr>
      <w:r>
        <w:rPr>
          <w:rFonts w:ascii="Times New Roman"/>
          <w:b w:val="false"/>
          <w:i w:val="false"/>
          <w:color w:val="000000"/>
          <w:sz w:val="28"/>
        </w:rPr>
        <w:t>
      Тізімдеменің бір данасы паспортпен бірге, қажет болған жағдайда, қабылдау-тапсыру актісі бойынша терроризмге қарсы операцияға басшылықты жүзеге асыратын жедел штабқа беріледі. Тізімдеменің екінші данасы жауапты лауазымды адамда қалады.</w:t>
      </w:r>
    </w:p>
    <w:bookmarkEnd w:id="153"/>
    <w:bookmarkStart w:name="z161" w:id="154"/>
    <w:p>
      <w:pPr>
        <w:spacing w:after="0"/>
        <w:ind w:left="0"/>
        <w:jc w:val="both"/>
      </w:pPr>
      <w:r>
        <w:rPr>
          <w:rFonts w:ascii="Times New Roman"/>
          <w:b w:val="false"/>
          <w:i w:val="false"/>
          <w:color w:val="000000"/>
          <w:sz w:val="28"/>
        </w:rPr>
        <w:t>
      51. Паспорттың екінші данасы және паспорттың электрондық нұсқасы (ақпаратты электрондық жеткізгіште PDF форматында) ол бекітілген немесе түзетілген күннен бастап күнтізбелік он күннен кешіктірілмейтін мерзімде Қазақстан Республикасы ішкі істер органдарының аумақтық бөлімшелеріне сақтау үшін жіберіледі.</w:t>
      </w:r>
    </w:p>
    <w:bookmarkEnd w:id="154"/>
    <w:bookmarkStart w:name="z162" w:id="155"/>
    <w:p>
      <w:pPr>
        <w:spacing w:after="0"/>
        <w:ind w:left="0"/>
        <w:jc w:val="both"/>
      </w:pPr>
      <w:r>
        <w:rPr>
          <w:rFonts w:ascii="Times New Roman"/>
          <w:b w:val="false"/>
          <w:i w:val="false"/>
          <w:color w:val="000000"/>
          <w:sz w:val="28"/>
        </w:rPr>
        <w:t>
      52. Паспорт:</w:t>
      </w:r>
    </w:p>
    <w:bookmarkEnd w:id="155"/>
    <w:bookmarkStart w:name="z163" w:id="156"/>
    <w:p>
      <w:pPr>
        <w:spacing w:after="0"/>
        <w:ind w:left="0"/>
        <w:jc w:val="both"/>
      </w:pPr>
      <w:r>
        <w:rPr>
          <w:rFonts w:ascii="Times New Roman"/>
          <w:b w:val="false"/>
          <w:i w:val="false"/>
          <w:color w:val="000000"/>
          <w:sz w:val="28"/>
        </w:rPr>
        <w:t>
      1) меншік құқықтары;</w:t>
      </w:r>
    </w:p>
    <w:bookmarkEnd w:id="156"/>
    <w:bookmarkStart w:name="z164" w:id="157"/>
    <w:p>
      <w:pPr>
        <w:spacing w:after="0"/>
        <w:ind w:left="0"/>
        <w:jc w:val="both"/>
      </w:pPr>
      <w:r>
        <w:rPr>
          <w:rFonts w:ascii="Times New Roman"/>
          <w:b w:val="false"/>
          <w:i w:val="false"/>
          <w:color w:val="000000"/>
          <w:sz w:val="28"/>
        </w:rPr>
        <w:t>
      2) сот жүйесі объектісінің терроризмге қарсы қорғалуын ұйымдастыратын басшы;</w:t>
      </w:r>
    </w:p>
    <w:bookmarkEnd w:id="157"/>
    <w:bookmarkStart w:name="z165" w:id="158"/>
    <w:p>
      <w:pPr>
        <w:spacing w:after="0"/>
        <w:ind w:left="0"/>
        <w:jc w:val="both"/>
      </w:pPr>
      <w:r>
        <w:rPr>
          <w:rFonts w:ascii="Times New Roman"/>
          <w:b w:val="false"/>
          <w:i w:val="false"/>
          <w:color w:val="000000"/>
          <w:sz w:val="28"/>
        </w:rPr>
        <w:t>
      3) сот жүйесі объектісінің атауы;</w:t>
      </w:r>
    </w:p>
    <w:bookmarkEnd w:id="158"/>
    <w:bookmarkStart w:name="z166" w:id="159"/>
    <w:p>
      <w:pPr>
        <w:spacing w:after="0"/>
        <w:ind w:left="0"/>
        <w:jc w:val="both"/>
      </w:pPr>
      <w:r>
        <w:rPr>
          <w:rFonts w:ascii="Times New Roman"/>
          <w:b w:val="false"/>
          <w:i w:val="false"/>
          <w:color w:val="000000"/>
          <w:sz w:val="28"/>
        </w:rPr>
        <w:t>
      4) сот жүйесі объектісінің, іргелес аумақ құрылысының жалпы ауданы мен периметрі немесе егер конструкцияға өзгерістер енгізілсе, күрделі жөндеу, ғимараттарды (құрылысжайлар мен құрылыстарды) және инженерлік жүйелерді реконструкциялау;</w:t>
      </w:r>
    </w:p>
    <w:bookmarkEnd w:id="159"/>
    <w:bookmarkStart w:name="z167" w:id="160"/>
    <w:p>
      <w:pPr>
        <w:spacing w:after="0"/>
        <w:ind w:left="0"/>
        <w:jc w:val="both"/>
      </w:pPr>
      <w:r>
        <w:rPr>
          <w:rFonts w:ascii="Times New Roman"/>
          <w:b w:val="false"/>
          <w:i w:val="false"/>
          <w:color w:val="000000"/>
          <w:sz w:val="28"/>
        </w:rPr>
        <w:t>
      5) сот жүйесі объектісінің ықтимал қауіпті учаскелері;</w:t>
      </w:r>
    </w:p>
    <w:bookmarkEnd w:id="160"/>
    <w:bookmarkStart w:name="z168" w:id="161"/>
    <w:p>
      <w:pPr>
        <w:spacing w:after="0"/>
        <w:ind w:left="0"/>
        <w:jc w:val="both"/>
      </w:pPr>
      <w:r>
        <w:rPr>
          <w:rFonts w:ascii="Times New Roman"/>
          <w:b w:val="false"/>
          <w:i w:val="false"/>
          <w:color w:val="000000"/>
          <w:sz w:val="28"/>
        </w:rPr>
        <w:t>
      6) сот жүйесі объектісінің терроризмге қарсы қорғалуын қамтамасыз ету үшін тартылатын техникалық құралдар өзгерген жағдайда түзетілуге жатады.</w:t>
      </w:r>
    </w:p>
    <w:bookmarkEnd w:id="161"/>
    <w:bookmarkStart w:name="z169" w:id="162"/>
    <w:p>
      <w:pPr>
        <w:spacing w:after="0"/>
        <w:ind w:left="0"/>
        <w:jc w:val="both"/>
      </w:pPr>
      <w:r>
        <w:rPr>
          <w:rFonts w:ascii="Times New Roman"/>
          <w:b w:val="false"/>
          <w:i w:val="false"/>
          <w:color w:val="000000"/>
          <w:sz w:val="28"/>
        </w:rPr>
        <w:t>
      53. Өзгерістер түзету үшін негіздер туындағаннан кейін күнтізбелік 20 (жиырма) күн ішінде енгізіледі.</w:t>
      </w:r>
    </w:p>
    <w:bookmarkEnd w:id="162"/>
    <w:bookmarkStart w:name="z170" w:id="163"/>
    <w:p>
      <w:pPr>
        <w:spacing w:after="0"/>
        <w:ind w:left="0"/>
        <w:jc w:val="both"/>
      </w:pPr>
      <w:r>
        <w:rPr>
          <w:rFonts w:ascii="Times New Roman"/>
          <w:b w:val="false"/>
          <w:i w:val="false"/>
          <w:color w:val="000000"/>
          <w:sz w:val="28"/>
        </w:rPr>
        <w:t>
      Паспортты әзірлеу, оған түзетулер енгізу мерзімдерін ұлғайту қажет болған кезде сот жүйесі объектісінің басшысы терроризмге қарсы комиссияға жүгінеді.</w:t>
      </w:r>
    </w:p>
    <w:bookmarkEnd w:id="163"/>
    <w:bookmarkStart w:name="z171" w:id="164"/>
    <w:p>
      <w:pPr>
        <w:spacing w:after="0"/>
        <w:ind w:left="0"/>
        <w:jc w:val="both"/>
      </w:pPr>
      <w:r>
        <w:rPr>
          <w:rFonts w:ascii="Times New Roman"/>
          <w:b w:val="false"/>
          <w:i w:val="false"/>
          <w:color w:val="000000"/>
          <w:sz w:val="28"/>
        </w:rPr>
        <w:t>
      54. Паспортта сот жүйесі объектісі басшысының қолымен куәландырылған өзгеру себептері мен күні көрсетіле отырып, енгізілген өзгерістер мен толықтырулар туралы белгілер жасалады. Паспорттың өзгерістер болған элементтері ғана ауыстырылуға жатады.</w:t>
      </w:r>
    </w:p>
    <w:bookmarkEnd w:id="164"/>
    <w:bookmarkStart w:name="z172" w:id="165"/>
    <w:p>
      <w:pPr>
        <w:spacing w:after="0"/>
        <w:ind w:left="0"/>
        <w:jc w:val="both"/>
      </w:pPr>
      <w:r>
        <w:rPr>
          <w:rFonts w:ascii="Times New Roman"/>
          <w:b w:val="false"/>
          <w:i w:val="false"/>
          <w:color w:val="000000"/>
          <w:sz w:val="28"/>
        </w:rPr>
        <w:t>
      Бір мезгілде сот жүйесі объектісі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жіберіледі.</w:t>
      </w:r>
    </w:p>
    <w:bookmarkEnd w:id="165"/>
    <w:bookmarkStart w:name="z173" w:id="166"/>
    <w:p>
      <w:pPr>
        <w:spacing w:after="0"/>
        <w:ind w:left="0"/>
        <w:jc w:val="both"/>
      </w:pPr>
      <w:r>
        <w:rPr>
          <w:rFonts w:ascii="Times New Roman"/>
          <w:b w:val="false"/>
          <w:i w:val="false"/>
          <w:color w:val="000000"/>
          <w:sz w:val="28"/>
        </w:rPr>
        <w:t>
      55. Паспорт:</w:t>
      </w:r>
    </w:p>
    <w:bookmarkEnd w:id="166"/>
    <w:bookmarkStart w:name="z174" w:id="167"/>
    <w:p>
      <w:pPr>
        <w:spacing w:after="0"/>
        <w:ind w:left="0"/>
        <w:jc w:val="both"/>
      </w:pPr>
      <w:r>
        <w:rPr>
          <w:rFonts w:ascii="Times New Roman"/>
          <w:b w:val="false"/>
          <w:i w:val="false"/>
          <w:color w:val="000000"/>
          <w:sz w:val="28"/>
        </w:rPr>
        <w:t>
      1) бес жылда кемінде бір рет;</w:t>
      </w:r>
    </w:p>
    <w:bookmarkEnd w:id="167"/>
    <w:bookmarkStart w:name="z175" w:id="168"/>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ауыстырылуға жатады.</w:t>
      </w:r>
    </w:p>
    <w:bookmarkEnd w:id="168"/>
    <w:bookmarkStart w:name="z176" w:id="169"/>
    <w:p>
      <w:pPr>
        <w:spacing w:after="0"/>
        <w:ind w:left="0"/>
        <w:jc w:val="both"/>
      </w:pPr>
      <w:r>
        <w:rPr>
          <w:rFonts w:ascii="Times New Roman"/>
          <w:b w:val="false"/>
          <w:i w:val="false"/>
          <w:color w:val="000000"/>
          <w:sz w:val="28"/>
        </w:rPr>
        <w:t>
      56. Күші жойылған паспорт тиісті акт жасалып, комиссиялық тәртіппен жойылуға тиіс.</w:t>
      </w:r>
    </w:p>
    <w:bookmarkEnd w:id="169"/>
    <w:bookmarkStart w:name="z177" w:id="170"/>
    <w:p>
      <w:pPr>
        <w:spacing w:after="0"/>
        <w:ind w:left="0"/>
        <w:jc w:val="both"/>
      </w:pPr>
      <w:r>
        <w:rPr>
          <w:rFonts w:ascii="Times New Roman"/>
          <w:b w:val="false"/>
          <w:i w:val="false"/>
          <w:color w:val="000000"/>
          <w:sz w:val="28"/>
        </w:rPr>
        <w:t xml:space="preserve">
      Акт сот жүйесінің объектісінде қалады. </w:t>
      </w:r>
    </w:p>
    <w:bookmarkEnd w:id="170"/>
    <w:bookmarkStart w:name="z178" w:id="171"/>
    <w:p>
      <w:pPr>
        <w:spacing w:after="0"/>
        <w:ind w:left="0"/>
        <w:jc w:val="both"/>
      </w:pPr>
      <w:r>
        <w:rPr>
          <w:rFonts w:ascii="Times New Roman"/>
          <w:b w:val="false"/>
          <w:i w:val="false"/>
          <w:color w:val="000000"/>
          <w:sz w:val="28"/>
        </w:rPr>
        <w:t>
      Актінің көшірмесі паспорттың екінші данасы сақталатын жерге жіберіледі.</w:t>
      </w:r>
    </w:p>
    <w:bookmarkEnd w:id="171"/>
    <w:bookmarkStart w:name="z179" w:id="172"/>
    <w:p>
      <w:pPr>
        <w:spacing w:after="0"/>
        <w:ind w:left="0"/>
        <w:jc w:val="left"/>
      </w:pPr>
      <w:r>
        <w:rPr>
          <w:rFonts w:ascii="Times New Roman"/>
          <w:b/>
          <w:i w:val="false"/>
          <w:color w:val="000000"/>
        </w:rPr>
        <w:t xml:space="preserve"> 6-тарау. Сот жүйесінің террористік тұрғыдан осал объектілерін инженерлік-техникалық жабдықтармен жарақтандыруға қойылатын талаптар</w:t>
      </w:r>
    </w:p>
    <w:bookmarkEnd w:id="172"/>
    <w:bookmarkStart w:name="z180" w:id="173"/>
    <w:p>
      <w:pPr>
        <w:spacing w:after="0"/>
        <w:ind w:left="0"/>
        <w:jc w:val="both"/>
      </w:pPr>
      <w:r>
        <w:rPr>
          <w:rFonts w:ascii="Times New Roman"/>
          <w:b w:val="false"/>
          <w:i w:val="false"/>
          <w:color w:val="000000"/>
          <w:sz w:val="28"/>
        </w:rPr>
        <w:t xml:space="preserve">
      57. Мемлекеттік күзетілуі тиіс объектілер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күзетілуі тиіс объектілердің инженерлік-техникалық нығайтылуына қойылатын талаптарға сәйкес жарақтандырылады.</w:t>
      </w:r>
    </w:p>
    <w:bookmarkEnd w:id="173"/>
    <w:bookmarkStart w:name="z181" w:id="174"/>
    <w:p>
      <w:pPr>
        <w:spacing w:after="0"/>
        <w:ind w:left="0"/>
        <w:jc w:val="both"/>
      </w:pPr>
      <w:r>
        <w:rPr>
          <w:rFonts w:ascii="Times New Roman"/>
          <w:b w:val="false"/>
          <w:i w:val="false"/>
          <w:color w:val="000000"/>
          <w:sz w:val="28"/>
        </w:rPr>
        <w:t>
      58. Мемлекеттік күзетілуі тиіс объектілерге жатпайтын объектілер міндетті түрде:</w:t>
      </w:r>
    </w:p>
    <w:bookmarkEnd w:id="174"/>
    <w:bookmarkStart w:name="z182" w:id="175"/>
    <w:p>
      <w:pPr>
        <w:spacing w:after="0"/>
        <w:ind w:left="0"/>
        <w:jc w:val="both"/>
      </w:pPr>
      <w:r>
        <w:rPr>
          <w:rFonts w:ascii="Times New Roman"/>
          <w:b w:val="false"/>
          <w:i w:val="false"/>
          <w:color w:val="000000"/>
          <w:sz w:val="28"/>
        </w:rPr>
        <w:t>
      1) телевизиялық күзет жүйесімен;</w:t>
      </w:r>
    </w:p>
    <w:bookmarkEnd w:id="175"/>
    <w:bookmarkStart w:name="z183" w:id="176"/>
    <w:p>
      <w:pPr>
        <w:spacing w:after="0"/>
        <w:ind w:left="0"/>
        <w:jc w:val="both"/>
      </w:pPr>
      <w:r>
        <w:rPr>
          <w:rFonts w:ascii="Times New Roman"/>
          <w:b w:val="false"/>
          <w:i w:val="false"/>
          <w:color w:val="000000"/>
          <w:sz w:val="28"/>
        </w:rPr>
        <w:t>
      2) хабарлама жүйесімен;</w:t>
      </w:r>
    </w:p>
    <w:bookmarkEnd w:id="176"/>
    <w:bookmarkStart w:name="z184" w:id="177"/>
    <w:p>
      <w:pPr>
        <w:spacing w:after="0"/>
        <w:ind w:left="0"/>
        <w:jc w:val="both"/>
      </w:pPr>
      <w:r>
        <w:rPr>
          <w:rFonts w:ascii="Times New Roman"/>
          <w:b w:val="false"/>
          <w:i w:val="false"/>
          <w:color w:val="000000"/>
          <w:sz w:val="28"/>
        </w:rPr>
        <w:t>
      3) "дабыл батырмасымен" және өрт-күзет сигнализациясымен;</w:t>
      </w:r>
    </w:p>
    <w:bookmarkEnd w:id="177"/>
    <w:bookmarkStart w:name="z185" w:id="178"/>
    <w:p>
      <w:pPr>
        <w:spacing w:after="0"/>
        <w:ind w:left="0"/>
        <w:jc w:val="both"/>
      </w:pPr>
      <w:r>
        <w:rPr>
          <w:rFonts w:ascii="Times New Roman"/>
          <w:b w:val="false"/>
          <w:i w:val="false"/>
          <w:color w:val="000000"/>
          <w:sz w:val="28"/>
        </w:rPr>
        <w:t>
      4) бақылау-өткізу пунктімен (мүмкіндік болған кезде);</w:t>
      </w:r>
    </w:p>
    <w:bookmarkEnd w:id="178"/>
    <w:bookmarkStart w:name="z186" w:id="179"/>
    <w:p>
      <w:pPr>
        <w:spacing w:after="0"/>
        <w:ind w:left="0"/>
        <w:jc w:val="both"/>
      </w:pPr>
      <w:r>
        <w:rPr>
          <w:rFonts w:ascii="Times New Roman"/>
          <w:b w:val="false"/>
          <w:i w:val="false"/>
          <w:color w:val="000000"/>
          <w:sz w:val="28"/>
        </w:rPr>
        <w:t>
      5) қоршауының биіктігі 2,5 метр, қалыңдығы кемінде 18 мм, шыбықтардың арасындағы саңылауы 100 мм аспайтын металл шыбықтан орындалған іргетаспен нығайтылған (кемінде 200-400 мм тереңдете отырып) үлгілік жоба бойынша периметрі бойына қоршаумен жарақтандырылады. Қоршау тік бұрышты, бақылау және техникалық күзет құралдарының қолданылуын қиындататын артық иіндер мен бұрылыстарсыз, сыртқы томпақ жерлер мен ойықтарсыз болуы керек.</w:t>
      </w:r>
    </w:p>
    <w:bookmarkEnd w:id="179"/>
    <w:bookmarkStart w:name="z187" w:id="180"/>
    <w:p>
      <w:pPr>
        <w:spacing w:after="0"/>
        <w:ind w:left="0"/>
        <w:jc w:val="both"/>
      </w:pPr>
      <w:r>
        <w:rPr>
          <w:rFonts w:ascii="Times New Roman"/>
          <w:b w:val="false"/>
          <w:i w:val="false"/>
          <w:color w:val="000000"/>
          <w:sz w:val="28"/>
        </w:rPr>
        <w:t xml:space="preserve">
      59. Сот жүйесінің объектісін кіруді бақылау және басқару жүйесімен жарақтандыру сот жүйесі жұмыскерлері мен келушілердің сот жүйесінің объектісіне және (немесе) оның аймағына (учаскелеріне) әртүрлі кіру деңгейін көздейтін аймақтар бойынша жүргізіледі. </w:t>
      </w:r>
    </w:p>
    <w:bookmarkEnd w:id="180"/>
    <w:bookmarkStart w:name="z188" w:id="181"/>
    <w:p>
      <w:pPr>
        <w:spacing w:after="0"/>
        <w:ind w:left="0"/>
        <w:jc w:val="both"/>
      </w:pPr>
      <w:r>
        <w:rPr>
          <w:rFonts w:ascii="Times New Roman"/>
          <w:b w:val="false"/>
          <w:i w:val="false"/>
          <w:color w:val="000000"/>
          <w:sz w:val="28"/>
        </w:rPr>
        <w:t>
      Кіруді бақылау және басқару жүйесі мыналарға арналған:</w:t>
      </w:r>
    </w:p>
    <w:bookmarkEnd w:id="181"/>
    <w:bookmarkStart w:name="z189" w:id="182"/>
    <w:p>
      <w:pPr>
        <w:spacing w:after="0"/>
        <w:ind w:left="0"/>
        <w:jc w:val="both"/>
      </w:pPr>
      <w:r>
        <w:rPr>
          <w:rFonts w:ascii="Times New Roman"/>
          <w:b w:val="false"/>
          <w:i w:val="false"/>
          <w:color w:val="000000"/>
          <w:sz w:val="28"/>
        </w:rPr>
        <w:t>
      1) бірінші аймақ – персонал мен келушілердің кіруі шектелмеген ғимараттар, аумақтар, үй-жайлар;</w:t>
      </w:r>
    </w:p>
    <w:bookmarkEnd w:id="182"/>
    <w:bookmarkStart w:name="z190" w:id="183"/>
    <w:p>
      <w:pPr>
        <w:spacing w:after="0"/>
        <w:ind w:left="0"/>
        <w:jc w:val="both"/>
      </w:pPr>
      <w:r>
        <w:rPr>
          <w:rFonts w:ascii="Times New Roman"/>
          <w:b w:val="false"/>
          <w:i w:val="false"/>
          <w:color w:val="000000"/>
          <w:sz w:val="28"/>
        </w:rPr>
        <w:t>
      2) екінші аймақ – персоналдың шектеулі құрамына, сондай-ақ объектіге келушілерге біржолғы рұқсатнамалар бойынша немесе объект персоналының бірге жүруімен кіруге рұқсат етілген үй-жайлар;</w:t>
      </w:r>
    </w:p>
    <w:bookmarkEnd w:id="183"/>
    <w:bookmarkStart w:name="z191" w:id="184"/>
    <w:p>
      <w:pPr>
        <w:spacing w:after="0"/>
        <w:ind w:left="0"/>
        <w:jc w:val="both"/>
      </w:pPr>
      <w:r>
        <w:rPr>
          <w:rFonts w:ascii="Times New Roman"/>
          <w:b w:val="false"/>
          <w:i w:val="false"/>
          <w:color w:val="000000"/>
          <w:sz w:val="28"/>
        </w:rPr>
        <w:t>
      3) үшінші аймақ – сот жүйесінің қатаң түрде белгіленген жұмыскерлері мен сот жүйесі объектісінің басшысы кіре алатын объектінің арнайы үй-жайлары.</w:t>
      </w:r>
    </w:p>
    <w:bookmarkEnd w:id="184"/>
    <w:bookmarkStart w:name="z192" w:id="185"/>
    <w:p>
      <w:pPr>
        <w:spacing w:after="0"/>
        <w:ind w:left="0"/>
        <w:jc w:val="both"/>
      </w:pPr>
      <w:r>
        <w:rPr>
          <w:rFonts w:ascii="Times New Roman"/>
          <w:b w:val="false"/>
          <w:i w:val="false"/>
          <w:color w:val="000000"/>
          <w:sz w:val="28"/>
        </w:rPr>
        <w:t>
      60. Сот жүйесінің объектілеріне рұқсатсыз кіргізуге тыйым салынған құралдар мен заттарды табу мақсатында күзет бекеттері барлық кіреберістерде техникалық тексеріп-қарау құралдарымен жарақтандырылады.</w:t>
      </w:r>
    </w:p>
    <w:bookmarkEnd w:id="185"/>
    <w:bookmarkStart w:name="z193" w:id="186"/>
    <w:p>
      <w:pPr>
        <w:spacing w:after="0"/>
        <w:ind w:left="0"/>
        <w:jc w:val="both"/>
      </w:pPr>
      <w:r>
        <w:rPr>
          <w:rFonts w:ascii="Times New Roman"/>
          <w:b w:val="false"/>
          <w:i w:val="false"/>
          <w:color w:val="000000"/>
          <w:sz w:val="28"/>
        </w:rPr>
        <w:t>
      Техникалық тексеріп-қарау құралдарына стационарлық және (немесе) қолмен басқарылатын металл детекторлар жатады.</w:t>
      </w:r>
    </w:p>
    <w:bookmarkEnd w:id="186"/>
    <w:bookmarkStart w:name="z194" w:id="187"/>
    <w:p>
      <w:pPr>
        <w:spacing w:after="0"/>
        <w:ind w:left="0"/>
        <w:jc w:val="both"/>
      </w:pPr>
      <w:r>
        <w:rPr>
          <w:rFonts w:ascii="Times New Roman"/>
          <w:b w:val="false"/>
          <w:i w:val="false"/>
          <w:color w:val="000000"/>
          <w:sz w:val="28"/>
        </w:rPr>
        <w:t>
      61. Сот жүйесінің объектілері күзет және дабыл сигнализациясы, кіруді бақылау және басқару, жарықтандыру, бейнебақылау жүйесінің кемінде 24 сағат үздіксіз жұмысын қамтамасыз ету үшін резервтік электрмен жабдықтау жүйелерімен және құралдарымен жарақтандырылады.</w:t>
      </w:r>
    </w:p>
    <w:bookmarkEnd w:id="187"/>
    <w:bookmarkStart w:name="z195" w:id="188"/>
    <w:p>
      <w:pPr>
        <w:spacing w:after="0"/>
        <w:ind w:left="0"/>
        <w:jc w:val="both"/>
      </w:pPr>
      <w:r>
        <w:rPr>
          <w:rFonts w:ascii="Times New Roman"/>
          <w:b w:val="false"/>
          <w:i w:val="false"/>
          <w:color w:val="000000"/>
          <w:sz w:val="28"/>
        </w:rPr>
        <w:t>
      62. Телевизиялық күзет жүйесі сот жүйесі объектісіне іргелес жатқан аумақтың периметрін, бақылау-өткізу пункттерін (бар болған кезде), негізгі және қосалқы есіктерді, объектіде адамдар көп жиналуы мүмкін орындарды және сот жүйесі объектісі басшысының шешімі бойынша басқа да аймақтарды қамту үшін орнатылады.</w:t>
      </w:r>
    </w:p>
    <w:bookmarkEnd w:id="188"/>
    <w:bookmarkStart w:name="z196" w:id="189"/>
    <w:p>
      <w:pPr>
        <w:spacing w:after="0"/>
        <w:ind w:left="0"/>
        <w:jc w:val="both"/>
      </w:pPr>
      <w:r>
        <w:rPr>
          <w:rFonts w:ascii="Times New Roman"/>
          <w:b w:val="false"/>
          <w:i w:val="false"/>
          <w:color w:val="000000"/>
          <w:sz w:val="28"/>
        </w:rPr>
        <w:t>
      63. Телевизиялық күзет жүйесі:</w:t>
      </w:r>
    </w:p>
    <w:bookmarkEnd w:id="189"/>
    <w:bookmarkStart w:name="z197" w:id="190"/>
    <w:p>
      <w:pPr>
        <w:spacing w:after="0"/>
        <w:ind w:left="0"/>
        <w:jc w:val="both"/>
      </w:pPr>
      <w:r>
        <w:rPr>
          <w:rFonts w:ascii="Times New Roman"/>
          <w:b w:val="false"/>
          <w:i w:val="false"/>
          <w:color w:val="000000"/>
          <w:sz w:val="28"/>
        </w:rPr>
        <w:t>
      1) көрнекі ақпаратты арнайы бөлінген үй-жайдағы жергілікті бақылау пунктінің мониторларына беруді;</w:t>
      </w:r>
    </w:p>
    <w:bookmarkEnd w:id="190"/>
    <w:bookmarkStart w:name="z198" w:id="191"/>
    <w:p>
      <w:pPr>
        <w:spacing w:after="0"/>
        <w:ind w:left="0"/>
        <w:jc w:val="both"/>
      </w:pPr>
      <w:r>
        <w:rPr>
          <w:rFonts w:ascii="Times New Roman"/>
          <w:b w:val="false"/>
          <w:i w:val="false"/>
          <w:color w:val="000000"/>
          <w:sz w:val="28"/>
        </w:rPr>
        <w:t xml:space="preserve">
      2) кейіннен оқиғаларды талдау үшін бейнеақпаратты сақтауды (ақпаратты сақтау мерзімі кемінде 30 тәуліктен кем емес); </w:t>
      </w:r>
    </w:p>
    <w:bookmarkEnd w:id="191"/>
    <w:bookmarkStart w:name="z199" w:id="192"/>
    <w:p>
      <w:pPr>
        <w:spacing w:after="0"/>
        <w:ind w:left="0"/>
        <w:jc w:val="both"/>
      </w:pPr>
      <w:r>
        <w:rPr>
          <w:rFonts w:ascii="Times New Roman"/>
          <w:b w:val="false"/>
          <w:i w:val="false"/>
          <w:color w:val="000000"/>
          <w:sz w:val="28"/>
        </w:rPr>
        <w:t>
      3) бейнежазбаларға жедел қол жеткізуді;</w:t>
      </w:r>
    </w:p>
    <w:bookmarkEnd w:id="192"/>
    <w:bookmarkStart w:name="z200" w:id="193"/>
    <w:p>
      <w:pPr>
        <w:spacing w:after="0"/>
        <w:ind w:left="0"/>
        <w:jc w:val="both"/>
      </w:pPr>
      <w:r>
        <w:rPr>
          <w:rFonts w:ascii="Times New Roman"/>
          <w:b w:val="false"/>
          <w:i w:val="false"/>
          <w:color w:val="000000"/>
          <w:sz w:val="28"/>
        </w:rPr>
        <w:t xml:space="preserve">
      4) бейнебақылау жүйелерін Қазақстан Республикасы Ұлттық қауіпсіздік комитеті Төрағасының 2020 жылғы 27 қазандағы №69-қе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21693 болып тіркелген) Ұлттық бейнемониторинг жүйесінің жұмыс істеу қағидаларында (бұдан әрі – Ұлттық бейнемониторинг жүйесінің жұмыс істеу қағидалары) айқындалған тәртіппен Ұлттық бейнемониторинг жүйесіне қосу мүмкіндігін;</w:t>
      </w:r>
    </w:p>
    <w:bookmarkEnd w:id="193"/>
    <w:bookmarkStart w:name="z201" w:id="194"/>
    <w:p>
      <w:pPr>
        <w:spacing w:after="0"/>
        <w:ind w:left="0"/>
        <w:jc w:val="both"/>
      </w:pPr>
      <w:r>
        <w:rPr>
          <w:rFonts w:ascii="Times New Roman"/>
          <w:b w:val="false"/>
          <w:i w:val="false"/>
          <w:color w:val="000000"/>
          <w:sz w:val="28"/>
        </w:rPr>
        <w:t>
      5) бейнекөріністі бейнебақылау жүйесімен полицияның жедел басқару орталықтарына не аумақтық ішкі істер органдарының кезекші бөлімдеріне беруді қамтамасыз етеді.</w:t>
      </w:r>
    </w:p>
    <w:bookmarkEnd w:id="194"/>
    <w:bookmarkStart w:name="z202" w:id="195"/>
    <w:p>
      <w:pPr>
        <w:spacing w:after="0"/>
        <w:ind w:left="0"/>
        <w:jc w:val="both"/>
      </w:pPr>
      <w:r>
        <w:rPr>
          <w:rFonts w:ascii="Times New Roman"/>
          <w:b w:val="false"/>
          <w:i w:val="false"/>
          <w:color w:val="000000"/>
          <w:sz w:val="28"/>
        </w:rPr>
        <w:t>
      64. Тәуліктің қараңғы уақытында, егер сот жүйесі объектілерінің үй-жайлары мен іргелес аумақтарының жарықтандырылуы бейнекамералардың сезімталдығынан төмен болса, жарықтың көрінетін немесе инфрақызыл диапазонын жарықтандыру (бар болған кезде) қосылады.</w:t>
      </w:r>
    </w:p>
    <w:bookmarkEnd w:id="195"/>
    <w:bookmarkStart w:name="z203" w:id="196"/>
    <w:p>
      <w:pPr>
        <w:spacing w:after="0"/>
        <w:ind w:left="0"/>
        <w:jc w:val="both"/>
      </w:pPr>
      <w:r>
        <w:rPr>
          <w:rFonts w:ascii="Times New Roman"/>
          <w:b w:val="false"/>
          <w:i w:val="false"/>
          <w:color w:val="000000"/>
          <w:sz w:val="28"/>
        </w:rPr>
        <w:t>
      65 Бейнебақылау жүйелеріне қойылатын техникалық талаптар Ұлттық бейнемониторинг жүйесінің жұмыс істеу қағидаларында көзделген ең төменгі техникалық талаптарға сәйкес әзірленеді.</w:t>
      </w:r>
    </w:p>
    <w:bookmarkEnd w:id="196"/>
    <w:bookmarkStart w:name="z204" w:id="197"/>
    <w:p>
      <w:pPr>
        <w:spacing w:after="0"/>
        <w:ind w:left="0"/>
        <w:jc w:val="both"/>
      </w:pPr>
      <w:r>
        <w:rPr>
          <w:rFonts w:ascii="Times New Roman"/>
          <w:b w:val="false"/>
          <w:i w:val="false"/>
          <w:color w:val="000000"/>
          <w:sz w:val="28"/>
        </w:rPr>
        <w:t>
      66. Объектілер сот жүйесінің жұмыскерлерін және келушілерді штаттан тыс жағдайдың туындағаны туралы (терроризм актісінің жасалу қатері немесе жасалуы және туындаған салдары туралы) жедел хабардар ету және олардың іс-қимылдарын үйлестіру мақсаттарында хабардар ету жүйелерімен және құралдарымен жарақтандырылады.</w:t>
      </w:r>
    </w:p>
    <w:bookmarkEnd w:id="197"/>
    <w:bookmarkStart w:name="z205" w:id="198"/>
    <w:p>
      <w:pPr>
        <w:spacing w:after="0"/>
        <w:ind w:left="0"/>
        <w:jc w:val="both"/>
      </w:pPr>
      <w:r>
        <w:rPr>
          <w:rFonts w:ascii="Times New Roman"/>
          <w:b w:val="false"/>
          <w:i w:val="false"/>
          <w:color w:val="000000"/>
          <w:sz w:val="28"/>
        </w:rPr>
        <w:t>
      Сот жүйесінің жұмыскерлері мен объектіге келушілерді хабардар ету:</w:t>
      </w:r>
    </w:p>
    <w:bookmarkEnd w:id="198"/>
    <w:bookmarkStart w:name="z206" w:id="199"/>
    <w:p>
      <w:pPr>
        <w:spacing w:after="0"/>
        <w:ind w:left="0"/>
        <w:jc w:val="both"/>
      </w:pPr>
      <w:r>
        <w:rPr>
          <w:rFonts w:ascii="Times New Roman"/>
          <w:b w:val="false"/>
          <w:i w:val="false"/>
          <w:color w:val="000000"/>
          <w:sz w:val="28"/>
        </w:rPr>
        <w:t>
      1) адамдар тұрақты немесе уақытша болатын сот жүйесі объектісінің ғимараттарына, үй-жайларына, аумағының учаскелеріне дыбыстық сигналдар (қажет болған кезде жарық сигналдарын да) беруді;</w:t>
      </w:r>
    </w:p>
    <w:bookmarkEnd w:id="199"/>
    <w:bookmarkStart w:name="z207" w:id="200"/>
    <w:p>
      <w:pPr>
        <w:spacing w:after="0"/>
        <w:ind w:left="0"/>
        <w:jc w:val="both"/>
      </w:pPr>
      <w:r>
        <w:rPr>
          <w:rFonts w:ascii="Times New Roman"/>
          <w:b w:val="false"/>
          <w:i w:val="false"/>
          <w:color w:val="000000"/>
          <w:sz w:val="28"/>
        </w:rPr>
        <w:t>
      2) қауіптілік сипаты, объектінің үй-жайларын эвакуациялауды немесе бұғаттауды жүзеге асыру қажеттігі мен тәртібі, сот жүйесі жұмыскерлерінің және келушілердің қауіпсіздігін қамтамасыз етуге бағытталған басқа да іс-қимылдар туралы ауызша ақпаратты автоматты режимде (бұрын жазылған мәтінді оқу), микрофон көмегімен де трансляциялауды қамтамасыз ететін техникалық құралдардың көмегімен жүзеге асырылады. Үй-жайларды эвакуациялау және бұғаттау туралы хабардар ету жүйесі сигналдармен ерекшеленеді.</w:t>
      </w:r>
    </w:p>
    <w:bookmarkEnd w:id="200"/>
    <w:bookmarkStart w:name="z208" w:id="201"/>
    <w:p>
      <w:pPr>
        <w:spacing w:after="0"/>
        <w:ind w:left="0"/>
        <w:jc w:val="both"/>
      </w:pPr>
      <w:r>
        <w:rPr>
          <w:rFonts w:ascii="Times New Roman"/>
          <w:b w:val="false"/>
          <w:i w:val="false"/>
          <w:color w:val="000000"/>
          <w:sz w:val="28"/>
        </w:rPr>
        <w:t>
      67. Дабыл батырмасы уәкілетті органдарды объектіде терроризм актісінің жасалу қатері туралы уақтылы хабардар ету мақсатында күзет қызметкерінің бекетінде орнатылады.</w:t>
      </w:r>
    </w:p>
    <w:bookmarkEnd w:id="201"/>
    <w:bookmarkStart w:name="z209" w:id="202"/>
    <w:p>
      <w:pPr>
        <w:spacing w:after="0"/>
        <w:ind w:left="0"/>
        <w:jc w:val="both"/>
      </w:pPr>
      <w:r>
        <w:rPr>
          <w:rFonts w:ascii="Times New Roman"/>
          <w:b w:val="false"/>
          <w:i w:val="false"/>
          <w:color w:val="000000"/>
          <w:sz w:val="28"/>
        </w:rPr>
        <w:t>
      Дабыл батырмасы аумақтық полиция органдарының кезекші бөлімдеріне не күзет қызметі субъектілерінің орталықтандырылған бақылау пультіне жасырын сигнал беру мүмкіндігін қамтамасыз етеді.</w:t>
      </w:r>
    </w:p>
    <w:bookmarkEnd w:id="202"/>
    <w:bookmarkStart w:name="z210" w:id="203"/>
    <w:p>
      <w:pPr>
        <w:spacing w:after="0"/>
        <w:ind w:left="0"/>
        <w:jc w:val="both"/>
      </w:pPr>
      <w:r>
        <w:rPr>
          <w:rFonts w:ascii="Times New Roman"/>
          <w:b w:val="false"/>
          <w:i w:val="false"/>
          <w:color w:val="000000"/>
          <w:sz w:val="28"/>
        </w:rPr>
        <w:t>
      68. Қазақстан Республикасының Сот әкімшілігімен келісу бойынша объектілерде терроризмге қарсы қорғалу деңгейін арттыруға ықпал ететін қосымша инженерлік-техникалық жабдық орнатылады.</w:t>
      </w:r>
    </w:p>
    <w:bookmarkEnd w:id="203"/>
    <w:bookmarkStart w:name="z211" w:id="204"/>
    <w:p>
      <w:pPr>
        <w:spacing w:after="0"/>
        <w:ind w:left="0"/>
        <w:jc w:val="both"/>
      </w:pPr>
      <w:r>
        <w:rPr>
          <w:rFonts w:ascii="Times New Roman"/>
          <w:b w:val="false"/>
          <w:i w:val="false"/>
          <w:color w:val="000000"/>
          <w:sz w:val="28"/>
        </w:rPr>
        <w:t>
      69. Объектінің инженерлік-техникалық жабдықтары үнемі жұмыс істейтін күйде болады.</w:t>
      </w:r>
    </w:p>
    <w:bookmarkEnd w:id="204"/>
    <w:bookmarkStart w:name="z212" w:id="205"/>
    <w:p>
      <w:pPr>
        <w:spacing w:after="0"/>
        <w:ind w:left="0"/>
        <w:jc w:val="both"/>
      </w:pPr>
      <w:r>
        <w:rPr>
          <w:rFonts w:ascii="Times New Roman"/>
          <w:b w:val="false"/>
          <w:i w:val="false"/>
          <w:color w:val="000000"/>
          <w:sz w:val="28"/>
        </w:rPr>
        <w:t>
      70. Объектіні террористік тұрғыдан осал объектілер тізбесіне енгізгеннен кейін 6 ай ішінде инженерлік-техникалық жабдықпен жарақтандыру мүмкін болмаған жағдайда, сот жүйесі объектісінің басшысы объектіні жарақтандыруға арналған қаражатты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жобасын келісуге ұсынады.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жүйесі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14" w:id="206"/>
    <w:p>
      <w:pPr>
        <w:spacing w:after="0"/>
        <w:ind w:left="0"/>
        <w:jc w:val="left"/>
      </w:pPr>
      <w:r>
        <w:rPr>
          <w:rFonts w:ascii="Times New Roman"/>
          <w:b/>
          <w:i w:val="false"/>
          <w:color w:val="000000"/>
        </w:rPr>
        <w:t xml:space="preserve"> Сабақ тақырыптарының нұсқалары</w:t>
      </w:r>
    </w:p>
    <w:bookmarkEnd w:id="206"/>
    <w:bookmarkStart w:name="z215" w:id="207"/>
    <w:p>
      <w:pPr>
        <w:spacing w:after="0"/>
        <w:ind w:left="0"/>
        <w:jc w:val="both"/>
      </w:pPr>
      <w:r>
        <w:rPr>
          <w:rFonts w:ascii="Times New Roman"/>
          <w:b w:val="false"/>
          <w:i w:val="false"/>
          <w:color w:val="000000"/>
          <w:sz w:val="28"/>
        </w:rPr>
        <w:t>
      1. Терроризмге қарсы қауіпсіздік мәселелері жөніндегі заңнаманың негізгі талаптары.</w:t>
      </w:r>
    </w:p>
    <w:bookmarkEnd w:id="207"/>
    <w:bookmarkStart w:name="z216" w:id="208"/>
    <w:p>
      <w:pPr>
        <w:spacing w:after="0"/>
        <w:ind w:left="0"/>
        <w:jc w:val="both"/>
      </w:pPr>
      <w:r>
        <w:rPr>
          <w:rFonts w:ascii="Times New Roman"/>
          <w:b w:val="false"/>
          <w:i w:val="false"/>
          <w:color w:val="000000"/>
          <w:sz w:val="28"/>
        </w:rPr>
        <w:t>
      2. Терроризмнің мәні мен қоғамдық қауіптілігі, террористік сипаттағы әрекеттерді жасағаны үшін жауаптылық.</w:t>
      </w:r>
    </w:p>
    <w:bookmarkEnd w:id="208"/>
    <w:bookmarkStart w:name="z217" w:id="209"/>
    <w:p>
      <w:pPr>
        <w:spacing w:after="0"/>
        <w:ind w:left="0"/>
        <w:jc w:val="both"/>
      </w:pPr>
      <w:r>
        <w:rPr>
          <w:rFonts w:ascii="Times New Roman"/>
          <w:b w:val="false"/>
          <w:i w:val="false"/>
          <w:color w:val="000000"/>
          <w:sz w:val="28"/>
        </w:rPr>
        <w:t>
      3. Терроризмге қарсы іс-қимыл саласындағы қызметтің нәтижелері туралы объективті ақпаратты уақтылы жеткізу.</w:t>
      </w:r>
    </w:p>
    <w:bookmarkEnd w:id="209"/>
    <w:bookmarkStart w:name="z218" w:id="210"/>
    <w:p>
      <w:pPr>
        <w:spacing w:after="0"/>
        <w:ind w:left="0"/>
        <w:jc w:val="both"/>
      </w:pPr>
      <w:r>
        <w:rPr>
          <w:rFonts w:ascii="Times New Roman"/>
          <w:b w:val="false"/>
          <w:i w:val="false"/>
          <w:color w:val="000000"/>
          <w:sz w:val="28"/>
        </w:rPr>
        <w:t>
      4. Сот жүйесінің басшылары мен жұмыскерлерінің объектіге мина қою туралы хабарларды алған кездегі әрекеттері. Терроризм актісінің қатері төнген кезде телефон арқылы сөйлесу тәртібі.</w:t>
      </w:r>
    </w:p>
    <w:bookmarkEnd w:id="210"/>
    <w:bookmarkStart w:name="z219" w:id="211"/>
    <w:p>
      <w:pPr>
        <w:spacing w:after="0"/>
        <w:ind w:left="0"/>
        <w:jc w:val="both"/>
      </w:pPr>
      <w:r>
        <w:rPr>
          <w:rFonts w:ascii="Times New Roman"/>
          <w:b w:val="false"/>
          <w:i w:val="false"/>
          <w:color w:val="000000"/>
          <w:sz w:val="28"/>
        </w:rPr>
        <w:t>
      5. Сот жүйесінің басшылары мен жұмыскерлерінің теракт жасалған кездегі әрекеттері.</w:t>
      </w:r>
    </w:p>
    <w:bookmarkEnd w:id="211"/>
    <w:bookmarkStart w:name="z220" w:id="212"/>
    <w:p>
      <w:pPr>
        <w:spacing w:after="0"/>
        <w:ind w:left="0"/>
        <w:jc w:val="both"/>
      </w:pPr>
      <w:r>
        <w:rPr>
          <w:rFonts w:ascii="Times New Roman"/>
          <w:b w:val="false"/>
          <w:i w:val="false"/>
          <w:color w:val="000000"/>
          <w:sz w:val="28"/>
        </w:rPr>
        <w:t>
      6. Терроризмге қарсы қауіпсіздікті ұйымдастыру.</w:t>
      </w:r>
    </w:p>
    <w:bookmarkEnd w:id="212"/>
    <w:bookmarkStart w:name="z221" w:id="213"/>
    <w:p>
      <w:pPr>
        <w:spacing w:after="0"/>
        <w:ind w:left="0"/>
        <w:jc w:val="both"/>
      </w:pPr>
      <w:r>
        <w:rPr>
          <w:rFonts w:ascii="Times New Roman"/>
          <w:b w:val="false"/>
          <w:i w:val="false"/>
          <w:color w:val="000000"/>
          <w:sz w:val="28"/>
        </w:rPr>
        <w:t>
      7. Сот жүйесі объектілеріндегі қауіпсіздік шаралары.</w:t>
      </w:r>
    </w:p>
    <w:bookmarkEnd w:id="213"/>
    <w:bookmarkStart w:name="z222" w:id="214"/>
    <w:p>
      <w:pPr>
        <w:spacing w:after="0"/>
        <w:ind w:left="0"/>
        <w:jc w:val="both"/>
      </w:pPr>
      <w:r>
        <w:rPr>
          <w:rFonts w:ascii="Times New Roman"/>
          <w:b w:val="false"/>
          <w:i w:val="false"/>
          <w:color w:val="000000"/>
          <w:sz w:val="28"/>
        </w:rPr>
        <w:t>
      8. Жарылғыш заттарды тану және жарылыс қатері кезіндегі тәртіп қағидалары.</w:t>
      </w:r>
    </w:p>
    <w:bookmarkEnd w:id="214"/>
    <w:bookmarkStart w:name="z223" w:id="215"/>
    <w:p>
      <w:pPr>
        <w:spacing w:after="0"/>
        <w:ind w:left="0"/>
        <w:jc w:val="both"/>
      </w:pPr>
      <w:r>
        <w:rPr>
          <w:rFonts w:ascii="Times New Roman"/>
          <w:b w:val="false"/>
          <w:i w:val="false"/>
          <w:color w:val="000000"/>
          <w:sz w:val="28"/>
        </w:rPr>
        <w:t>
      9. Объектілердің жанында қоғамдық тәртіпсіздік туындаған және кепілге адамдарды алу қатері төнген кезде қауіпсіздікті қамтамасыз ету.</w:t>
      </w:r>
    </w:p>
    <w:bookmarkEnd w:id="215"/>
    <w:bookmarkStart w:name="z224" w:id="216"/>
    <w:p>
      <w:pPr>
        <w:spacing w:after="0"/>
        <w:ind w:left="0"/>
        <w:jc w:val="both"/>
      </w:pPr>
      <w:r>
        <w:rPr>
          <w:rFonts w:ascii="Times New Roman"/>
          <w:b w:val="false"/>
          <w:i w:val="false"/>
          <w:color w:val="000000"/>
          <w:sz w:val="28"/>
        </w:rPr>
        <w:t>
      10. Терроризм актісінің қатері төнген кезде және/немесе жасалған террористік акт кезінде сот жүйесінің жұмыскерлерін және келушілерді хабардар ету тәртібі.</w:t>
      </w:r>
    </w:p>
    <w:bookmarkEnd w:id="216"/>
    <w:bookmarkStart w:name="z225" w:id="217"/>
    <w:p>
      <w:pPr>
        <w:spacing w:after="0"/>
        <w:ind w:left="0"/>
        <w:jc w:val="both"/>
      </w:pPr>
      <w:r>
        <w:rPr>
          <w:rFonts w:ascii="Times New Roman"/>
          <w:b w:val="false"/>
          <w:i w:val="false"/>
          <w:color w:val="000000"/>
          <w:sz w:val="28"/>
        </w:rPr>
        <w:t>
      11. Сот жүйесінің жұмыскерлерін және келушілерді сот жүйесінің объектісінен эвакуациялау және эвакуациялауды жүргізу кезіндегі қауіпсіздік шаралары.</w:t>
      </w:r>
    </w:p>
    <w:bookmarkEnd w:id="217"/>
    <w:bookmarkStart w:name="z226" w:id="218"/>
    <w:p>
      <w:pPr>
        <w:spacing w:after="0"/>
        <w:ind w:left="0"/>
        <w:jc w:val="both"/>
      </w:pPr>
      <w:r>
        <w:rPr>
          <w:rFonts w:ascii="Times New Roman"/>
          <w:b w:val="false"/>
          <w:i w:val="false"/>
          <w:color w:val="000000"/>
          <w:sz w:val="28"/>
        </w:rPr>
        <w:t>
      12. Сот жүйесінің объектісі шегінде терроризм актісі жасалған жағдайдағы мінез-құлық және іс-қимыл тәртібі.</w:t>
      </w:r>
    </w:p>
    <w:bookmarkEnd w:id="218"/>
    <w:bookmarkStart w:name="z227" w:id="219"/>
    <w:p>
      <w:pPr>
        <w:spacing w:after="0"/>
        <w:ind w:left="0"/>
        <w:jc w:val="both"/>
      </w:pPr>
      <w:r>
        <w:rPr>
          <w:rFonts w:ascii="Times New Roman"/>
          <w:b w:val="false"/>
          <w:i w:val="false"/>
          <w:color w:val="000000"/>
          <w:sz w:val="28"/>
        </w:rPr>
        <w:t>
      13. Сот жүйесінің жұмыскерлері мен күзет қызметкерлерінің иесі жоқ заттар мен күмәнді нәрселерді анықтау мақсатында үй-жайларды қарап-тексеруді ұйымдастыру жөніндегі практикалық іс-қимылы.</w:t>
      </w:r>
    </w:p>
    <w:bookmarkEnd w:id="219"/>
    <w:bookmarkStart w:name="z228" w:id="220"/>
    <w:p>
      <w:pPr>
        <w:spacing w:after="0"/>
        <w:ind w:left="0"/>
        <w:jc w:val="both"/>
      </w:pPr>
      <w:r>
        <w:rPr>
          <w:rFonts w:ascii="Times New Roman"/>
          <w:b w:val="false"/>
          <w:i w:val="false"/>
          <w:color w:val="000000"/>
          <w:sz w:val="28"/>
        </w:rPr>
        <w:t>
      14. Сот жүйесінің жұмыскерлері мен күзет қызметкерлерінің иесі жоқ заттарды, күдікті нәрселерді тапқан және мина қойылғаны туралы хабарлар алған кездегі практикалық іс-қимылы.</w:t>
      </w:r>
    </w:p>
    <w:bookmarkEnd w:id="220"/>
    <w:bookmarkStart w:name="z229" w:id="221"/>
    <w:p>
      <w:pPr>
        <w:spacing w:after="0"/>
        <w:ind w:left="0"/>
        <w:jc w:val="both"/>
      </w:pPr>
      <w:r>
        <w:rPr>
          <w:rFonts w:ascii="Times New Roman"/>
          <w:b w:val="false"/>
          <w:i w:val="false"/>
          <w:color w:val="000000"/>
          <w:sz w:val="28"/>
        </w:rPr>
        <w:t>
      15. Иесі жоқ заттарды, күдікті нәрселерді тапқан және объектіге мина қойылғаны туралы хабар алған кезде аумақтық ішкі істер органдарымен және күзет қызметі субъектілерімен өзара іс-қимылды ұйымдастыру.</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жүйесінің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31" w:id="222"/>
    <w:p>
      <w:pPr>
        <w:spacing w:after="0"/>
        <w:ind w:left="0"/>
        <w:jc w:val="left"/>
      </w:pPr>
      <w:r>
        <w:rPr>
          <w:rFonts w:ascii="Times New Roman"/>
          <w:b/>
          <w:i w:val="false"/>
          <w:color w:val="000000"/>
        </w:rPr>
        <w:t xml:space="preserve"> Сот жүйесінің объектілеріне алып өтуге тыйым салынған негізгі заттардың тізбесі</w:t>
      </w:r>
    </w:p>
    <w:bookmarkEnd w:id="222"/>
    <w:bookmarkStart w:name="z232" w:id="223"/>
    <w:p>
      <w:pPr>
        <w:spacing w:after="0"/>
        <w:ind w:left="0"/>
        <w:jc w:val="both"/>
      </w:pPr>
      <w:r>
        <w:rPr>
          <w:rFonts w:ascii="Times New Roman"/>
          <w:b w:val="false"/>
          <w:i w:val="false"/>
          <w:color w:val="000000"/>
          <w:sz w:val="28"/>
        </w:rPr>
        <w:t>
      1. Қару:</w:t>
      </w:r>
    </w:p>
    <w:bookmarkEnd w:id="223"/>
    <w:bookmarkStart w:name="z233" w:id="224"/>
    <w:p>
      <w:pPr>
        <w:spacing w:after="0"/>
        <w:ind w:left="0"/>
        <w:jc w:val="both"/>
      </w:pPr>
      <w:r>
        <w:rPr>
          <w:rFonts w:ascii="Times New Roman"/>
          <w:b w:val="false"/>
          <w:i w:val="false"/>
          <w:color w:val="000000"/>
          <w:sz w:val="28"/>
        </w:rPr>
        <w:t xml:space="preserve">
      1) атыс қаруы; </w:t>
      </w:r>
    </w:p>
    <w:bookmarkEnd w:id="224"/>
    <w:bookmarkStart w:name="z234" w:id="225"/>
    <w:p>
      <w:pPr>
        <w:spacing w:after="0"/>
        <w:ind w:left="0"/>
        <w:jc w:val="both"/>
      </w:pPr>
      <w:r>
        <w:rPr>
          <w:rFonts w:ascii="Times New Roman"/>
          <w:b w:val="false"/>
          <w:i w:val="false"/>
          <w:color w:val="000000"/>
          <w:sz w:val="28"/>
        </w:rPr>
        <w:t xml:space="preserve">
      2) жарақаттайтын, газды және жарық-дыбыстық әсер ететін патрондары бар оқпансыз қару; </w:t>
      </w:r>
    </w:p>
    <w:bookmarkEnd w:id="225"/>
    <w:bookmarkStart w:name="z235" w:id="226"/>
    <w:p>
      <w:pPr>
        <w:spacing w:after="0"/>
        <w:ind w:left="0"/>
        <w:jc w:val="both"/>
      </w:pPr>
      <w:r>
        <w:rPr>
          <w:rFonts w:ascii="Times New Roman"/>
          <w:b w:val="false"/>
          <w:i w:val="false"/>
          <w:color w:val="000000"/>
          <w:sz w:val="28"/>
        </w:rPr>
        <w:t xml:space="preserve">
      3) суық қару, сондай-ақ суық қаруға жатпайтын әртүрлі пышақтар; </w:t>
      </w:r>
    </w:p>
    <w:bookmarkEnd w:id="226"/>
    <w:bookmarkStart w:name="z236" w:id="227"/>
    <w:p>
      <w:pPr>
        <w:spacing w:after="0"/>
        <w:ind w:left="0"/>
        <w:jc w:val="both"/>
      </w:pPr>
      <w:r>
        <w:rPr>
          <w:rFonts w:ascii="Times New Roman"/>
          <w:b w:val="false"/>
          <w:i w:val="false"/>
          <w:color w:val="000000"/>
          <w:sz w:val="28"/>
        </w:rPr>
        <w:t xml:space="preserve">
      4) лақтыратын қару; </w:t>
      </w:r>
    </w:p>
    <w:bookmarkEnd w:id="227"/>
    <w:bookmarkStart w:name="z237" w:id="228"/>
    <w:p>
      <w:pPr>
        <w:spacing w:after="0"/>
        <w:ind w:left="0"/>
        <w:jc w:val="both"/>
      </w:pPr>
      <w:r>
        <w:rPr>
          <w:rFonts w:ascii="Times New Roman"/>
          <w:b w:val="false"/>
          <w:i w:val="false"/>
          <w:color w:val="000000"/>
          <w:sz w:val="28"/>
        </w:rPr>
        <w:t xml:space="preserve">
      5) пневматикалық; </w:t>
      </w:r>
    </w:p>
    <w:bookmarkEnd w:id="228"/>
    <w:bookmarkStart w:name="z238" w:id="229"/>
    <w:p>
      <w:pPr>
        <w:spacing w:after="0"/>
        <w:ind w:left="0"/>
        <w:jc w:val="both"/>
      </w:pPr>
      <w:r>
        <w:rPr>
          <w:rFonts w:ascii="Times New Roman"/>
          <w:b w:val="false"/>
          <w:i w:val="false"/>
          <w:color w:val="000000"/>
          <w:sz w:val="28"/>
        </w:rPr>
        <w:t xml:space="preserve">
      6) газды; </w:t>
      </w:r>
    </w:p>
    <w:bookmarkEnd w:id="229"/>
    <w:bookmarkStart w:name="z239" w:id="230"/>
    <w:p>
      <w:pPr>
        <w:spacing w:after="0"/>
        <w:ind w:left="0"/>
        <w:jc w:val="both"/>
      </w:pPr>
      <w:r>
        <w:rPr>
          <w:rFonts w:ascii="Times New Roman"/>
          <w:b w:val="false"/>
          <w:i w:val="false"/>
          <w:color w:val="000000"/>
          <w:sz w:val="28"/>
        </w:rPr>
        <w:t xml:space="preserve">
      7) электрлік; </w:t>
      </w:r>
    </w:p>
    <w:bookmarkEnd w:id="230"/>
    <w:bookmarkStart w:name="z240" w:id="231"/>
    <w:p>
      <w:pPr>
        <w:spacing w:after="0"/>
        <w:ind w:left="0"/>
        <w:jc w:val="both"/>
      </w:pPr>
      <w:r>
        <w:rPr>
          <w:rFonts w:ascii="Times New Roman"/>
          <w:b w:val="false"/>
          <w:i w:val="false"/>
          <w:color w:val="000000"/>
          <w:sz w:val="28"/>
        </w:rPr>
        <w:t xml:space="preserve">
      8) сигналдық; </w:t>
      </w:r>
    </w:p>
    <w:bookmarkEnd w:id="231"/>
    <w:bookmarkStart w:name="z241" w:id="232"/>
    <w:p>
      <w:pPr>
        <w:spacing w:after="0"/>
        <w:ind w:left="0"/>
        <w:jc w:val="both"/>
      </w:pPr>
      <w:r>
        <w:rPr>
          <w:rFonts w:ascii="Times New Roman"/>
          <w:b w:val="false"/>
          <w:i w:val="false"/>
          <w:color w:val="000000"/>
          <w:sz w:val="28"/>
        </w:rPr>
        <w:t xml:space="preserve">
      9) зақымдаушы әсері радиоактивті сәулелену мен биологиялық әсерді пайдалануға негізделген қару; </w:t>
      </w:r>
    </w:p>
    <w:bookmarkEnd w:id="232"/>
    <w:bookmarkStart w:name="z242" w:id="233"/>
    <w:p>
      <w:pPr>
        <w:spacing w:after="0"/>
        <w:ind w:left="0"/>
        <w:jc w:val="both"/>
      </w:pPr>
      <w:r>
        <w:rPr>
          <w:rFonts w:ascii="Times New Roman"/>
          <w:b w:val="false"/>
          <w:i w:val="false"/>
          <w:color w:val="000000"/>
          <w:sz w:val="28"/>
        </w:rPr>
        <w:t xml:space="preserve">
      10) зақымдайтын әсері электромагниттік, жарық, жылу, инфрадыбыстық немесе ультрадыбыстық сәулеленуді пайдалануға негізделген қару; </w:t>
      </w:r>
    </w:p>
    <w:bookmarkEnd w:id="233"/>
    <w:bookmarkStart w:name="z243" w:id="234"/>
    <w:p>
      <w:pPr>
        <w:spacing w:after="0"/>
        <w:ind w:left="0"/>
        <w:jc w:val="both"/>
      </w:pPr>
      <w:r>
        <w:rPr>
          <w:rFonts w:ascii="Times New Roman"/>
          <w:b w:val="false"/>
          <w:i w:val="false"/>
          <w:color w:val="000000"/>
          <w:sz w:val="28"/>
        </w:rPr>
        <w:t>
      2. Механикалық және аэрозольдік тозаңдатқыштар және адам ағзасына жас ағызатын, тітіркендіретін және теріс әсер ететін құралдармен жарақталған құрылғылар.</w:t>
      </w:r>
    </w:p>
    <w:bookmarkEnd w:id="234"/>
    <w:bookmarkStart w:name="z244" w:id="235"/>
    <w:p>
      <w:pPr>
        <w:spacing w:after="0"/>
        <w:ind w:left="0"/>
        <w:jc w:val="both"/>
      </w:pPr>
      <w:r>
        <w:rPr>
          <w:rFonts w:ascii="Times New Roman"/>
          <w:b w:val="false"/>
          <w:i w:val="false"/>
          <w:color w:val="000000"/>
          <w:sz w:val="28"/>
        </w:rPr>
        <w:t xml:space="preserve">
      3. Заттар: </w:t>
      </w:r>
    </w:p>
    <w:bookmarkEnd w:id="235"/>
    <w:bookmarkStart w:name="z245" w:id="236"/>
    <w:p>
      <w:pPr>
        <w:spacing w:after="0"/>
        <w:ind w:left="0"/>
        <w:jc w:val="both"/>
      </w:pPr>
      <w:r>
        <w:rPr>
          <w:rFonts w:ascii="Times New Roman"/>
          <w:b w:val="false"/>
          <w:i w:val="false"/>
          <w:color w:val="000000"/>
          <w:sz w:val="28"/>
        </w:rPr>
        <w:t>
      1) жарылғыш;</w:t>
      </w:r>
    </w:p>
    <w:bookmarkEnd w:id="236"/>
    <w:bookmarkStart w:name="z246" w:id="237"/>
    <w:p>
      <w:pPr>
        <w:spacing w:after="0"/>
        <w:ind w:left="0"/>
        <w:jc w:val="both"/>
      </w:pPr>
      <w:r>
        <w:rPr>
          <w:rFonts w:ascii="Times New Roman"/>
          <w:b w:val="false"/>
          <w:i w:val="false"/>
          <w:color w:val="000000"/>
          <w:sz w:val="28"/>
        </w:rPr>
        <w:t xml:space="preserve">
      2) улы; </w:t>
      </w:r>
    </w:p>
    <w:bookmarkEnd w:id="237"/>
    <w:bookmarkStart w:name="z247" w:id="238"/>
    <w:p>
      <w:pPr>
        <w:spacing w:after="0"/>
        <w:ind w:left="0"/>
        <w:jc w:val="both"/>
      </w:pPr>
      <w:r>
        <w:rPr>
          <w:rFonts w:ascii="Times New Roman"/>
          <w:b w:val="false"/>
          <w:i w:val="false"/>
          <w:color w:val="000000"/>
          <w:sz w:val="28"/>
        </w:rPr>
        <w:t xml:space="preserve">
      3) уландырғыш; </w:t>
      </w:r>
    </w:p>
    <w:bookmarkEnd w:id="238"/>
    <w:bookmarkStart w:name="z248" w:id="239"/>
    <w:p>
      <w:pPr>
        <w:spacing w:after="0"/>
        <w:ind w:left="0"/>
        <w:jc w:val="both"/>
      </w:pPr>
      <w:r>
        <w:rPr>
          <w:rFonts w:ascii="Times New Roman"/>
          <w:b w:val="false"/>
          <w:i w:val="false"/>
          <w:color w:val="000000"/>
          <w:sz w:val="28"/>
        </w:rPr>
        <w:t xml:space="preserve">
      4) радиоактивті; </w:t>
      </w:r>
    </w:p>
    <w:bookmarkEnd w:id="239"/>
    <w:bookmarkStart w:name="z249" w:id="240"/>
    <w:p>
      <w:pPr>
        <w:spacing w:after="0"/>
        <w:ind w:left="0"/>
        <w:jc w:val="both"/>
      </w:pPr>
      <w:r>
        <w:rPr>
          <w:rFonts w:ascii="Times New Roman"/>
          <w:b w:val="false"/>
          <w:i w:val="false"/>
          <w:color w:val="000000"/>
          <w:sz w:val="28"/>
        </w:rPr>
        <w:t xml:space="preserve">
      5) күйдіргіш; </w:t>
      </w:r>
    </w:p>
    <w:bookmarkEnd w:id="240"/>
    <w:bookmarkStart w:name="z250" w:id="241"/>
    <w:p>
      <w:pPr>
        <w:spacing w:after="0"/>
        <w:ind w:left="0"/>
        <w:jc w:val="both"/>
      </w:pPr>
      <w:r>
        <w:rPr>
          <w:rFonts w:ascii="Times New Roman"/>
          <w:b w:val="false"/>
          <w:i w:val="false"/>
          <w:color w:val="000000"/>
          <w:sz w:val="28"/>
        </w:rPr>
        <w:t>
      6) пиротехникалық;</w:t>
      </w:r>
    </w:p>
    <w:bookmarkEnd w:id="241"/>
    <w:bookmarkStart w:name="z251" w:id="242"/>
    <w:p>
      <w:pPr>
        <w:spacing w:after="0"/>
        <w:ind w:left="0"/>
        <w:jc w:val="both"/>
      </w:pPr>
      <w:r>
        <w:rPr>
          <w:rFonts w:ascii="Times New Roman"/>
          <w:b w:val="false"/>
          <w:i w:val="false"/>
          <w:color w:val="000000"/>
          <w:sz w:val="28"/>
        </w:rPr>
        <w:t xml:space="preserve">
      7) тез тұтанғыш. </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жүйесінің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53" w:id="243"/>
    <w:p>
      <w:pPr>
        <w:spacing w:after="0"/>
        <w:ind w:left="0"/>
        <w:jc w:val="left"/>
      </w:pPr>
      <w:r>
        <w:rPr>
          <w:rFonts w:ascii="Times New Roman"/>
          <w:b/>
          <w:i w:val="false"/>
          <w:color w:val="000000"/>
        </w:rPr>
        <w:t xml:space="preserve"> Сот жүйесі жұмыскерлерінің терроризм актісінің жасалу қатері және терроризм актісін жасаудан келтірілген техногендік сипаттағы төтенше жағдайлар туындаған кездегі іс-қимыл АЛГОРИТМІ</w:t>
      </w:r>
    </w:p>
    <w:bookmarkEnd w:id="243"/>
    <w:bookmarkStart w:name="z254" w:id="244"/>
    <w:p>
      <w:pPr>
        <w:spacing w:after="0"/>
        <w:ind w:left="0"/>
        <w:jc w:val="both"/>
      </w:pPr>
      <w:r>
        <w:rPr>
          <w:rFonts w:ascii="Times New Roman"/>
          <w:b w:val="false"/>
          <w:i w:val="false"/>
          <w:color w:val="000000"/>
          <w:sz w:val="28"/>
        </w:rPr>
        <w:t>
      1. Осы сот жүйесі жұмыскерлерінің терроризм актісінің жасалу қатері және терроризм актісін жасаудан келтірілген техногендік сипаттағы төтенше жағдайлар туындаған кездегі іс-қимыл алгоритмі терроризм актісінің жасалу қатері және терроризм актісін жасаудан келтірілген техногендік сипаттағы төтенше жағдайлар туындаған жағдайларда сот жүйесі органдарының жұмыс істеуінің орнықтылығын арттыру жөніндегі іс-шараларды басқару мақсатында әзірленді және олардың алдын алуға және оларды жоюға бағытталған.</w:t>
      </w:r>
    </w:p>
    <w:bookmarkEnd w:id="244"/>
    <w:bookmarkStart w:name="z255" w:id="245"/>
    <w:p>
      <w:pPr>
        <w:spacing w:after="0"/>
        <w:ind w:left="0"/>
        <w:jc w:val="both"/>
      </w:pPr>
      <w:r>
        <w:rPr>
          <w:rFonts w:ascii="Times New Roman"/>
          <w:b w:val="false"/>
          <w:i w:val="false"/>
          <w:color w:val="000000"/>
          <w:sz w:val="28"/>
        </w:rPr>
        <w:t>
      2. Терроризм актісі жасалған жағдайда сот жүйесі объектісінің басшысы құқық қорғау және арнаулы органдарға дереу хабарлауға, жұмыскерлер мен келушілерді эвакуациялауды қамтамасыз етуге міндетті.</w:t>
      </w:r>
    </w:p>
    <w:bookmarkEnd w:id="245"/>
    <w:bookmarkStart w:name="z256" w:id="246"/>
    <w:p>
      <w:pPr>
        <w:spacing w:after="0"/>
        <w:ind w:left="0"/>
        <w:jc w:val="both"/>
      </w:pPr>
      <w:r>
        <w:rPr>
          <w:rFonts w:ascii="Times New Roman"/>
          <w:b w:val="false"/>
          <w:i w:val="false"/>
          <w:color w:val="000000"/>
          <w:sz w:val="28"/>
        </w:rPr>
        <w:t>
      Терроризм актісінің жасалу қатері туындауының алдын алу жөніндегі жұмысты ұйымдастыру кезінде бөгде адамдардың объектілерге және осал учаскелерге (учаскелерге, жабдықтарға) еркін кіруін болғызбауға айрықша назар аудару маңызды, бұл террористік құралдарды жеткізу мүмкіндігін, сондай-ақ бақылау аппаратурасын, автоматиканы, байланыс құралдарын істен шығаруды болғызбайды.</w:t>
      </w:r>
    </w:p>
    <w:bookmarkEnd w:id="246"/>
    <w:bookmarkStart w:name="z257" w:id="247"/>
    <w:p>
      <w:pPr>
        <w:spacing w:after="0"/>
        <w:ind w:left="0"/>
        <w:jc w:val="both"/>
      </w:pPr>
      <w:r>
        <w:rPr>
          <w:rFonts w:ascii="Times New Roman"/>
          <w:b w:val="false"/>
          <w:i w:val="false"/>
          <w:color w:val="000000"/>
          <w:sz w:val="28"/>
        </w:rPr>
        <w:t>
      Террористік әрекетті ықтимал дайындау мен жүзеге асырудың негізгі белгілері:</w:t>
      </w:r>
    </w:p>
    <w:bookmarkEnd w:id="247"/>
    <w:bookmarkStart w:name="z258" w:id="248"/>
    <w:p>
      <w:pPr>
        <w:spacing w:after="0"/>
        <w:ind w:left="0"/>
        <w:jc w:val="both"/>
      </w:pPr>
      <w:r>
        <w:rPr>
          <w:rFonts w:ascii="Times New Roman"/>
          <w:b w:val="false"/>
          <w:i w:val="false"/>
          <w:color w:val="000000"/>
          <w:sz w:val="28"/>
        </w:rPr>
        <w:t>
      1) мінез-құлқында ықтимал террористік шабуыл объектісінің жақын маңындағы жағдайды зерттеу, оның қызметінің белгілі бір аспектілеріне жоғары немесе негізсіз уәжделген қызығушылық байқалатын адамдардың пайда болуы;</w:t>
      </w:r>
    </w:p>
    <w:bookmarkEnd w:id="248"/>
    <w:bookmarkStart w:name="z259" w:id="249"/>
    <w:p>
      <w:pPr>
        <w:spacing w:after="0"/>
        <w:ind w:left="0"/>
        <w:jc w:val="both"/>
      </w:pPr>
      <w:r>
        <w:rPr>
          <w:rFonts w:ascii="Times New Roman"/>
          <w:b w:val="false"/>
          <w:i w:val="false"/>
          <w:color w:val="000000"/>
          <w:sz w:val="28"/>
        </w:rPr>
        <w:t>
      2) таңдалған объектілер жанында күдікті адамдардың бірнеше рет көрінуі және олардың фото- мен бейнетүсірілім жүргізуі;</w:t>
      </w:r>
    </w:p>
    <w:bookmarkEnd w:id="249"/>
    <w:bookmarkStart w:name="z260" w:id="250"/>
    <w:p>
      <w:pPr>
        <w:spacing w:after="0"/>
        <w:ind w:left="0"/>
        <w:jc w:val="both"/>
      </w:pPr>
      <w:r>
        <w:rPr>
          <w:rFonts w:ascii="Times New Roman"/>
          <w:b w:val="false"/>
          <w:i w:val="false"/>
          <w:color w:val="000000"/>
          <w:sz w:val="28"/>
        </w:rPr>
        <w:t>
      3) сот жүйесінің жұмыскерлерімен және күзет қызметкерлерімен негізсіз байланысқа түсу, олардан жұмыс режимін, кіру тәртібін, қауіпсіздіктің қамтамасыз етілуін анықтап сұрау және т.б.;</w:t>
      </w:r>
    </w:p>
    <w:bookmarkEnd w:id="250"/>
    <w:bookmarkStart w:name="z261" w:id="251"/>
    <w:p>
      <w:pPr>
        <w:spacing w:after="0"/>
        <w:ind w:left="0"/>
        <w:jc w:val="both"/>
      </w:pPr>
      <w:r>
        <w:rPr>
          <w:rFonts w:ascii="Times New Roman"/>
          <w:b w:val="false"/>
          <w:i w:val="false"/>
          <w:color w:val="000000"/>
          <w:sz w:val="28"/>
        </w:rPr>
        <w:t>
      4) техникалық қызмет көрсетуге қатысы жоқ адамдардың жертөлелер мен шатырларға кіруі;</w:t>
      </w:r>
    </w:p>
    <w:bookmarkEnd w:id="251"/>
    <w:bookmarkStart w:name="z262" w:id="252"/>
    <w:p>
      <w:pPr>
        <w:spacing w:after="0"/>
        <w:ind w:left="0"/>
        <w:jc w:val="both"/>
      </w:pPr>
      <w:r>
        <w:rPr>
          <w:rFonts w:ascii="Times New Roman"/>
          <w:b w:val="false"/>
          <w:i w:val="false"/>
          <w:color w:val="000000"/>
          <w:sz w:val="28"/>
        </w:rPr>
        <w:t>
      5) бөгде келушілерде (күдік тудыратын адамдарда) күзеттің объект ғимаратының кіру орнында тексеруі ұсынушының жеке басы туралы ақпарат бермейтін құжаттардың болуы;</w:t>
      </w:r>
    </w:p>
    <w:bookmarkEnd w:id="252"/>
    <w:bookmarkStart w:name="z263" w:id="253"/>
    <w:p>
      <w:pPr>
        <w:spacing w:after="0"/>
        <w:ind w:left="0"/>
        <w:jc w:val="both"/>
      </w:pPr>
      <w:r>
        <w:rPr>
          <w:rFonts w:ascii="Times New Roman"/>
          <w:b w:val="false"/>
          <w:i w:val="false"/>
          <w:color w:val="000000"/>
          <w:sz w:val="28"/>
        </w:rPr>
        <w:t>
      6) сот жүйесінің басшылығы мен жұмыскерлеріне жалған ақпарат туралы хабарлау;</w:t>
      </w:r>
    </w:p>
    <w:bookmarkEnd w:id="253"/>
    <w:bookmarkStart w:name="z264" w:id="254"/>
    <w:p>
      <w:pPr>
        <w:spacing w:after="0"/>
        <w:ind w:left="0"/>
        <w:jc w:val="both"/>
      </w:pPr>
      <w:r>
        <w:rPr>
          <w:rFonts w:ascii="Times New Roman"/>
          <w:b w:val="false"/>
          <w:i w:val="false"/>
          <w:color w:val="000000"/>
          <w:sz w:val="28"/>
        </w:rPr>
        <w:t>
      7) объектінің осал учаскелерін және оларға кіру тәртібін, өткізу режимі мен күзету жүйесінің тәртібін зерттеу.</w:t>
      </w:r>
    </w:p>
    <w:bookmarkEnd w:id="254"/>
    <w:bookmarkStart w:name="z265" w:id="255"/>
    <w:p>
      <w:pPr>
        <w:spacing w:after="0"/>
        <w:ind w:left="0"/>
        <w:jc w:val="both"/>
      </w:pPr>
      <w:r>
        <w:rPr>
          <w:rFonts w:ascii="Times New Roman"/>
          <w:b w:val="false"/>
          <w:i w:val="false"/>
          <w:color w:val="000000"/>
          <w:sz w:val="28"/>
        </w:rPr>
        <w:t>
      Террористік шабуылдың үлгілік сценарийлерін алдын ала талдаудың негізінде оларды қолайлы, жағымды жаққа өзгерту мақсатында төтенше жағдайлардың дамуының әрбір кезеңінде нақты бастапқы, аралық және қорытынды оқиғаларға тиімді әсер етуге мүмкіндік беретін іс-шаралар кешенін әзірлеу және нақты уақыт режимінде іске асыру маңызды.</w:t>
      </w:r>
    </w:p>
    <w:bookmarkEnd w:id="255"/>
    <w:bookmarkStart w:name="z266" w:id="256"/>
    <w:p>
      <w:pPr>
        <w:spacing w:after="0"/>
        <w:ind w:left="0"/>
        <w:jc w:val="both"/>
      </w:pPr>
      <w:r>
        <w:rPr>
          <w:rFonts w:ascii="Times New Roman"/>
          <w:b w:val="false"/>
          <w:i w:val="false"/>
          <w:color w:val="000000"/>
          <w:sz w:val="28"/>
        </w:rPr>
        <w:t>
      3. Техногендік сипаттағы төтенше жағдайлардың алдын алу жөніндегі іс-шаралар олардың туындау ықтималдығы мен олардан залал келуі мүмкіндігін ескере отырып жүргізіледі.</w:t>
      </w:r>
    </w:p>
    <w:bookmarkEnd w:id="256"/>
    <w:bookmarkStart w:name="z267" w:id="257"/>
    <w:p>
      <w:pPr>
        <w:spacing w:after="0"/>
        <w:ind w:left="0"/>
        <w:jc w:val="both"/>
      </w:pPr>
      <w:r>
        <w:rPr>
          <w:rFonts w:ascii="Times New Roman"/>
          <w:b w:val="false"/>
          <w:i w:val="false"/>
          <w:color w:val="000000"/>
          <w:sz w:val="28"/>
        </w:rPr>
        <w:t>
      Техногендік сипаттағы төтенше жағдайлардың алдын алу жөніндегі іс-шараларды орындау сот жүйесі объектілерінің басшыларына және Қазақстан Республикасының заңдарында және өзге де нормативтік құқықтық актілерінде белгіленген өз құзыреті шегінде жауапты лауазымды адамдарға жүктеледі.</w:t>
      </w:r>
    </w:p>
    <w:bookmarkEnd w:id="257"/>
    <w:bookmarkStart w:name="z268" w:id="258"/>
    <w:p>
      <w:pPr>
        <w:spacing w:after="0"/>
        <w:ind w:left="0"/>
        <w:jc w:val="left"/>
      </w:pPr>
      <w:r>
        <w:rPr>
          <w:rFonts w:ascii="Times New Roman"/>
          <w:b/>
          <w:i w:val="false"/>
          <w:color w:val="000000"/>
        </w:rPr>
        <w:t xml:space="preserve"> 1-тарау. Сот жүйесінің объектісінде және оған іргелес жатқан аумақта терроризм актісінің жасалу қатері туындаған кездегі іс-қимыл алгоритмі</w:t>
      </w:r>
    </w:p>
    <w:bookmarkEnd w:id="258"/>
    <w:bookmarkStart w:name="z269" w:id="259"/>
    <w:p>
      <w:pPr>
        <w:spacing w:after="0"/>
        <w:ind w:left="0"/>
        <w:jc w:val="both"/>
      </w:pPr>
      <w:r>
        <w:rPr>
          <w:rFonts w:ascii="Times New Roman"/>
          <w:b w:val="false"/>
          <w:i w:val="false"/>
          <w:color w:val="000000"/>
          <w:sz w:val="28"/>
        </w:rPr>
        <w:t>
      Тәртіп сот жүйесі жұмыскерлерінің іс-қимылын жүйелендіреді және үйлестіреді.</w:t>
      </w:r>
    </w:p>
    <w:bookmarkEnd w:id="259"/>
    <w:bookmarkStart w:name="z270" w:id="260"/>
    <w:p>
      <w:pPr>
        <w:spacing w:after="0"/>
        <w:ind w:left="0"/>
        <w:jc w:val="both"/>
      </w:pPr>
      <w:r>
        <w:rPr>
          <w:rFonts w:ascii="Times New Roman"/>
          <w:b w:val="false"/>
          <w:i w:val="false"/>
          <w:color w:val="000000"/>
          <w:sz w:val="28"/>
        </w:rPr>
        <w:t>
      Әр қызметкерге жеткізілді.</w:t>
      </w:r>
    </w:p>
    <w:bookmarkEnd w:id="260"/>
    <w:bookmarkStart w:name="z271" w:id="261"/>
    <w:p>
      <w:pPr>
        <w:spacing w:after="0"/>
        <w:ind w:left="0"/>
        <w:jc w:val="both"/>
      </w:pPr>
      <w:r>
        <w:rPr>
          <w:rFonts w:ascii="Times New Roman"/>
          <w:b w:val="false"/>
          <w:i w:val="false"/>
          <w:color w:val="000000"/>
          <w:sz w:val="28"/>
        </w:rPr>
        <w:t xml:space="preserve">
      Мақсаты – сот жүйесінің жұмыскерлеріне барынша тез бағдарлануға және террористік сипаттағы экстремальды және төтенше жағдайға тиімді ден қоюға көмектесу. </w:t>
      </w:r>
    </w:p>
    <w:bookmarkEnd w:id="261"/>
    <w:bookmarkStart w:name="z272" w:id="262"/>
    <w:p>
      <w:pPr>
        <w:spacing w:after="0"/>
        <w:ind w:left="0"/>
        <w:jc w:val="both"/>
      </w:pPr>
      <w:r>
        <w:rPr>
          <w:rFonts w:ascii="Times New Roman"/>
          <w:b w:val="false"/>
          <w:i w:val="false"/>
          <w:color w:val="000000"/>
          <w:sz w:val="28"/>
        </w:rPr>
        <w:t>
      Шұғыл әрекет ету үшін мыналар негіз болып табылады:</w:t>
      </w:r>
    </w:p>
    <w:bookmarkEnd w:id="262"/>
    <w:bookmarkStart w:name="z273" w:id="263"/>
    <w:p>
      <w:pPr>
        <w:spacing w:after="0"/>
        <w:ind w:left="0"/>
        <w:jc w:val="both"/>
      </w:pPr>
      <w:r>
        <w:rPr>
          <w:rFonts w:ascii="Times New Roman"/>
          <w:b w:val="false"/>
          <w:i w:val="false"/>
          <w:color w:val="000000"/>
          <w:sz w:val="28"/>
        </w:rPr>
        <w:t>
      - сот жүйесі жұмыскерлерінің бірінің немесе сот жүйесі объектісіне келушілердің күдікті затты анықтауы;</w:t>
      </w:r>
    </w:p>
    <w:bookmarkEnd w:id="263"/>
    <w:bookmarkStart w:name="z274" w:id="264"/>
    <w:p>
      <w:pPr>
        <w:spacing w:after="0"/>
        <w:ind w:left="0"/>
        <w:jc w:val="both"/>
      </w:pPr>
      <w:r>
        <w:rPr>
          <w:rFonts w:ascii="Times New Roman"/>
          <w:b w:val="false"/>
          <w:i w:val="false"/>
          <w:color w:val="000000"/>
          <w:sz w:val="28"/>
        </w:rPr>
        <w:t>
      - қатердің туындауы;</w:t>
      </w:r>
    </w:p>
    <w:bookmarkEnd w:id="264"/>
    <w:bookmarkStart w:name="z275" w:id="265"/>
    <w:p>
      <w:pPr>
        <w:spacing w:after="0"/>
        <w:ind w:left="0"/>
        <w:jc w:val="both"/>
      </w:pPr>
      <w:r>
        <w:rPr>
          <w:rFonts w:ascii="Times New Roman"/>
          <w:b w:val="false"/>
          <w:i w:val="false"/>
          <w:color w:val="000000"/>
          <w:sz w:val="28"/>
        </w:rPr>
        <w:t>
      - сот жүйесінің жұмыскерлеріне және/немесе объектілерге келушілерге қарулы шабуылдың жасалуы;</w:t>
      </w:r>
    </w:p>
    <w:bookmarkEnd w:id="265"/>
    <w:bookmarkStart w:name="z276" w:id="266"/>
    <w:p>
      <w:pPr>
        <w:spacing w:after="0"/>
        <w:ind w:left="0"/>
        <w:jc w:val="both"/>
      </w:pPr>
      <w:r>
        <w:rPr>
          <w:rFonts w:ascii="Times New Roman"/>
          <w:b w:val="false"/>
          <w:i w:val="false"/>
          <w:color w:val="000000"/>
          <w:sz w:val="28"/>
        </w:rPr>
        <w:t>
      - террористердің сот жүйесінің жұмыскерлерін және/немесе сот жүйесінің объектісіне немесе оған іргелес жатқан аумаққа келушілерді кепілге алуы;</w:t>
      </w:r>
    </w:p>
    <w:bookmarkEnd w:id="266"/>
    <w:bookmarkStart w:name="z277" w:id="267"/>
    <w:p>
      <w:pPr>
        <w:spacing w:after="0"/>
        <w:ind w:left="0"/>
        <w:jc w:val="both"/>
      </w:pPr>
      <w:r>
        <w:rPr>
          <w:rFonts w:ascii="Times New Roman"/>
          <w:b w:val="false"/>
          <w:i w:val="false"/>
          <w:color w:val="000000"/>
          <w:sz w:val="28"/>
        </w:rPr>
        <w:t>
      - террористердің сот жүйесінің объектісіне шабуылы.</w:t>
      </w:r>
    </w:p>
    <w:bookmarkEnd w:id="267"/>
    <w:bookmarkStart w:name="z278" w:id="268"/>
    <w:p>
      <w:pPr>
        <w:spacing w:after="0"/>
        <w:ind w:left="0"/>
        <w:jc w:val="both"/>
      </w:pPr>
      <w:r>
        <w:rPr>
          <w:rFonts w:ascii="Times New Roman"/>
          <w:b w:val="false"/>
          <w:i w:val="false"/>
          <w:color w:val="000000"/>
          <w:sz w:val="28"/>
        </w:rPr>
        <w:t>
      Санамаланған жағдайлардың кез келгеніне тап болған сот жұмыскері бұл туралы дереу сот жүйесі объектісінің басшысына немесе жауапты лауазымды адамға хабарлауға міндетті. Мүмкін болмаған кезде өз бетінше "102" немесе "112" нөмірлеріне хабарлауға міндетті.</w:t>
      </w:r>
    </w:p>
    <w:bookmarkEnd w:id="268"/>
    <w:bookmarkStart w:name="z279" w:id="269"/>
    <w:p>
      <w:pPr>
        <w:spacing w:after="0"/>
        <w:ind w:left="0"/>
        <w:jc w:val="both"/>
      </w:pPr>
      <w:r>
        <w:rPr>
          <w:rFonts w:ascii="Times New Roman"/>
          <w:b w:val="false"/>
          <w:i w:val="false"/>
          <w:color w:val="000000"/>
          <w:sz w:val="28"/>
        </w:rPr>
        <w:t>
      Сот жүйесі объектісінің басшысы болған оқиға туралы:</w:t>
      </w:r>
    </w:p>
    <w:bookmarkEnd w:id="269"/>
    <w:bookmarkStart w:name="z280" w:id="270"/>
    <w:p>
      <w:pPr>
        <w:spacing w:after="0"/>
        <w:ind w:left="0"/>
        <w:jc w:val="both"/>
      </w:pPr>
      <w:r>
        <w:rPr>
          <w:rFonts w:ascii="Times New Roman"/>
          <w:b w:val="false"/>
          <w:i w:val="false"/>
          <w:color w:val="000000"/>
          <w:sz w:val="28"/>
        </w:rPr>
        <w:t>
      - ұлттық қауіпсіздік бөлімшесіне;</w:t>
      </w:r>
    </w:p>
    <w:bookmarkEnd w:id="270"/>
    <w:bookmarkStart w:name="z281" w:id="271"/>
    <w:p>
      <w:pPr>
        <w:spacing w:after="0"/>
        <w:ind w:left="0"/>
        <w:jc w:val="both"/>
      </w:pPr>
      <w:r>
        <w:rPr>
          <w:rFonts w:ascii="Times New Roman"/>
          <w:b w:val="false"/>
          <w:i w:val="false"/>
          <w:color w:val="000000"/>
          <w:sz w:val="28"/>
        </w:rPr>
        <w:t>
      - ішкі істер органдарының бөлімшесіне;</w:t>
      </w:r>
    </w:p>
    <w:bookmarkEnd w:id="271"/>
    <w:bookmarkStart w:name="z282" w:id="272"/>
    <w:p>
      <w:pPr>
        <w:spacing w:after="0"/>
        <w:ind w:left="0"/>
        <w:jc w:val="both"/>
      </w:pPr>
      <w:r>
        <w:rPr>
          <w:rFonts w:ascii="Times New Roman"/>
          <w:b w:val="false"/>
          <w:i w:val="false"/>
          <w:color w:val="000000"/>
          <w:sz w:val="28"/>
        </w:rPr>
        <w:t>
      - Сот әкімшілігінің Ішкі қауіпсіздік бөліміне дереу хабарлайды.</w:t>
      </w:r>
    </w:p>
    <w:bookmarkEnd w:id="272"/>
    <w:bookmarkStart w:name="z283" w:id="273"/>
    <w:p>
      <w:pPr>
        <w:spacing w:after="0"/>
        <w:ind w:left="0"/>
        <w:jc w:val="left"/>
      </w:pPr>
      <w:r>
        <w:rPr>
          <w:rFonts w:ascii="Times New Roman"/>
          <w:b/>
          <w:i w:val="false"/>
          <w:color w:val="000000"/>
        </w:rPr>
        <w:t xml:space="preserve"> 2-тарау. Күдікті заттар анықталған кездегі іс-қимыл алгоритмі</w:t>
      </w:r>
    </w:p>
    <w:bookmarkEnd w:id="273"/>
    <w:bookmarkStart w:name="z284" w:id="274"/>
    <w:p>
      <w:pPr>
        <w:spacing w:after="0"/>
        <w:ind w:left="0"/>
        <w:jc w:val="both"/>
      </w:pPr>
      <w:r>
        <w:rPr>
          <w:rFonts w:ascii="Times New Roman"/>
          <w:b w:val="false"/>
          <w:i w:val="false"/>
          <w:color w:val="000000"/>
          <w:sz w:val="28"/>
        </w:rPr>
        <w:t xml:space="preserve">
      Өзгеше дыбыстар шығаратын (шыртыл, тықылдау) және ерекше иісі бар (бадам, хлор, аммиак) иесіз сөмкелер, пакеттер, жәшіктер, қораптар немесе сымдары шыққан ойыншықтар күдікті заттар деп түсініледі. </w:t>
      </w:r>
    </w:p>
    <w:bookmarkEnd w:id="274"/>
    <w:bookmarkStart w:name="z285" w:id="275"/>
    <w:p>
      <w:pPr>
        <w:spacing w:after="0"/>
        <w:ind w:left="0"/>
        <w:jc w:val="both"/>
      </w:pPr>
      <w:r>
        <w:rPr>
          <w:rFonts w:ascii="Times New Roman"/>
          <w:b w:val="false"/>
          <w:i w:val="false"/>
          <w:color w:val="000000"/>
          <w:sz w:val="28"/>
        </w:rPr>
        <w:t>
      Күдікті затты байқаған сот жүйесінің жұмыскері сот жүйесі объектісінің басшысына және жауапты лауазымды адамға, сондай-ақ "102" немесе "112" нөмірлеріне дереу хабарлауға міндетті. Шұғыл ден қою күштері келгенге дейін заттан қауіпсіз қашықтықта болуға және орын алған оқиғаға қатысты айғақтар беруге дайын болуға міндетті.</w:t>
      </w:r>
    </w:p>
    <w:bookmarkEnd w:id="275"/>
    <w:bookmarkStart w:name="z286" w:id="276"/>
    <w:p>
      <w:pPr>
        <w:spacing w:after="0"/>
        <w:ind w:left="0"/>
        <w:jc w:val="both"/>
      </w:pPr>
      <w:r>
        <w:rPr>
          <w:rFonts w:ascii="Times New Roman"/>
          <w:b w:val="false"/>
          <w:i w:val="false"/>
          <w:color w:val="000000"/>
          <w:sz w:val="28"/>
        </w:rPr>
        <w:t>
      Сот жүйесі объектісі басшысының әрекеттері:</w:t>
      </w:r>
    </w:p>
    <w:bookmarkEnd w:id="276"/>
    <w:bookmarkStart w:name="z287" w:id="277"/>
    <w:p>
      <w:pPr>
        <w:spacing w:after="0"/>
        <w:ind w:left="0"/>
        <w:jc w:val="both"/>
      </w:pPr>
      <w:r>
        <w:rPr>
          <w:rFonts w:ascii="Times New Roman"/>
          <w:b w:val="false"/>
          <w:i w:val="false"/>
          <w:color w:val="000000"/>
          <w:sz w:val="28"/>
        </w:rPr>
        <w:t>
      - даярланған қызметкерлер қатарынан қоршау қою;</w:t>
      </w:r>
    </w:p>
    <w:bookmarkEnd w:id="277"/>
    <w:bookmarkStart w:name="z288" w:id="278"/>
    <w:p>
      <w:pPr>
        <w:spacing w:after="0"/>
        <w:ind w:left="0"/>
        <w:jc w:val="both"/>
      </w:pPr>
      <w:r>
        <w:rPr>
          <w:rFonts w:ascii="Times New Roman"/>
          <w:b w:val="false"/>
          <w:i w:val="false"/>
          <w:color w:val="000000"/>
          <w:sz w:val="28"/>
        </w:rPr>
        <w:t>
      - шұғыл ден қою қызметтерінің (полиция бөлімшелері, жедел медициналық көмек қызметтері, өрт сөндірушілер, жедел-құтқару қызметтері) күдікті зат анықталған жерге кедергісіз кіруін қамтамасыз ету;</w:t>
      </w:r>
    </w:p>
    <w:bookmarkEnd w:id="278"/>
    <w:bookmarkStart w:name="z289" w:id="279"/>
    <w:p>
      <w:pPr>
        <w:spacing w:after="0"/>
        <w:ind w:left="0"/>
        <w:jc w:val="both"/>
      </w:pPr>
      <w:r>
        <w:rPr>
          <w:rFonts w:ascii="Times New Roman"/>
          <w:b w:val="false"/>
          <w:i w:val="false"/>
          <w:color w:val="000000"/>
          <w:sz w:val="28"/>
        </w:rPr>
        <w:t>
      - қалған жұмыскерлер мен келушілерді эвакуациялау бойынша шаралар қабылдау.</w:t>
      </w:r>
    </w:p>
    <w:bookmarkEnd w:id="279"/>
    <w:bookmarkStart w:name="z290" w:id="280"/>
    <w:p>
      <w:pPr>
        <w:spacing w:after="0"/>
        <w:ind w:left="0"/>
        <w:jc w:val="both"/>
      </w:pPr>
      <w:r>
        <w:rPr>
          <w:rFonts w:ascii="Times New Roman"/>
          <w:b w:val="false"/>
          <w:i w:val="false"/>
          <w:color w:val="000000"/>
          <w:sz w:val="28"/>
        </w:rPr>
        <w:t>
      Жұмыскерлердің әрекеттері:</w:t>
      </w:r>
    </w:p>
    <w:bookmarkEnd w:id="280"/>
    <w:bookmarkStart w:name="z291" w:id="281"/>
    <w:p>
      <w:pPr>
        <w:spacing w:after="0"/>
        <w:ind w:left="0"/>
        <w:jc w:val="both"/>
      </w:pPr>
      <w:r>
        <w:rPr>
          <w:rFonts w:ascii="Times New Roman"/>
          <w:b w:val="false"/>
          <w:i w:val="false"/>
          <w:color w:val="000000"/>
          <w:sz w:val="28"/>
        </w:rPr>
        <w:t>
      - күдікті заттан қауіпсіз қашықтыққа (кемінде 100 м) өту, табылған затқа жақындамау, оны ұстамау және ашпау;</w:t>
      </w:r>
    </w:p>
    <w:bookmarkEnd w:id="281"/>
    <w:bookmarkStart w:name="z292" w:id="282"/>
    <w:p>
      <w:pPr>
        <w:spacing w:after="0"/>
        <w:ind w:left="0"/>
        <w:jc w:val="both"/>
      </w:pPr>
      <w:r>
        <w:rPr>
          <w:rFonts w:ascii="Times New Roman"/>
          <w:b w:val="false"/>
          <w:i w:val="false"/>
          <w:color w:val="000000"/>
          <w:sz w:val="28"/>
        </w:rPr>
        <w:t>
      - иесіз қалған заттың ықтимал иесін анықтау мақсатында айналасындағылардан сұрау;</w:t>
      </w:r>
    </w:p>
    <w:bookmarkEnd w:id="282"/>
    <w:bookmarkStart w:name="z293" w:id="283"/>
    <w:p>
      <w:pPr>
        <w:spacing w:after="0"/>
        <w:ind w:left="0"/>
        <w:jc w:val="both"/>
      </w:pPr>
      <w:r>
        <w:rPr>
          <w:rFonts w:ascii="Times New Roman"/>
          <w:b w:val="false"/>
          <w:i w:val="false"/>
          <w:color w:val="000000"/>
          <w:sz w:val="28"/>
        </w:rPr>
        <w:t>
      - заттың жанында радиобайланыс құралдарын, оның ішінде ұялы телефонды да пайдаланбау;</w:t>
      </w:r>
    </w:p>
    <w:bookmarkEnd w:id="283"/>
    <w:bookmarkStart w:name="z294" w:id="284"/>
    <w:p>
      <w:pPr>
        <w:spacing w:after="0"/>
        <w:ind w:left="0"/>
        <w:jc w:val="both"/>
      </w:pPr>
      <w:r>
        <w:rPr>
          <w:rFonts w:ascii="Times New Roman"/>
          <w:b w:val="false"/>
          <w:i w:val="false"/>
          <w:color w:val="000000"/>
          <w:sz w:val="28"/>
        </w:rPr>
        <w:t>
      - анықталған уақыты мен орнын тіркеп-белгілеу;</w:t>
      </w:r>
    </w:p>
    <w:bookmarkEnd w:id="284"/>
    <w:bookmarkStart w:name="z295" w:id="285"/>
    <w:p>
      <w:pPr>
        <w:spacing w:after="0"/>
        <w:ind w:left="0"/>
        <w:jc w:val="both"/>
      </w:pPr>
      <w:r>
        <w:rPr>
          <w:rFonts w:ascii="Times New Roman"/>
          <w:b w:val="false"/>
          <w:i w:val="false"/>
          <w:color w:val="000000"/>
          <w:sz w:val="28"/>
        </w:rPr>
        <w:t>
      - объектіге келушілерді эвакуациялауды ұйымдастыруға жәрдемдесу.</w:t>
      </w:r>
    </w:p>
    <w:bookmarkEnd w:id="285"/>
    <w:bookmarkStart w:name="z296" w:id="286"/>
    <w:p>
      <w:pPr>
        <w:spacing w:after="0"/>
        <w:ind w:left="0"/>
        <w:jc w:val="both"/>
      </w:pPr>
      <w:r>
        <w:rPr>
          <w:rFonts w:ascii="Times New Roman"/>
          <w:b w:val="false"/>
          <w:i w:val="false"/>
          <w:color w:val="000000"/>
          <w:sz w:val="28"/>
        </w:rPr>
        <w:t>
      Келушілердің әрекеттері:</w:t>
      </w:r>
    </w:p>
    <w:bookmarkEnd w:id="286"/>
    <w:bookmarkStart w:name="z297" w:id="287"/>
    <w:p>
      <w:pPr>
        <w:spacing w:after="0"/>
        <w:ind w:left="0"/>
        <w:jc w:val="both"/>
      </w:pPr>
      <w:r>
        <w:rPr>
          <w:rFonts w:ascii="Times New Roman"/>
          <w:b w:val="false"/>
          <w:i w:val="false"/>
          <w:color w:val="000000"/>
          <w:sz w:val="28"/>
        </w:rPr>
        <w:t>
      - үрейге бой бермеу, сот жүйесі жұмыскерлерінің және күзет қызметкерлерінің нұсқауларымен жүру;</w:t>
      </w:r>
    </w:p>
    <w:bookmarkEnd w:id="287"/>
    <w:bookmarkStart w:name="z298" w:id="288"/>
    <w:p>
      <w:pPr>
        <w:spacing w:after="0"/>
        <w:ind w:left="0"/>
        <w:jc w:val="both"/>
      </w:pPr>
      <w:r>
        <w:rPr>
          <w:rFonts w:ascii="Times New Roman"/>
          <w:b w:val="false"/>
          <w:i w:val="false"/>
          <w:color w:val="000000"/>
          <w:sz w:val="28"/>
        </w:rPr>
        <w:t>
      - күдікті затты ұстамау, ашпау және жылжытпау;</w:t>
      </w:r>
    </w:p>
    <w:bookmarkEnd w:id="288"/>
    <w:bookmarkStart w:name="z299" w:id="289"/>
    <w:p>
      <w:pPr>
        <w:spacing w:after="0"/>
        <w:ind w:left="0"/>
        <w:jc w:val="both"/>
      </w:pPr>
      <w:r>
        <w:rPr>
          <w:rFonts w:ascii="Times New Roman"/>
          <w:b w:val="false"/>
          <w:i w:val="false"/>
          <w:color w:val="000000"/>
          <w:sz w:val="28"/>
        </w:rPr>
        <w:t>
      - объектіден қауіпсіз қашықтыққа (кемінде 100 м) кету, мүмкін болмаған кезде күрделі құрылыстың артына және қажетті қашықтықта жасырыну.</w:t>
      </w:r>
    </w:p>
    <w:bookmarkEnd w:id="289"/>
    <w:bookmarkStart w:name="z300" w:id="290"/>
    <w:p>
      <w:pPr>
        <w:spacing w:after="0"/>
        <w:ind w:left="0"/>
        <w:jc w:val="both"/>
      </w:pPr>
      <w:r>
        <w:rPr>
          <w:rFonts w:ascii="Times New Roman"/>
          <w:b w:val="false"/>
          <w:i w:val="false"/>
          <w:color w:val="000000"/>
          <w:sz w:val="28"/>
        </w:rPr>
        <w:t>
      Күзет қызметкерлерінің әрекеттері:</w:t>
      </w:r>
    </w:p>
    <w:bookmarkEnd w:id="290"/>
    <w:bookmarkStart w:name="z301" w:id="291"/>
    <w:p>
      <w:pPr>
        <w:spacing w:after="0"/>
        <w:ind w:left="0"/>
        <w:jc w:val="both"/>
      </w:pPr>
      <w:r>
        <w:rPr>
          <w:rFonts w:ascii="Times New Roman"/>
          <w:b w:val="false"/>
          <w:i w:val="false"/>
          <w:color w:val="000000"/>
          <w:sz w:val="28"/>
        </w:rPr>
        <w:t>
      - күдікті затты ұстамау, ашпау және жылжытпау;</w:t>
      </w:r>
    </w:p>
    <w:bookmarkEnd w:id="291"/>
    <w:bookmarkStart w:name="z302" w:id="292"/>
    <w:p>
      <w:pPr>
        <w:spacing w:after="0"/>
        <w:ind w:left="0"/>
        <w:jc w:val="both"/>
      </w:pPr>
      <w:r>
        <w:rPr>
          <w:rFonts w:ascii="Times New Roman"/>
          <w:b w:val="false"/>
          <w:i w:val="false"/>
          <w:color w:val="000000"/>
          <w:sz w:val="28"/>
        </w:rPr>
        <w:t>
      - иесіз қалған заттың ықтимал иесін анықтау үшін айналадағылардан сұрау;</w:t>
      </w:r>
    </w:p>
    <w:bookmarkEnd w:id="292"/>
    <w:bookmarkStart w:name="z303" w:id="293"/>
    <w:p>
      <w:pPr>
        <w:spacing w:after="0"/>
        <w:ind w:left="0"/>
        <w:jc w:val="both"/>
      </w:pPr>
      <w:r>
        <w:rPr>
          <w:rFonts w:ascii="Times New Roman"/>
          <w:b w:val="false"/>
          <w:i w:val="false"/>
          <w:color w:val="000000"/>
          <w:sz w:val="28"/>
        </w:rPr>
        <w:t>
      - радиобайланыс құралдарын, оның ішінде ұялы телефонды да осы заттың жанында пайдаланбау;</w:t>
      </w:r>
    </w:p>
    <w:bookmarkEnd w:id="293"/>
    <w:bookmarkStart w:name="z304" w:id="294"/>
    <w:p>
      <w:pPr>
        <w:spacing w:after="0"/>
        <w:ind w:left="0"/>
        <w:jc w:val="both"/>
      </w:pPr>
      <w:r>
        <w:rPr>
          <w:rFonts w:ascii="Times New Roman"/>
          <w:b w:val="false"/>
          <w:i w:val="false"/>
          <w:color w:val="000000"/>
          <w:sz w:val="28"/>
        </w:rPr>
        <w:t>
      - анықталған уақыты мен орнын тіркеп-белгілеу;</w:t>
      </w:r>
    </w:p>
    <w:bookmarkEnd w:id="294"/>
    <w:bookmarkStart w:name="z305" w:id="295"/>
    <w:p>
      <w:pPr>
        <w:spacing w:after="0"/>
        <w:ind w:left="0"/>
        <w:jc w:val="both"/>
      </w:pPr>
      <w:r>
        <w:rPr>
          <w:rFonts w:ascii="Times New Roman"/>
          <w:b w:val="false"/>
          <w:i w:val="false"/>
          <w:color w:val="000000"/>
          <w:sz w:val="28"/>
        </w:rPr>
        <w:t>
      - күдікті заттың анықталғаны туралы "102" немесе "112" нөмірлеріне және өз басшылығына дереу хабарлау;</w:t>
      </w:r>
    </w:p>
    <w:bookmarkEnd w:id="295"/>
    <w:bookmarkStart w:name="z306" w:id="296"/>
    <w:p>
      <w:pPr>
        <w:spacing w:after="0"/>
        <w:ind w:left="0"/>
        <w:jc w:val="both"/>
      </w:pPr>
      <w:r>
        <w:rPr>
          <w:rFonts w:ascii="Times New Roman"/>
          <w:b w:val="false"/>
          <w:i w:val="false"/>
          <w:color w:val="000000"/>
          <w:sz w:val="28"/>
        </w:rPr>
        <w:t>
      - күдікті заттың сыртқы түрін және оны анықтау мән-жайын сипаттауға дайын болу;</w:t>
      </w:r>
    </w:p>
    <w:bookmarkEnd w:id="296"/>
    <w:bookmarkStart w:name="z307" w:id="297"/>
    <w:p>
      <w:pPr>
        <w:spacing w:after="0"/>
        <w:ind w:left="0"/>
        <w:jc w:val="both"/>
      </w:pPr>
      <w:r>
        <w:rPr>
          <w:rFonts w:ascii="Times New Roman"/>
          <w:b w:val="false"/>
          <w:i w:val="false"/>
          <w:color w:val="000000"/>
          <w:sz w:val="28"/>
        </w:rPr>
        <w:t>
      - дүрбелең туғызбау үшін не болғанын білуі тиіс адамдардан басқа ешкімге жарылыс қатері туралы хабарламау;</w:t>
      </w:r>
    </w:p>
    <w:bookmarkEnd w:id="297"/>
    <w:bookmarkStart w:name="z308" w:id="298"/>
    <w:p>
      <w:pPr>
        <w:spacing w:after="0"/>
        <w:ind w:left="0"/>
        <w:jc w:val="both"/>
      </w:pPr>
      <w:r>
        <w:rPr>
          <w:rFonts w:ascii="Times New Roman"/>
          <w:b w:val="false"/>
          <w:i w:val="false"/>
          <w:color w:val="000000"/>
          <w:sz w:val="28"/>
        </w:rPr>
        <w:t>
      - күдікті затқа және қауіпті аймаққа бөгде адамдардың кіруін шектеуді қамтамасыз ету;</w:t>
      </w:r>
    </w:p>
    <w:bookmarkEnd w:id="298"/>
    <w:bookmarkStart w:name="z309" w:id="299"/>
    <w:p>
      <w:pPr>
        <w:spacing w:after="0"/>
        <w:ind w:left="0"/>
        <w:jc w:val="both"/>
      </w:pPr>
      <w:r>
        <w:rPr>
          <w:rFonts w:ascii="Times New Roman"/>
          <w:b w:val="false"/>
          <w:i w:val="false"/>
          <w:color w:val="000000"/>
          <w:sz w:val="28"/>
        </w:rPr>
        <w:t>
      - адамдарды қауіпті аймаққа іргелес жатқан аумақтан ұйымдасқан түрде эвакуациялауды қамтамасыз ету.</w:t>
      </w:r>
    </w:p>
    <w:bookmarkEnd w:id="299"/>
    <w:bookmarkStart w:name="z310" w:id="300"/>
    <w:p>
      <w:pPr>
        <w:spacing w:after="0"/>
        <w:ind w:left="0"/>
        <w:jc w:val="both"/>
      </w:pPr>
      <w:r>
        <w:rPr>
          <w:rFonts w:ascii="Times New Roman"/>
          <w:b w:val="false"/>
          <w:i w:val="false"/>
          <w:color w:val="000000"/>
          <w:sz w:val="28"/>
        </w:rPr>
        <w:t>
      Жарылғыш құрылғы (ЖҚ) немесе ЖҚ-ға ұқсас зат анықталған кезде эвакуация мен қоршаудың ұсынылатын аймақтары:</w:t>
      </w:r>
    </w:p>
    <w:bookmarkEnd w:id="300"/>
    <w:bookmarkStart w:name="z311" w:id="301"/>
    <w:p>
      <w:pPr>
        <w:spacing w:after="0"/>
        <w:ind w:left="0"/>
        <w:jc w:val="both"/>
      </w:pPr>
      <w:r>
        <w:rPr>
          <w:rFonts w:ascii="Times New Roman"/>
          <w:b w:val="false"/>
          <w:i w:val="false"/>
          <w:color w:val="000000"/>
          <w:sz w:val="28"/>
        </w:rPr>
        <w:t>
      РГД-5 гранатасы – 50 м;</w:t>
      </w:r>
    </w:p>
    <w:bookmarkEnd w:id="301"/>
    <w:bookmarkStart w:name="z312" w:id="302"/>
    <w:p>
      <w:pPr>
        <w:spacing w:after="0"/>
        <w:ind w:left="0"/>
        <w:jc w:val="both"/>
      </w:pPr>
      <w:r>
        <w:rPr>
          <w:rFonts w:ascii="Times New Roman"/>
          <w:b w:val="false"/>
          <w:i w:val="false"/>
          <w:color w:val="000000"/>
          <w:sz w:val="28"/>
        </w:rPr>
        <w:t>
      Ф-1 гранатасы – 200 м;</w:t>
      </w:r>
    </w:p>
    <w:bookmarkEnd w:id="302"/>
    <w:bookmarkStart w:name="z313" w:id="303"/>
    <w:p>
      <w:pPr>
        <w:spacing w:after="0"/>
        <w:ind w:left="0"/>
        <w:jc w:val="both"/>
      </w:pPr>
      <w:r>
        <w:rPr>
          <w:rFonts w:ascii="Times New Roman"/>
          <w:b w:val="false"/>
          <w:i w:val="false"/>
          <w:color w:val="000000"/>
          <w:sz w:val="28"/>
        </w:rPr>
        <w:t>
      салмағы 200 г тротильді шашка – 45 м;</w:t>
      </w:r>
    </w:p>
    <w:bookmarkEnd w:id="303"/>
    <w:bookmarkStart w:name="z314" w:id="304"/>
    <w:p>
      <w:pPr>
        <w:spacing w:after="0"/>
        <w:ind w:left="0"/>
        <w:jc w:val="both"/>
      </w:pPr>
      <w:r>
        <w:rPr>
          <w:rFonts w:ascii="Times New Roman"/>
          <w:b w:val="false"/>
          <w:i w:val="false"/>
          <w:color w:val="000000"/>
          <w:sz w:val="28"/>
        </w:rPr>
        <w:t>
      жарылғыш құрылғы – 200 м кем емес;</w:t>
      </w:r>
    </w:p>
    <w:bookmarkEnd w:id="304"/>
    <w:bookmarkStart w:name="z315" w:id="305"/>
    <w:p>
      <w:pPr>
        <w:spacing w:after="0"/>
        <w:ind w:left="0"/>
        <w:jc w:val="both"/>
      </w:pPr>
      <w:r>
        <w:rPr>
          <w:rFonts w:ascii="Times New Roman"/>
          <w:b w:val="false"/>
          <w:i w:val="false"/>
          <w:color w:val="000000"/>
          <w:sz w:val="28"/>
        </w:rPr>
        <w:t>
      сыра банкісі 0,33 л – 60 м;</w:t>
      </w:r>
    </w:p>
    <w:bookmarkEnd w:id="305"/>
    <w:bookmarkStart w:name="z316" w:id="306"/>
    <w:p>
      <w:pPr>
        <w:spacing w:after="0"/>
        <w:ind w:left="0"/>
        <w:jc w:val="both"/>
      </w:pPr>
      <w:r>
        <w:rPr>
          <w:rFonts w:ascii="Times New Roman"/>
          <w:b w:val="false"/>
          <w:i w:val="false"/>
          <w:color w:val="000000"/>
          <w:sz w:val="28"/>
        </w:rPr>
        <w:t>
      дипломат (кейс) – 230 м;</w:t>
      </w:r>
    </w:p>
    <w:bookmarkEnd w:id="306"/>
    <w:bookmarkStart w:name="z317" w:id="307"/>
    <w:p>
      <w:pPr>
        <w:spacing w:after="0"/>
        <w:ind w:left="0"/>
        <w:jc w:val="both"/>
      </w:pPr>
      <w:r>
        <w:rPr>
          <w:rFonts w:ascii="Times New Roman"/>
          <w:b w:val="false"/>
          <w:i w:val="false"/>
          <w:color w:val="000000"/>
          <w:sz w:val="28"/>
        </w:rPr>
        <w:t>
      жол чемоданы – 350 м;</w:t>
      </w:r>
    </w:p>
    <w:bookmarkEnd w:id="307"/>
    <w:bookmarkStart w:name="z318" w:id="308"/>
    <w:p>
      <w:pPr>
        <w:spacing w:after="0"/>
        <w:ind w:left="0"/>
        <w:jc w:val="both"/>
      </w:pPr>
      <w:r>
        <w:rPr>
          <w:rFonts w:ascii="Times New Roman"/>
          <w:b w:val="false"/>
          <w:i w:val="false"/>
          <w:color w:val="000000"/>
          <w:sz w:val="28"/>
        </w:rPr>
        <w:t>
      жеңіл автомашина – кемінде 600 м;</w:t>
      </w:r>
    </w:p>
    <w:bookmarkEnd w:id="308"/>
    <w:bookmarkStart w:name="z319" w:id="309"/>
    <w:p>
      <w:pPr>
        <w:spacing w:after="0"/>
        <w:ind w:left="0"/>
        <w:jc w:val="both"/>
      </w:pPr>
      <w:r>
        <w:rPr>
          <w:rFonts w:ascii="Times New Roman"/>
          <w:b w:val="false"/>
          <w:i w:val="false"/>
          <w:color w:val="000000"/>
          <w:sz w:val="28"/>
        </w:rPr>
        <w:t>
      шағын автобус – 920 м;</w:t>
      </w:r>
    </w:p>
    <w:bookmarkEnd w:id="309"/>
    <w:bookmarkStart w:name="z320" w:id="310"/>
    <w:p>
      <w:pPr>
        <w:spacing w:after="0"/>
        <w:ind w:left="0"/>
        <w:jc w:val="both"/>
      </w:pPr>
      <w:r>
        <w:rPr>
          <w:rFonts w:ascii="Times New Roman"/>
          <w:b w:val="false"/>
          <w:i w:val="false"/>
          <w:color w:val="000000"/>
          <w:sz w:val="28"/>
        </w:rPr>
        <w:t>
      жүк автокөлігі (фургон) – 1240 м.</w:t>
      </w:r>
    </w:p>
    <w:bookmarkEnd w:id="310"/>
    <w:bookmarkStart w:name="z321" w:id="311"/>
    <w:p>
      <w:pPr>
        <w:spacing w:after="0"/>
        <w:ind w:left="0"/>
        <w:jc w:val="left"/>
      </w:pPr>
      <w:r>
        <w:rPr>
          <w:rFonts w:ascii="Times New Roman"/>
          <w:b/>
          <w:i w:val="false"/>
          <w:color w:val="000000"/>
        </w:rPr>
        <w:t xml:space="preserve"> 3-тарау. Телефон арқылы қатер төнген кезде іс-қимыл алгоритмі</w:t>
      </w:r>
    </w:p>
    <w:bookmarkEnd w:id="311"/>
    <w:bookmarkStart w:name="z322" w:id="312"/>
    <w:p>
      <w:pPr>
        <w:spacing w:after="0"/>
        <w:ind w:left="0"/>
        <w:jc w:val="both"/>
      </w:pPr>
      <w:r>
        <w:rPr>
          <w:rFonts w:ascii="Times New Roman"/>
          <w:b w:val="false"/>
          <w:i w:val="false"/>
          <w:color w:val="000000"/>
          <w:sz w:val="28"/>
        </w:rPr>
        <w:t>
      Қойылған жарылғыш құрылғылар, адамдарды кепілге алу, қорқытып алу немесе бопсалау туралы келіп түсетін хабарлардың негізгі арнасы әдетте телефон болып табылады.</w:t>
      </w:r>
    </w:p>
    <w:bookmarkEnd w:id="312"/>
    <w:bookmarkStart w:name="z323" w:id="313"/>
    <w:p>
      <w:pPr>
        <w:spacing w:after="0"/>
        <w:ind w:left="0"/>
        <w:jc w:val="both"/>
      </w:pPr>
      <w:r>
        <w:rPr>
          <w:rFonts w:ascii="Times New Roman"/>
          <w:b w:val="false"/>
          <w:i w:val="false"/>
          <w:color w:val="000000"/>
          <w:sz w:val="28"/>
        </w:rPr>
        <w:t>
      Мұндай бір де бір сигналды елеусіз қалдыруға болмайды.</w:t>
      </w:r>
    </w:p>
    <w:bookmarkEnd w:id="313"/>
    <w:bookmarkStart w:name="z324" w:id="314"/>
    <w:p>
      <w:pPr>
        <w:spacing w:after="0"/>
        <w:ind w:left="0"/>
        <w:jc w:val="both"/>
      </w:pPr>
      <w:r>
        <w:rPr>
          <w:rFonts w:ascii="Times New Roman"/>
          <w:b w:val="false"/>
          <w:i w:val="false"/>
          <w:color w:val="000000"/>
          <w:sz w:val="28"/>
        </w:rPr>
        <w:t>
      Әңгіменің мазмұнын сөзбе-сөз есте сақтауға және оны кез келген қолжетімді тәсілдермен тіркеп-белгілеуге тырысу қажет.</w:t>
      </w:r>
    </w:p>
    <w:bookmarkEnd w:id="314"/>
    <w:bookmarkStart w:name="z325" w:id="315"/>
    <w:p>
      <w:pPr>
        <w:spacing w:after="0"/>
        <w:ind w:left="0"/>
        <w:jc w:val="both"/>
      </w:pPr>
      <w:r>
        <w:rPr>
          <w:rFonts w:ascii="Times New Roman"/>
          <w:b w:val="false"/>
          <w:i w:val="false"/>
          <w:color w:val="000000"/>
          <w:sz w:val="28"/>
        </w:rPr>
        <w:t>
      Қатерді алған адамның әрекеттері:</w:t>
      </w:r>
    </w:p>
    <w:bookmarkEnd w:id="315"/>
    <w:bookmarkStart w:name="z326" w:id="316"/>
    <w:p>
      <w:pPr>
        <w:spacing w:after="0"/>
        <w:ind w:left="0"/>
        <w:jc w:val="both"/>
      </w:pPr>
      <w:r>
        <w:rPr>
          <w:rFonts w:ascii="Times New Roman"/>
          <w:b w:val="false"/>
          <w:i w:val="false"/>
          <w:color w:val="000000"/>
          <w:sz w:val="28"/>
        </w:rPr>
        <w:t>
      - әңгіме барысында қоңырау шалушыны анықтауға тырысу (жынысы, жасы);</w:t>
      </w:r>
    </w:p>
    <w:bookmarkEnd w:id="316"/>
    <w:bookmarkStart w:name="z327" w:id="317"/>
    <w:p>
      <w:pPr>
        <w:spacing w:after="0"/>
        <w:ind w:left="0"/>
        <w:jc w:val="both"/>
      </w:pPr>
      <w:r>
        <w:rPr>
          <w:rFonts w:ascii="Times New Roman"/>
          <w:b w:val="false"/>
          <w:i w:val="false"/>
          <w:color w:val="000000"/>
          <w:sz w:val="28"/>
        </w:rPr>
        <w:t>
      - дауыс ерекшеліктерін белгілеу (қатты немесе жай, төмен немесе жоғары);</w:t>
      </w:r>
    </w:p>
    <w:bookmarkEnd w:id="317"/>
    <w:bookmarkStart w:name="z328" w:id="318"/>
    <w:p>
      <w:pPr>
        <w:spacing w:after="0"/>
        <w:ind w:left="0"/>
        <w:jc w:val="both"/>
      </w:pPr>
      <w:r>
        <w:rPr>
          <w:rFonts w:ascii="Times New Roman"/>
          <w:b w:val="false"/>
          <w:i w:val="false"/>
          <w:color w:val="000000"/>
          <w:sz w:val="28"/>
        </w:rPr>
        <w:t>
      - сөйлеу қарқынын тіркеп-белгілеу (жылдам немесе баяу);</w:t>
      </w:r>
    </w:p>
    <w:bookmarkEnd w:id="318"/>
    <w:bookmarkStart w:name="z329" w:id="319"/>
    <w:p>
      <w:pPr>
        <w:spacing w:after="0"/>
        <w:ind w:left="0"/>
        <w:jc w:val="both"/>
      </w:pPr>
      <w:r>
        <w:rPr>
          <w:rFonts w:ascii="Times New Roman"/>
          <w:b w:val="false"/>
          <w:i w:val="false"/>
          <w:color w:val="000000"/>
          <w:sz w:val="28"/>
        </w:rPr>
        <w:t>
      - айтылғандарды тіркеп-белгілеу (анық, бұрмаланған, кекештену, ысылдау, акцентпен немесе диалектпен);</w:t>
      </w:r>
    </w:p>
    <w:bookmarkEnd w:id="319"/>
    <w:bookmarkStart w:name="z330" w:id="320"/>
    <w:p>
      <w:pPr>
        <w:spacing w:after="0"/>
        <w:ind w:left="0"/>
        <w:jc w:val="both"/>
      </w:pPr>
      <w:r>
        <w:rPr>
          <w:rFonts w:ascii="Times New Roman"/>
          <w:b w:val="false"/>
          <w:i w:val="false"/>
          <w:color w:val="000000"/>
          <w:sz w:val="28"/>
        </w:rPr>
        <w:t>
      - сөйлеу мәнерін тіркеп-белгілеу (күлкілі, мазақ, әдепсіз сөздер);</w:t>
      </w:r>
    </w:p>
    <w:bookmarkEnd w:id="320"/>
    <w:bookmarkStart w:name="z331" w:id="321"/>
    <w:p>
      <w:pPr>
        <w:spacing w:after="0"/>
        <w:ind w:left="0"/>
        <w:jc w:val="both"/>
      </w:pPr>
      <w:r>
        <w:rPr>
          <w:rFonts w:ascii="Times New Roman"/>
          <w:b w:val="false"/>
          <w:i w:val="false"/>
          <w:color w:val="000000"/>
          <w:sz w:val="28"/>
        </w:rPr>
        <w:t>
      -дыбыстық фонға назар аудару (автомашиналардың немесе теміржол көлігінің шуы, теле- немесе радиоаппаратураның дыбысы, дауыстар, басқалары);</w:t>
      </w:r>
    </w:p>
    <w:bookmarkEnd w:id="321"/>
    <w:bookmarkStart w:name="z332" w:id="322"/>
    <w:p>
      <w:pPr>
        <w:spacing w:after="0"/>
        <w:ind w:left="0"/>
        <w:jc w:val="both"/>
      </w:pPr>
      <w:r>
        <w:rPr>
          <w:rFonts w:ascii="Times New Roman"/>
          <w:b w:val="false"/>
          <w:i w:val="false"/>
          <w:color w:val="000000"/>
          <w:sz w:val="28"/>
        </w:rPr>
        <w:t>
      - әңгіменің нақты басталған уақытын және оның ұзақтығын тіркеп-белгілеу;</w:t>
      </w:r>
    </w:p>
    <w:bookmarkEnd w:id="322"/>
    <w:bookmarkStart w:name="z333" w:id="323"/>
    <w:p>
      <w:pPr>
        <w:spacing w:after="0"/>
        <w:ind w:left="0"/>
        <w:jc w:val="both"/>
      </w:pPr>
      <w:r>
        <w:rPr>
          <w:rFonts w:ascii="Times New Roman"/>
          <w:b w:val="false"/>
          <w:i w:val="false"/>
          <w:color w:val="000000"/>
          <w:sz w:val="28"/>
        </w:rPr>
        <w:t>
      - әңгіме барысында келесі сұрақтарға жауап алуға тырысу:</w:t>
      </w:r>
    </w:p>
    <w:bookmarkEnd w:id="323"/>
    <w:bookmarkStart w:name="z334" w:id="324"/>
    <w:p>
      <w:pPr>
        <w:spacing w:after="0"/>
        <w:ind w:left="0"/>
        <w:jc w:val="both"/>
      </w:pPr>
      <w:r>
        <w:rPr>
          <w:rFonts w:ascii="Times New Roman"/>
          <w:b w:val="false"/>
          <w:i w:val="false"/>
          <w:color w:val="000000"/>
          <w:sz w:val="28"/>
        </w:rPr>
        <w:t>
      бұл адам қайда, кімге, қандай телефон арқылы қоңырау шалды?</w:t>
      </w:r>
    </w:p>
    <w:bookmarkEnd w:id="324"/>
    <w:bookmarkStart w:name="z335" w:id="325"/>
    <w:p>
      <w:pPr>
        <w:spacing w:after="0"/>
        <w:ind w:left="0"/>
        <w:jc w:val="both"/>
      </w:pPr>
      <w:r>
        <w:rPr>
          <w:rFonts w:ascii="Times New Roman"/>
          <w:b w:val="false"/>
          <w:i w:val="false"/>
          <w:color w:val="000000"/>
          <w:sz w:val="28"/>
        </w:rPr>
        <w:t>
      ол нақты қандай талаптар қойды?</w:t>
      </w:r>
    </w:p>
    <w:bookmarkEnd w:id="325"/>
    <w:bookmarkStart w:name="z336" w:id="326"/>
    <w:p>
      <w:pPr>
        <w:spacing w:after="0"/>
        <w:ind w:left="0"/>
        <w:jc w:val="both"/>
      </w:pPr>
      <w:r>
        <w:rPr>
          <w:rFonts w:ascii="Times New Roman"/>
          <w:b w:val="false"/>
          <w:i w:val="false"/>
          <w:color w:val="000000"/>
          <w:sz w:val="28"/>
        </w:rPr>
        <w:t xml:space="preserve">
      жеке өзі талап ете ме немесе делдал ретінде әрекет ете ме және қандай да бір адамдар тобын білдіре ме? </w:t>
      </w:r>
    </w:p>
    <w:bookmarkEnd w:id="326"/>
    <w:bookmarkStart w:name="z337" w:id="327"/>
    <w:p>
      <w:pPr>
        <w:spacing w:after="0"/>
        <w:ind w:left="0"/>
        <w:jc w:val="both"/>
      </w:pPr>
      <w:r>
        <w:rPr>
          <w:rFonts w:ascii="Times New Roman"/>
          <w:b w:val="false"/>
          <w:i w:val="false"/>
          <w:color w:val="000000"/>
          <w:sz w:val="28"/>
        </w:rPr>
        <w:t>
      ол немесе олар қандай шарттармен өз жоспарларынан бас тартуға келіседі?</w:t>
      </w:r>
    </w:p>
    <w:bookmarkEnd w:id="327"/>
    <w:bookmarkStart w:name="z338" w:id="328"/>
    <w:p>
      <w:pPr>
        <w:spacing w:after="0"/>
        <w:ind w:left="0"/>
        <w:jc w:val="both"/>
      </w:pPr>
      <w:r>
        <w:rPr>
          <w:rFonts w:ascii="Times New Roman"/>
          <w:b w:val="false"/>
          <w:i w:val="false"/>
          <w:color w:val="000000"/>
          <w:sz w:val="28"/>
        </w:rPr>
        <w:t>
      онымен қалай және қашан байланысуға болады?</w:t>
      </w:r>
    </w:p>
    <w:bookmarkEnd w:id="328"/>
    <w:bookmarkStart w:name="z339" w:id="329"/>
    <w:p>
      <w:pPr>
        <w:spacing w:after="0"/>
        <w:ind w:left="0"/>
        <w:jc w:val="both"/>
      </w:pPr>
      <w:r>
        <w:rPr>
          <w:rFonts w:ascii="Times New Roman"/>
          <w:b w:val="false"/>
          <w:i w:val="false"/>
          <w:color w:val="000000"/>
          <w:sz w:val="28"/>
        </w:rPr>
        <w:t>
      бұл қоңырау туралы кімге хабарлай аласыз?</w:t>
      </w:r>
    </w:p>
    <w:bookmarkEnd w:id="329"/>
    <w:bookmarkStart w:name="z340" w:id="330"/>
    <w:p>
      <w:pPr>
        <w:spacing w:after="0"/>
        <w:ind w:left="0"/>
        <w:jc w:val="both"/>
      </w:pPr>
      <w:r>
        <w:rPr>
          <w:rFonts w:ascii="Times New Roman"/>
          <w:b w:val="false"/>
          <w:i w:val="false"/>
          <w:color w:val="000000"/>
          <w:sz w:val="28"/>
        </w:rPr>
        <w:t>
      - қоңырау шалушыдан шешім қабылдау немесе қандай да бір әрекет жасау үшін барынша мүмкін болатын уақыт аралығына қол жеткізуге тырысу;</w:t>
      </w:r>
    </w:p>
    <w:bookmarkEnd w:id="330"/>
    <w:bookmarkStart w:name="z341" w:id="331"/>
    <w:p>
      <w:pPr>
        <w:spacing w:after="0"/>
        <w:ind w:left="0"/>
        <w:jc w:val="both"/>
      </w:pPr>
      <w:r>
        <w:rPr>
          <w:rFonts w:ascii="Times New Roman"/>
          <w:b w:val="false"/>
          <w:i w:val="false"/>
          <w:color w:val="000000"/>
          <w:sz w:val="28"/>
        </w:rPr>
        <w:t>
      - мүмкіндігінше әңгіме барысында ол туралы "102" немесе "112" нөміріне, сондай-ақ сот жүйесі объектісінің басшысына хабарлауға тырысу.</w:t>
      </w:r>
    </w:p>
    <w:bookmarkEnd w:id="331"/>
    <w:bookmarkStart w:name="z342" w:id="332"/>
    <w:p>
      <w:pPr>
        <w:spacing w:after="0"/>
        <w:ind w:left="0"/>
        <w:jc w:val="left"/>
      </w:pPr>
      <w:r>
        <w:rPr>
          <w:rFonts w:ascii="Times New Roman"/>
          <w:b/>
          <w:i w:val="false"/>
          <w:color w:val="000000"/>
        </w:rPr>
        <w:t xml:space="preserve"> 4-тарау. Жазбаша нысанда қатер төнген кездегі іс-қимыл алгоритмі</w:t>
      </w:r>
    </w:p>
    <w:bookmarkEnd w:id="332"/>
    <w:bookmarkStart w:name="z343" w:id="333"/>
    <w:p>
      <w:pPr>
        <w:spacing w:after="0"/>
        <w:ind w:left="0"/>
        <w:jc w:val="both"/>
      </w:pPr>
      <w:r>
        <w:rPr>
          <w:rFonts w:ascii="Times New Roman"/>
          <w:b w:val="false"/>
          <w:i w:val="false"/>
          <w:color w:val="000000"/>
          <w:sz w:val="28"/>
        </w:rPr>
        <w:t>
      Қатерлер жазбаша нысанда пошта арқылы да, әртүрлі анонимді материалдарды (жазбалар, жазулар, магниттік ақпарат тасымалдағыштардағы ақпарат) анықтау нәтижесінде де түседі.</w:t>
      </w:r>
    </w:p>
    <w:bookmarkEnd w:id="333"/>
    <w:bookmarkStart w:name="z344" w:id="334"/>
    <w:p>
      <w:pPr>
        <w:spacing w:after="0"/>
        <w:ind w:left="0"/>
        <w:jc w:val="both"/>
      </w:pPr>
      <w:r>
        <w:rPr>
          <w:rFonts w:ascii="Times New Roman"/>
          <w:b w:val="false"/>
          <w:i w:val="false"/>
          <w:color w:val="000000"/>
          <w:sz w:val="28"/>
        </w:rPr>
        <w:t>
      Қатерді алушының әрекеттері:</w:t>
      </w:r>
    </w:p>
    <w:bookmarkEnd w:id="334"/>
    <w:bookmarkStart w:name="z345" w:id="335"/>
    <w:p>
      <w:pPr>
        <w:spacing w:after="0"/>
        <w:ind w:left="0"/>
        <w:jc w:val="both"/>
      </w:pPr>
      <w:r>
        <w:rPr>
          <w:rFonts w:ascii="Times New Roman"/>
          <w:b w:val="false"/>
          <w:i w:val="false"/>
          <w:color w:val="000000"/>
          <w:sz w:val="28"/>
        </w:rPr>
        <w:t>
      - мұндай құжатты алғаннан кейін оған аса сақтықпен қарау;</w:t>
      </w:r>
    </w:p>
    <w:bookmarkEnd w:id="335"/>
    <w:bookmarkStart w:name="z346" w:id="336"/>
    <w:p>
      <w:pPr>
        <w:spacing w:after="0"/>
        <w:ind w:left="0"/>
        <w:jc w:val="both"/>
      </w:pPr>
      <w:r>
        <w:rPr>
          <w:rFonts w:ascii="Times New Roman"/>
          <w:b w:val="false"/>
          <w:i w:val="false"/>
          <w:color w:val="000000"/>
          <w:sz w:val="28"/>
        </w:rPr>
        <w:t>
      - мүмкіндігінше оны таза, тығыз жабылатын полиэтилен пакетке жинап қою және жеке қатты папкаға салу;</w:t>
      </w:r>
    </w:p>
    <w:bookmarkEnd w:id="336"/>
    <w:bookmarkStart w:name="z347" w:id="337"/>
    <w:p>
      <w:pPr>
        <w:spacing w:after="0"/>
        <w:ind w:left="0"/>
        <w:jc w:val="both"/>
      </w:pPr>
      <w:r>
        <w:rPr>
          <w:rFonts w:ascii="Times New Roman"/>
          <w:b w:val="false"/>
          <w:i w:val="false"/>
          <w:color w:val="000000"/>
          <w:sz w:val="28"/>
        </w:rPr>
        <w:t>
      - өзінің саусақ іздерін қалдырмауға тырысу;</w:t>
      </w:r>
    </w:p>
    <w:bookmarkEnd w:id="337"/>
    <w:bookmarkStart w:name="z348" w:id="338"/>
    <w:p>
      <w:pPr>
        <w:spacing w:after="0"/>
        <w:ind w:left="0"/>
        <w:jc w:val="both"/>
      </w:pPr>
      <w:r>
        <w:rPr>
          <w:rFonts w:ascii="Times New Roman"/>
          <w:b w:val="false"/>
          <w:i w:val="false"/>
          <w:color w:val="000000"/>
          <w:sz w:val="28"/>
        </w:rPr>
        <w:t>
      - егер құжат конвертпен келіп түссе, шеттерін қайшымен мұқият кесіп, тек сол немесе оң жағынан ашу;</w:t>
      </w:r>
    </w:p>
    <w:bookmarkEnd w:id="338"/>
    <w:bookmarkStart w:name="z349" w:id="339"/>
    <w:p>
      <w:pPr>
        <w:spacing w:after="0"/>
        <w:ind w:left="0"/>
        <w:jc w:val="both"/>
      </w:pPr>
      <w:r>
        <w:rPr>
          <w:rFonts w:ascii="Times New Roman"/>
          <w:b w:val="false"/>
          <w:i w:val="false"/>
          <w:color w:val="000000"/>
          <w:sz w:val="28"/>
        </w:rPr>
        <w:t>
      - бұл ретте құжаттың өзін мәтінімен, кез келген салынған қағазды, конвертті және ораманы сақтау;</w:t>
      </w:r>
    </w:p>
    <w:bookmarkEnd w:id="339"/>
    <w:bookmarkStart w:name="z350" w:id="340"/>
    <w:p>
      <w:pPr>
        <w:spacing w:after="0"/>
        <w:ind w:left="0"/>
        <w:jc w:val="both"/>
      </w:pPr>
      <w:r>
        <w:rPr>
          <w:rFonts w:ascii="Times New Roman"/>
          <w:b w:val="false"/>
          <w:i w:val="false"/>
          <w:color w:val="000000"/>
          <w:sz w:val="28"/>
        </w:rPr>
        <w:t>
      - құжаттың мазмұнымен танысқан тұлғалар шеңберін көбейтпеу;</w:t>
      </w:r>
    </w:p>
    <w:bookmarkEnd w:id="340"/>
    <w:bookmarkStart w:name="z351" w:id="341"/>
    <w:p>
      <w:pPr>
        <w:spacing w:after="0"/>
        <w:ind w:left="0"/>
        <w:jc w:val="both"/>
      </w:pPr>
      <w:r>
        <w:rPr>
          <w:rFonts w:ascii="Times New Roman"/>
          <w:b w:val="false"/>
          <w:i w:val="false"/>
          <w:color w:val="000000"/>
          <w:sz w:val="28"/>
        </w:rPr>
        <w:t>
      - сот жүйесі объектінің басшысына, жауапты лауазымды адамға, сондай-ақ "102" немесе "112" нөміріне дереу хабарлау.</w:t>
      </w:r>
    </w:p>
    <w:bookmarkEnd w:id="341"/>
    <w:bookmarkStart w:name="z352" w:id="342"/>
    <w:p>
      <w:pPr>
        <w:spacing w:after="0"/>
        <w:ind w:left="0"/>
        <w:jc w:val="left"/>
      </w:pPr>
      <w:r>
        <w:rPr>
          <w:rFonts w:ascii="Times New Roman"/>
          <w:b/>
          <w:i w:val="false"/>
          <w:color w:val="000000"/>
        </w:rPr>
        <w:t xml:space="preserve"> 5-тарау. Сот жүйесінің объектісіне қарулы шабуыл кезіндегі іс-қимыл алгоритмі</w:t>
      </w:r>
    </w:p>
    <w:bookmarkEnd w:id="342"/>
    <w:bookmarkStart w:name="z353" w:id="343"/>
    <w:p>
      <w:pPr>
        <w:spacing w:after="0"/>
        <w:ind w:left="0"/>
        <w:jc w:val="both"/>
      </w:pPr>
      <w:r>
        <w:rPr>
          <w:rFonts w:ascii="Times New Roman"/>
          <w:b w:val="false"/>
          <w:i w:val="false"/>
          <w:color w:val="000000"/>
          <w:sz w:val="28"/>
        </w:rPr>
        <w:t>
      Объектіге қарулы шабуыл жасалған кезде өзін-өзі оқшаулау үшін шаралар қабылдау, қауіпті аймақтан дереу шығу, сондай-ақ "102" немесе "112" нөмірлеріне хабарлау қажет.</w:t>
      </w:r>
    </w:p>
    <w:bookmarkEnd w:id="343"/>
    <w:bookmarkStart w:name="z354" w:id="344"/>
    <w:p>
      <w:pPr>
        <w:spacing w:after="0"/>
        <w:ind w:left="0"/>
        <w:jc w:val="both"/>
      </w:pPr>
      <w:r>
        <w:rPr>
          <w:rFonts w:ascii="Times New Roman"/>
          <w:b w:val="false"/>
          <w:i w:val="false"/>
          <w:color w:val="000000"/>
          <w:sz w:val="28"/>
        </w:rPr>
        <w:t>
      Сот жүйесі объектісі басшысының әрекеттері:</w:t>
      </w:r>
    </w:p>
    <w:bookmarkEnd w:id="344"/>
    <w:bookmarkStart w:name="z355" w:id="345"/>
    <w:p>
      <w:pPr>
        <w:spacing w:after="0"/>
        <w:ind w:left="0"/>
        <w:jc w:val="both"/>
      </w:pPr>
      <w:r>
        <w:rPr>
          <w:rFonts w:ascii="Times New Roman"/>
          <w:b w:val="false"/>
          <w:i w:val="false"/>
          <w:color w:val="000000"/>
          <w:sz w:val="28"/>
        </w:rPr>
        <w:t>
      - ІІМ және ҰҚК бөлімшелерін дереу хабардар ету;</w:t>
      </w:r>
    </w:p>
    <w:bookmarkEnd w:id="345"/>
    <w:bookmarkStart w:name="z356" w:id="346"/>
    <w:p>
      <w:pPr>
        <w:spacing w:after="0"/>
        <w:ind w:left="0"/>
        <w:jc w:val="both"/>
      </w:pPr>
      <w:r>
        <w:rPr>
          <w:rFonts w:ascii="Times New Roman"/>
          <w:b w:val="false"/>
          <w:i w:val="false"/>
          <w:color w:val="000000"/>
          <w:sz w:val="28"/>
        </w:rPr>
        <w:t>
      - объектідегі адамдардың қауіпсіздігін қамтамасыз ету жөніндегі іс-шараларды ұйымдастыру (эвакуациялау, ішкі кедергілерге тосқауыл қою, штаттан тыс оқиға туралы хабарлау.);</w:t>
      </w:r>
    </w:p>
    <w:bookmarkEnd w:id="346"/>
    <w:bookmarkStart w:name="z357" w:id="347"/>
    <w:p>
      <w:pPr>
        <w:spacing w:after="0"/>
        <w:ind w:left="0"/>
        <w:jc w:val="both"/>
      </w:pPr>
      <w:r>
        <w:rPr>
          <w:rFonts w:ascii="Times New Roman"/>
          <w:b w:val="false"/>
          <w:i w:val="false"/>
          <w:color w:val="000000"/>
          <w:sz w:val="28"/>
        </w:rPr>
        <w:t>
      - терроризмге қарсы күрес жөніндегі жедел штабтың келіп жатқан күштерімен өзара іс-қимыл ұйымдастыру.</w:t>
      </w:r>
    </w:p>
    <w:bookmarkEnd w:id="347"/>
    <w:bookmarkStart w:name="z358" w:id="348"/>
    <w:p>
      <w:pPr>
        <w:spacing w:after="0"/>
        <w:ind w:left="0"/>
        <w:jc w:val="both"/>
      </w:pPr>
      <w:r>
        <w:rPr>
          <w:rFonts w:ascii="Times New Roman"/>
          <w:b w:val="false"/>
          <w:i w:val="false"/>
          <w:color w:val="000000"/>
          <w:sz w:val="28"/>
        </w:rPr>
        <w:t>
      Сот жүйесі жұмыскерлерінің және келушілердің әрекеттері:</w:t>
      </w:r>
    </w:p>
    <w:bookmarkEnd w:id="348"/>
    <w:bookmarkStart w:name="z359" w:id="349"/>
    <w:p>
      <w:pPr>
        <w:spacing w:after="0"/>
        <w:ind w:left="0"/>
        <w:jc w:val="both"/>
      </w:pPr>
      <w:r>
        <w:rPr>
          <w:rFonts w:ascii="Times New Roman"/>
          <w:b w:val="false"/>
          <w:i w:val="false"/>
          <w:color w:val="000000"/>
          <w:sz w:val="28"/>
        </w:rPr>
        <w:t>
      - үрейге бой бермеу;</w:t>
      </w:r>
    </w:p>
    <w:bookmarkEnd w:id="349"/>
    <w:bookmarkStart w:name="z360" w:id="350"/>
    <w:p>
      <w:pPr>
        <w:spacing w:after="0"/>
        <w:ind w:left="0"/>
        <w:jc w:val="both"/>
      </w:pPr>
      <w:r>
        <w:rPr>
          <w:rFonts w:ascii="Times New Roman"/>
          <w:b w:val="false"/>
          <w:i w:val="false"/>
          <w:color w:val="000000"/>
          <w:sz w:val="28"/>
        </w:rPr>
        <w:t>
      - оқиғаны бағалау және ғимараттан қалай шығудың нақты жоспарын ойластыру;</w:t>
      </w:r>
    </w:p>
    <w:bookmarkEnd w:id="350"/>
    <w:bookmarkStart w:name="z361" w:id="351"/>
    <w:p>
      <w:pPr>
        <w:spacing w:after="0"/>
        <w:ind w:left="0"/>
        <w:jc w:val="both"/>
      </w:pPr>
      <w:r>
        <w:rPr>
          <w:rFonts w:ascii="Times New Roman"/>
          <w:b w:val="false"/>
          <w:i w:val="false"/>
          <w:color w:val="000000"/>
          <w:sz w:val="28"/>
        </w:rPr>
        <w:t>
      - алғашқы мүмкіндік болған кезде қауіпсіз эвакуациялану, ғимараттан бірден шығу;</w:t>
      </w:r>
    </w:p>
    <w:bookmarkEnd w:id="351"/>
    <w:bookmarkStart w:name="z362" w:id="352"/>
    <w:p>
      <w:pPr>
        <w:spacing w:after="0"/>
        <w:ind w:left="0"/>
        <w:jc w:val="both"/>
      </w:pPr>
      <w:r>
        <w:rPr>
          <w:rFonts w:ascii="Times New Roman"/>
          <w:b w:val="false"/>
          <w:i w:val="false"/>
          <w:color w:val="000000"/>
          <w:sz w:val="28"/>
        </w:rPr>
        <w:t>
      - егер мұндай мүмкіндік болмаса, барынша қауіпсіз орынды табу, кіретін жерді бұғаттау, жарықты өшіру, ұялы телефондарды үнсіз режимге ауыстыру, терезелерді жабу және перделерін жабу, көмек келгенге дейін тыныш отыру.</w:t>
      </w:r>
    </w:p>
    <w:bookmarkEnd w:id="352"/>
    <w:bookmarkStart w:name="z363" w:id="353"/>
    <w:p>
      <w:pPr>
        <w:spacing w:after="0"/>
        <w:ind w:left="0"/>
        <w:jc w:val="both"/>
      </w:pPr>
      <w:r>
        <w:rPr>
          <w:rFonts w:ascii="Times New Roman"/>
          <w:b w:val="false"/>
          <w:i w:val="false"/>
          <w:color w:val="000000"/>
          <w:sz w:val="28"/>
        </w:rPr>
        <w:t>
      Күзет қызметкерлерінің әрекеттері:</w:t>
      </w:r>
    </w:p>
    <w:bookmarkEnd w:id="353"/>
    <w:bookmarkStart w:name="z364" w:id="354"/>
    <w:p>
      <w:pPr>
        <w:spacing w:after="0"/>
        <w:ind w:left="0"/>
        <w:jc w:val="both"/>
      </w:pPr>
      <w:r>
        <w:rPr>
          <w:rFonts w:ascii="Times New Roman"/>
          <w:b w:val="false"/>
          <w:i w:val="false"/>
          <w:color w:val="000000"/>
          <w:sz w:val="28"/>
        </w:rPr>
        <w:t>
      - шабуыл жасаған қылмыскерлерді анықтау;</w:t>
      </w:r>
    </w:p>
    <w:bookmarkEnd w:id="354"/>
    <w:bookmarkStart w:name="z365" w:id="355"/>
    <w:p>
      <w:pPr>
        <w:spacing w:after="0"/>
        <w:ind w:left="0"/>
        <w:jc w:val="both"/>
      </w:pPr>
      <w:r>
        <w:rPr>
          <w:rFonts w:ascii="Times New Roman"/>
          <w:b w:val="false"/>
          <w:i w:val="false"/>
          <w:color w:val="000000"/>
          <w:sz w:val="28"/>
        </w:rPr>
        <w:t>
      - мүмкіндігінше объектідегі адамдар көп жиналатын орындарға олардың баруына тосқауыл қою;</w:t>
      </w:r>
    </w:p>
    <w:bookmarkEnd w:id="355"/>
    <w:bookmarkStart w:name="z366" w:id="356"/>
    <w:p>
      <w:pPr>
        <w:spacing w:after="0"/>
        <w:ind w:left="0"/>
        <w:jc w:val="both"/>
      </w:pPr>
      <w:r>
        <w:rPr>
          <w:rFonts w:ascii="Times New Roman"/>
          <w:b w:val="false"/>
          <w:i w:val="false"/>
          <w:color w:val="000000"/>
          <w:sz w:val="28"/>
        </w:rPr>
        <w:t>
      - сот жүйесі объектісінің басшысын, ІІМ және ҰҚК бөлімшелерін қарулы шабуыл фактісі туралы кез келген тәсілмен дереу хабардар ету;</w:t>
      </w:r>
    </w:p>
    <w:bookmarkEnd w:id="356"/>
    <w:bookmarkStart w:name="z367" w:id="357"/>
    <w:p>
      <w:pPr>
        <w:spacing w:after="0"/>
        <w:ind w:left="0"/>
        <w:jc w:val="both"/>
      </w:pPr>
      <w:r>
        <w:rPr>
          <w:rFonts w:ascii="Times New Roman"/>
          <w:b w:val="false"/>
          <w:i w:val="false"/>
          <w:color w:val="000000"/>
          <w:sz w:val="28"/>
        </w:rPr>
        <w:t>
      - объектідегі адамдардың қауіпсіздігін қамтамасыз ету шараларын қабылдау (эвакуациялау, ішкі кедергілерді бұғаттау).</w:t>
      </w:r>
    </w:p>
    <w:bookmarkEnd w:id="357"/>
    <w:bookmarkStart w:name="z368" w:id="358"/>
    <w:p>
      <w:pPr>
        <w:spacing w:after="0"/>
        <w:ind w:left="0"/>
        <w:jc w:val="left"/>
      </w:pPr>
      <w:r>
        <w:rPr>
          <w:rFonts w:ascii="Times New Roman"/>
          <w:b/>
          <w:i w:val="false"/>
          <w:color w:val="000000"/>
        </w:rPr>
        <w:t xml:space="preserve"> 6-тарау. Сот жүйесінің объектісінде адамдарды кепілге алу кезіндегі іс-қимыл алгоритмі</w:t>
      </w:r>
    </w:p>
    <w:bookmarkEnd w:id="358"/>
    <w:bookmarkStart w:name="z369" w:id="359"/>
    <w:p>
      <w:pPr>
        <w:spacing w:after="0"/>
        <w:ind w:left="0"/>
        <w:jc w:val="both"/>
      </w:pPr>
      <w:r>
        <w:rPr>
          <w:rFonts w:ascii="Times New Roman"/>
          <w:b w:val="false"/>
          <w:i w:val="false"/>
          <w:color w:val="000000"/>
          <w:sz w:val="28"/>
        </w:rPr>
        <w:t>
      Сот жүйесі объектісі басшысының әрекеттері:</w:t>
      </w:r>
    </w:p>
    <w:bookmarkEnd w:id="359"/>
    <w:bookmarkStart w:name="z370" w:id="360"/>
    <w:p>
      <w:pPr>
        <w:spacing w:after="0"/>
        <w:ind w:left="0"/>
        <w:jc w:val="both"/>
      </w:pPr>
      <w:r>
        <w:rPr>
          <w:rFonts w:ascii="Times New Roman"/>
          <w:b w:val="false"/>
          <w:i w:val="false"/>
          <w:color w:val="000000"/>
          <w:sz w:val="28"/>
        </w:rPr>
        <w:t>
      - ІІМ және ҰҚК бөлімшелерін дереу хабардар ету;</w:t>
      </w:r>
    </w:p>
    <w:bookmarkEnd w:id="360"/>
    <w:bookmarkStart w:name="z371" w:id="361"/>
    <w:p>
      <w:pPr>
        <w:spacing w:after="0"/>
        <w:ind w:left="0"/>
        <w:jc w:val="both"/>
      </w:pPr>
      <w:r>
        <w:rPr>
          <w:rFonts w:ascii="Times New Roman"/>
          <w:b w:val="false"/>
          <w:i w:val="false"/>
          <w:color w:val="000000"/>
          <w:sz w:val="28"/>
        </w:rPr>
        <w:t>
      - басқыншылардың талаптарын анықтау;</w:t>
      </w:r>
    </w:p>
    <w:bookmarkEnd w:id="361"/>
    <w:bookmarkStart w:name="z372" w:id="362"/>
    <w:p>
      <w:pPr>
        <w:spacing w:after="0"/>
        <w:ind w:left="0"/>
        <w:jc w:val="both"/>
      </w:pPr>
      <w:r>
        <w:rPr>
          <w:rFonts w:ascii="Times New Roman"/>
          <w:b w:val="false"/>
          <w:i w:val="false"/>
          <w:color w:val="000000"/>
          <w:sz w:val="28"/>
        </w:rPr>
        <w:t>
      - терроризмге қарсы күрес жөніндегі жедел штабтың келіп жатқан күштерімен өзара іс-қимылды ұйымдастыру.</w:t>
      </w:r>
    </w:p>
    <w:bookmarkEnd w:id="362"/>
    <w:bookmarkStart w:name="z373" w:id="363"/>
    <w:p>
      <w:pPr>
        <w:spacing w:after="0"/>
        <w:ind w:left="0"/>
        <w:jc w:val="both"/>
      </w:pPr>
      <w:r>
        <w:rPr>
          <w:rFonts w:ascii="Times New Roman"/>
          <w:b w:val="false"/>
          <w:i w:val="false"/>
          <w:color w:val="000000"/>
          <w:sz w:val="28"/>
        </w:rPr>
        <w:t>
      Сот жүйесі жұмыскерлерінің әрекеттері:</w:t>
      </w:r>
    </w:p>
    <w:bookmarkEnd w:id="363"/>
    <w:bookmarkStart w:name="z374" w:id="364"/>
    <w:p>
      <w:pPr>
        <w:spacing w:after="0"/>
        <w:ind w:left="0"/>
        <w:jc w:val="both"/>
      </w:pPr>
      <w:r>
        <w:rPr>
          <w:rFonts w:ascii="Times New Roman"/>
          <w:b w:val="false"/>
          <w:i w:val="false"/>
          <w:color w:val="000000"/>
          <w:sz w:val="28"/>
        </w:rPr>
        <w:t>
      - үрейге бой бермеу;</w:t>
      </w:r>
    </w:p>
    <w:bookmarkEnd w:id="364"/>
    <w:bookmarkStart w:name="z375" w:id="365"/>
    <w:p>
      <w:pPr>
        <w:spacing w:after="0"/>
        <w:ind w:left="0"/>
        <w:jc w:val="both"/>
      </w:pPr>
      <w:r>
        <w:rPr>
          <w:rFonts w:ascii="Times New Roman"/>
          <w:b w:val="false"/>
          <w:i w:val="false"/>
          <w:color w:val="000000"/>
          <w:sz w:val="28"/>
        </w:rPr>
        <w:t>
      - алғашқы мүмкіндік болған кезде қауіпсіз эвакуациялану, ғимараттан бірден шығу;</w:t>
      </w:r>
    </w:p>
    <w:bookmarkEnd w:id="365"/>
    <w:bookmarkStart w:name="z376" w:id="366"/>
    <w:p>
      <w:pPr>
        <w:spacing w:after="0"/>
        <w:ind w:left="0"/>
        <w:jc w:val="both"/>
      </w:pPr>
      <w:r>
        <w:rPr>
          <w:rFonts w:ascii="Times New Roman"/>
          <w:b w:val="false"/>
          <w:i w:val="false"/>
          <w:color w:val="000000"/>
          <w:sz w:val="28"/>
        </w:rPr>
        <w:t>
      - егер мұндай мүмкіндік болмаса, барынша қауіпсіз орынды табу, кіретін жерді бұғаттау, жарықты өшіру, ұялы телефондарды үнсіз режимге ауыстыру, терезелерді жабу және перделерін жабу, көмек келгенге дейін тыныш отыру;</w:t>
      </w:r>
    </w:p>
    <w:bookmarkEnd w:id="366"/>
    <w:bookmarkStart w:name="z377" w:id="367"/>
    <w:p>
      <w:pPr>
        <w:spacing w:after="0"/>
        <w:ind w:left="0"/>
        <w:jc w:val="both"/>
      </w:pPr>
      <w:r>
        <w:rPr>
          <w:rFonts w:ascii="Times New Roman"/>
          <w:b w:val="false"/>
          <w:i w:val="false"/>
          <w:color w:val="000000"/>
          <w:sz w:val="28"/>
        </w:rPr>
        <w:t>
      - сот жүйесі объектісінің басшысын, ІІМ және ҰҚК бөлімшелерін кез келген қолжетімді тәсілмен және өз қауіпсіздігін кепілдікпен қамтамасыз ету шартымен кепілге алынған адамдарды кепілге алудың мән-жайлары мен террористер (саны, қару-жарағы, жарақтандырылуы, жасы, лақап аты, ұлты) туралы хабардар ету;</w:t>
      </w:r>
    </w:p>
    <w:bookmarkEnd w:id="367"/>
    <w:bookmarkStart w:name="z378" w:id="368"/>
    <w:p>
      <w:pPr>
        <w:spacing w:after="0"/>
        <w:ind w:left="0"/>
        <w:jc w:val="both"/>
      </w:pPr>
      <w:r>
        <w:rPr>
          <w:rFonts w:ascii="Times New Roman"/>
          <w:b w:val="false"/>
          <w:i w:val="false"/>
          <w:color w:val="000000"/>
          <w:sz w:val="28"/>
        </w:rPr>
        <w:t>
      - мүмкіндігінше есіктер мен терезелер жақтауларынан алыс болу.</w:t>
      </w:r>
    </w:p>
    <w:bookmarkEnd w:id="368"/>
    <w:bookmarkStart w:name="z379" w:id="369"/>
    <w:p>
      <w:pPr>
        <w:spacing w:after="0"/>
        <w:ind w:left="0"/>
        <w:jc w:val="both"/>
      </w:pPr>
      <w:r>
        <w:rPr>
          <w:rFonts w:ascii="Times New Roman"/>
          <w:b w:val="false"/>
          <w:i w:val="false"/>
          <w:color w:val="000000"/>
          <w:sz w:val="28"/>
        </w:rPr>
        <w:t>
      Кепілге алынған адамдардың әрекеттері:</w:t>
      </w:r>
    </w:p>
    <w:bookmarkEnd w:id="369"/>
    <w:bookmarkStart w:name="z380" w:id="370"/>
    <w:p>
      <w:pPr>
        <w:spacing w:after="0"/>
        <w:ind w:left="0"/>
        <w:jc w:val="both"/>
      </w:pPr>
      <w:r>
        <w:rPr>
          <w:rFonts w:ascii="Times New Roman"/>
          <w:b w:val="false"/>
          <w:i w:val="false"/>
          <w:color w:val="000000"/>
          <w:sz w:val="28"/>
        </w:rPr>
        <w:t>
      - үрейге бой бермеу, баяу дауыспен сөйлесу;</w:t>
      </w:r>
    </w:p>
    <w:bookmarkEnd w:id="370"/>
    <w:bookmarkStart w:name="z381" w:id="371"/>
    <w:p>
      <w:pPr>
        <w:spacing w:after="0"/>
        <w:ind w:left="0"/>
        <w:jc w:val="both"/>
      </w:pPr>
      <w:r>
        <w:rPr>
          <w:rFonts w:ascii="Times New Roman"/>
          <w:b w:val="false"/>
          <w:i w:val="false"/>
          <w:color w:val="000000"/>
          <w:sz w:val="28"/>
        </w:rPr>
        <w:t>
      - террористерді қару қолдануға итермелеуі мүмкін әрекеттерге жол бермеу;</w:t>
      </w:r>
    </w:p>
    <w:bookmarkEnd w:id="371"/>
    <w:bookmarkStart w:name="z382" w:id="372"/>
    <w:p>
      <w:pPr>
        <w:spacing w:after="0"/>
        <w:ind w:left="0"/>
        <w:jc w:val="both"/>
      </w:pPr>
      <w:r>
        <w:rPr>
          <w:rFonts w:ascii="Times New Roman"/>
          <w:b w:val="false"/>
          <w:i w:val="false"/>
          <w:color w:val="000000"/>
          <w:sz w:val="28"/>
        </w:rPr>
        <w:t>
      - қиындықтарды, қорлауды және кемсітуді төзімділікпен көтеру;</w:t>
      </w:r>
    </w:p>
    <w:bookmarkEnd w:id="372"/>
    <w:bookmarkStart w:name="z383" w:id="373"/>
    <w:p>
      <w:pPr>
        <w:spacing w:after="0"/>
        <w:ind w:left="0"/>
        <w:jc w:val="both"/>
      </w:pPr>
      <w:r>
        <w:rPr>
          <w:rFonts w:ascii="Times New Roman"/>
          <w:b w:val="false"/>
          <w:i w:val="false"/>
          <w:color w:val="000000"/>
          <w:sz w:val="28"/>
        </w:rPr>
        <w:t>
      - террористердің көзіне қарамау, өзін қарапайым ұстау;</w:t>
      </w:r>
    </w:p>
    <w:bookmarkEnd w:id="373"/>
    <w:bookmarkStart w:name="z384" w:id="374"/>
    <w:p>
      <w:pPr>
        <w:spacing w:after="0"/>
        <w:ind w:left="0"/>
        <w:jc w:val="both"/>
      </w:pPr>
      <w:r>
        <w:rPr>
          <w:rFonts w:ascii="Times New Roman"/>
          <w:b w:val="false"/>
          <w:i w:val="false"/>
          <w:color w:val="000000"/>
          <w:sz w:val="28"/>
        </w:rPr>
        <w:t>
      - террористерге өшпенділік пен менсінбеушілікті білдіретін сөздерді айтпау;</w:t>
      </w:r>
    </w:p>
    <w:bookmarkEnd w:id="374"/>
    <w:bookmarkStart w:name="z385" w:id="375"/>
    <w:p>
      <w:pPr>
        <w:spacing w:after="0"/>
        <w:ind w:left="0"/>
        <w:jc w:val="both"/>
      </w:pPr>
      <w:r>
        <w:rPr>
          <w:rFonts w:ascii="Times New Roman"/>
          <w:b w:val="false"/>
          <w:i w:val="false"/>
          <w:color w:val="000000"/>
          <w:sz w:val="28"/>
        </w:rPr>
        <w:t>
      - қажет болған кезде террористердің талаптарын орындау, оларға қарсылық көрсетпеу, басқалардың және өзінің өміріне қауіп төндірмеу;</w:t>
      </w:r>
    </w:p>
    <w:bookmarkEnd w:id="375"/>
    <w:bookmarkStart w:name="z386" w:id="376"/>
    <w:p>
      <w:pPr>
        <w:spacing w:after="0"/>
        <w:ind w:left="0"/>
        <w:jc w:val="both"/>
      </w:pPr>
      <w:r>
        <w:rPr>
          <w:rFonts w:ascii="Times New Roman"/>
          <w:b w:val="false"/>
          <w:i w:val="false"/>
          <w:color w:val="000000"/>
          <w:sz w:val="28"/>
        </w:rPr>
        <w:t>
      - кез келген әрекеттер жасау үшін (отыру, тұру, ішу, дәретке бару) рұқсат сұрау;</w:t>
      </w:r>
    </w:p>
    <w:bookmarkEnd w:id="376"/>
    <w:bookmarkStart w:name="z387" w:id="377"/>
    <w:p>
      <w:pPr>
        <w:spacing w:after="0"/>
        <w:ind w:left="0"/>
        <w:jc w:val="both"/>
      </w:pPr>
      <w:r>
        <w:rPr>
          <w:rFonts w:ascii="Times New Roman"/>
          <w:b w:val="false"/>
          <w:i w:val="false"/>
          <w:color w:val="000000"/>
          <w:sz w:val="28"/>
        </w:rPr>
        <w:t>
      - жараланған кезде қозғалмауға тырысу;</w:t>
      </w:r>
    </w:p>
    <w:bookmarkEnd w:id="377"/>
    <w:bookmarkStart w:name="z388" w:id="378"/>
    <w:p>
      <w:pPr>
        <w:spacing w:after="0"/>
        <w:ind w:left="0"/>
        <w:jc w:val="both"/>
      </w:pPr>
      <w:r>
        <w:rPr>
          <w:rFonts w:ascii="Times New Roman"/>
          <w:b w:val="false"/>
          <w:i w:val="false"/>
          <w:color w:val="000000"/>
          <w:sz w:val="28"/>
        </w:rPr>
        <w:t>
      - арнаулы қызметтер босату операциясын жүргізу кезінде еденде бетін төмен қаратып жату, басын қолмен жабу және қозғалмау;</w:t>
      </w:r>
    </w:p>
    <w:bookmarkEnd w:id="378"/>
    <w:bookmarkStart w:name="z389" w:id="379"/>
    <w:p>
      <w:pPr>
        <w:spacing w:after="0"/>
        <w:ind w:left="0"/>
        <w:jc w:val="both"/>
      </w:pPr>
      <w:r>
        <w:rPr>
          <w:rFonts w:ascii="Times New Roman"/>
          <w:b w:val="false"/>
          <w:i w:val="false"/>
          <w:color w:val="000000"/>
          <w:sz w:val="28"/>
        </w:rPr>
        <w:t>
      - ешқандай жағдайда арнаулы қызмет қызметкерлеріне қарсы жүгірмеу немесе олардан қашпау;</w:t>
      </w:r>
    </w:p>
    <w:bookmarkEnd w:id="379"/>
    <w:bookmarkStart w:name="z390" w:id="380"/>
    <w:p>
      <w:pPr>
        <w:spacing w:after="0"/>
        <w:ind w:left="0"/>
        <w:jc w:val="both"/>
      </w:pPr>
      <w:r>
        <w:rPr>
          <w:rFonts w:ascii="Times New Roman"/>
          <w:b w:val="false"/>
          <w:i w:val="false"/>
          <w:color w:val="000000"/>
          <w:sz w:val="28"/>
        </w:rPr>
        <w:t>
      - террористер туралы мүмкіндігінше көп ақпаратты есте сақтау;</w:t>
      </w:r>
    </w:p>
    <w:bookmarkEnd w:id="380"/>
    <w:bookmarkStart w:name="z391" w:id="381"/>
    <w:p>
      <w:pPr>
        <w:spacing w:after="0"/>
        <w:ind w:left="0"/>
        <w:jc w:val="both"/>
      </w:pPr>
      <w:r>
        <w:rPr>
          <w:rFonts w:ascii="Times New Roman"/>
          <w:b w:val="false"/>
          <w:i w:val="false"/>
          <w:color w:val="000000"/>
          <w:sz w:val="28"/>
        </w:rPr>
        <w:t>
      - өмір үшін қауіп-қатер болмаған жағдайда сот жүйесі объектісінің басшысын, ІІМ және ҰҚК бөлімшелерін адамдарды кепілге алудың мән-жайлары және террористер (саны, қару-жарағы, жарақтандырылуы, жасы, лақап аты, ұлты) туралы кез келген қолжетімді тәсілмен хабардар етуге тырысу.</w:t>
      </w:r>
    </w:p>
    <w:bookmarkEnd w:id="381"/>
    <w:bookmarkStart w:name="z392" w:id="382"/>
    <w:p>
      <w:pPr>
        <w:spacing w:after="0"/>
        <w:ind w:left="0"/>
        <w:jc w:val="both"/>
      </w:pPr>
      <w:r>
        <w:rPr>
          <w:rFonts w:ascii="Times New Roman"/>
          <w:b w:val="false"/>
          <w:i w:val="false"/>
          <w:color w:val="000000"/>
          <w:sz w:val="28"/>
        </w:rPr>
        <w:t>
      Күзет қызметкерлерінің әрекеттері:</w:t>
      </w:r>
    </w:p>
    <w:bookmarkEnd w:id="382"/>
    <w:bookmarkStart w:name="z393" w:id="383"/>
    <w:p>
      <w:pPr>
        <w:spacing w:after="0"/>
        <w:ind w:left="0"/>
        <w:jc w:val="both"/>
      </w:pPr>
      <w:r>
        <w:rPr>
          <w:rFonts w:ascii="Times New Roman"/>
          <w:b w:val="false"/>
          <w:i w:val="false"/>
          <w:color w:val="000000"/>
          <w:sz w:val="28"/>
        </w:rPr>
        <w:t>
      - террористермен өз бастамасымен келіссөздерге түспеу;</w:t>
      </w:r>
    </w:p>
    <w:bookmarkEnd w:id="383"/>
    <w:bookmarkStart w:name="z394" w:id="384"/>
    <w:p>
      <w:pPr>
        <w:spacing w:after="0"/>
        <w:ind w:left="0"/>
        <w:jc w:val="both"/>
      </w:pPr>
      <w:r>
        <w:rPr>
          <w:rFonts w:ascii="Times New Roman"/>
          <w:b w:val="false"/>
          <w:i w:val="false"/>
          <w:color w:val="000000"/>
          <w:sz w:val="28"/>
        </w:rPr>
        <w:t>
      - қажет болған кезде, егер бұл адамдардың өмірі мен денсаулығына зиян келтірумен байланысты болмаса, террористердің талаптарын орындау, қылмыскерлерге қарсы шықпау, айналасындағылардың және өзінің өміріне қауіп төндірмеу;</w:t>
      </w:r>
    </w:p>
    <w:bookmarkEnd w:id="384"/>
    <w:bookmarkStart w:name="z395" w:id="385"/>
    <w:p>
      <w:pPr>
        <w:spacing w:after="0"/>
        <w:ind w:left="0"/>
        <w:jc w:val="both"/>
      </w:pPr>
      <w:r>
        <w:rPr>
          <w:rFonts w:ascii="Times New Roman"/>
          <w:b w:val="false"/>
          <w:i w:val="false"/>
          <w:color w:val="000000"/>
          <w:sz w:val="28"/>
        </w:rPr>
        <w:t xml:space="preserve">
      - мұқият болу, террористердің белгілерін, олардың бет-әлпетінің ерекшеліктерін, киімдерін, есімдерін, лақап аттарын, болса тыртықтары мен татуировкаларын, сөйлеу ерекшеліктері мен мінез-құлқы мәнерін, әңгіме тақырыбын есте сақтауға тырысу. </w:t>
      </w:r>
    </w:p>
    <w:bookmarkEnd w:id="385"/>
    <w:bookmarkStart w:name="z396" w:id="386"/>
    <w:p>
      <w:pPr>
        <w:spacing w:after="0"/>
        <w:ind w:left="0"/>
        <w:jc w:val="left"/>
      </w:pPr>
      <w:r>
        <w:rPr>
          <w:rFonts w:ascii="Times New Roman"/>
          <w:b/>
          <w:i w:val="false"/>
          <w:color w:val="000000"/>
        </w:rPr>
        <w:t xml:space="preserve"> 7-тарау. Сот жүйесінің объектісіндегі және оған іргелес жатқан аумақтағы атыс кезіндегі іс-қимыл алгоритмі</w:t>
      </w:r>
    </w:p>
    <w:bookmarkEnd w:id="386"/>
    <w:bookmarkStart w:name="z397" w:id="387"/>
    <w:p>
      <w:pPr>
        <w:spacing w:after="0"/>
        <w:ind w:left="0"/>
        <w:jc w:val="both"/>
      </w:pPr>
      <w:r>
        <w:rPr>
          <w:rFonts w:ascii="Times New Roman"/>
          <w:b w:val="false"/>
          <w:i w:val="false"/>
          <w:color w:val="000000"/>
          <w:sz w:val="28"/>
        </w:rPr>
        <w:t>
      Сот жүйесі объектісі басшысының әрекеттері:</w:t>
      </w:r>
    </w:p>
    <w:bookmarkEnd w:id="387"/>
    <w:bookmarkStart w:name="z398" w:id="388"/>
    <w:p>
      <w:pPr>
        <w:spacing w:after="0"/>
        <w:ind w:left="0"/>
        <w:jc w:val="both"/>
      </w:pPr>
      <w:r>
        <w:rPr>
          <w:rFonts w:ascii="Times New Roman"/>
          <w:b w:val="false"/>
          <w:i w:val="false"/>
          <w:color w:val="000000"/>
          <w:sz w:val="28"/>
        </w:rPr>
        <w:t>
      - сот жүйесі жұмыскерлерінің және келушілердің қауіпсіздігі үшін барынша мүмкін болатын жағдайларды ұйымдастыру;</w:t>
      </w:r>
    </w:p>
    <w:bookmarkEnd w:id="388"/>
    <w:bookmarkStart w:name="z399" w:id="389"/>
    <w:p>
      <w:pPr>
        <w:spacing w:after="0"/>
        <w:ind w:left="0"/>
        <w:jc w:val="both"/>
      </w:pPr>
      <w:r>
        <w:rPr>
          <w:rFonts w:ascii="Times New Roman"/>
          <w:b w:val="false"/>
          <w:i w:val="false"/>
          <w:color w:val="000000"/>
          <w:sz w:val="28"/>
        </w:rPr>
        <w:t>
      - құқық қорғау және/немесе арнаулы мемлекеттік органдарға атыс туралы дереу хабарлау;</w:t>
      </w:r>
    </w:p>
    <w:bookmarkEnd w:id="389"/>
    <w:bookmarkStart w:name="z400" w:id="390"/>
    <w:p>
      <w:pPr>
        <w:spacing w:after="0"/>
        <w:ind w:left="0"/>
        <w:jc w:val="both"/>
      </w:pPr>
      <w:r>
        <w:rPr>
          <w:rFonts w:ascii="Times New Roman"/>
          <w:b w:val="false"/>
          <w:i w:val="false"/>
          <w:color w:val="000000"/>
          <w:sz w:val="28"/>
        </w:rPr>
        <w:t>
      - сот жүйесі жұмыскерлерінің және келушілердің өмірі мен денсаулығын қорғау жөнінде шаралар қабылдау.</w:t>
      </w:r>
    </w:p>
    <w:bookmarkEnd w:id="390"/>
    <w:bookmarkStart w:name="z401" w:id="391"/>
    <w:p>
      <w:pPr>
        <w:spacing w:after="0"/>
        <w:ind w:left="0"/>
        <w:jc w:val="both"/>
      </w:pPr>
      <w:r>
        <w:rPr>
          <w:rFonts w:ascii="Times New Roman"/>
          <w:b w:val="false"/>
          <w:i w:val="false"/>
          <w:color w:val="000000"/>
          <w:sz w:val="28"/>
        </w:rPr>
        <w:t>
      Сот жүйесі жұмыскерлерінің әрекеттері:</w:t>
      </w:r>
    </w:p>
    <w:bookmarkEnd w:id="391"/>
    <w:bookmarkStart w:name="z402" w:id="392"/>
    <w:p>
      <w:pPr>
        <w:spacing w:after="0"/>
        <w:ind w:left="0"/>
        <w:jc w:val="both"/>
      </w:pPr>
      <w:r>
        <w:rPr>
          <w:rFonts w:ascii="Times New Roman"/>
          <w:b w:val="false"/>
          <w:i w:val="false"/>
          <w:color w:val="000000"/>
          <w:sz w:val="28"/>
        </w:rPr>
        <w:t>
      - көшеде атыс кезінде терезелер пердемен жабылған болса да, терезенің жанында тұруға тыйым салынады;</w:t>
      </w:r>
    </w:p>
    <w:bookmarkEnd w:id="392"/>
    <w:bookmarkStart w:name="z403" w:id="393"/>
    <w:p>
      <w:pPr>
        <w:spacing w:after="0"/>
        <w:ind w:left="0"/>
        <w:jc w:val="both"/>
      </w:pPr>
      <w:r>
        <w:rPr>
          <w:rFonts w:ascii="Times New Roman"/>
          <w:b w:val="false"/>
          <w:i w:val="false"/>
          <w:color w:val="000000"/>
          <w:sz w:val="28"/>
        </w:rPr>
        <w:t>
      - терезе алдындағы тақтай деңгейінен жоғары көтерілуге болмайды;</w:t>
      </w:r>
    </w:p>
    <w:bookmarkEnd w:id="393"/>
    <w:bookmarkStart w:name="z404" w:id="394"/>
    <w:p>
      <w:pPr>
        <w:spacing w:after="0"/>
        <w:ind w:left="0"/>
        <w:jc w:val="both"/>
      </w:pPr>
      <w:r>
        <w:rPr>
          <w:rFonts w:ascii="Times New Roman"/>
          <w:b w:val="false"/>
          <w:i w:val="false"/>
          <w:color w:val="000000"/>
          <w:sz w:val="28"/>
        </w:rPr>
        <w:t>
      - көшеде атыс кезінде жерге жатып және еңбектеп тасаға баруға тырысыңыз (ғимараттың бұрышы, гүлзар, аялдама), егер жақын жерде мұндай нәрсе болмаса, басыңызды қолыңызбен жауып, тыныш жатыңыз;</w:t>
      </w:r>
    </w:p>
    <w:bookmarkEnd w:id="394"/>
    <w:bookmarkStart w:name="z405" w:id="395"/>
    <w:p>
      <w:pPr>
        <w:spacing w:after="0"/>
        <w:ind w:left="0"/>
        <w:jc w:val="both"/>
      </w:pPr>
      <w:r>
        <w:rPr>
          <w:rFonts w:ascii="Times New Roman"/>
          <w:b w:val="false"/>
          <w:i w:val="false"/>
          <w:color w:val="000000"/>
          <w:sz w:val="28"/>
        </w:rPr>
        <w:t>
      - барлығы тынышталғанда, сіз орныңыздан тұрып, керекті жеріңізге жете аласыз.</w:t>
      </w:r>
    </w:p>
    <w:bookmarkEnd w:id="395"/>
    <w:bookmarkStart w:name="z406" w:id="396"/>
    <w:p>
      <w:pPr>
        <w:spacing w:after="0"/>
        <w:ind w:left="0"/>
        <w:jc w:val="left"/>
      </w:pPr>
      <w:r>
        <w:rPr>
          <w:rFonts w:ascii="Times New Roman"/>
          <w:b/>
          <w:i w:val="false"/>
          <w:color w:val="000000"/>
        </w:rPr>
        <w:t xml:space="preserve"> 8-тарау. Сот жүйесінің объектісінде және оған іргелес жатқан аумақта жарылыс кезіндегі іс-қимыл алгоритмі</w:t>
      </w:r>
    </w:p>
    <w:bookmarkEnd w:id="396"/>
    <w:bookmarkStart w:name="z407" w:id="397"/>
    <w:p>
      <w:pPr>
        <w:spacing w:after="0"/>
        <w:ind w:left="0"/>
        <w:jc w:val="both"/>
      </w:pPr>
      <w:r>
        <w:rPr>
          <w:rFonts w:ascii="Times New Roman"/>
          <w:b w:val="false"/>
          <w:i w:val="false"/>
          <w:color w:val="000000"/>
          <w:sz w:val="28"/>
        </w:rPr>
        <w:t>
      Сот жүйесі объектісі басшысының әрекеттері:</w:t>
      </w:r>
    </w:p>
    <w:bookmarkEnd w:id="397"/>
    <w:bookmarkStart w:name="z408" w:id="398"/>
    <w:p>
      <w:pPr>
        <w:spacing w:after="0"/>
        <w:ind w:left="0"/>
        <w:jc w:val="both"/>
      </w:pPr>
      <w:r>
        <w:rPr>
          <w:rFonts w:ascii="Times New Roman"/>
          <w:b w:val="false"/>
          <w:i w:val="false"/>
          <w:color w:val="000000"/>
          <w:sz w:val="28"/>
        </w:rPr>
        <w:t>
      - сот жүйесі жұмыскерлерінің және келушілердің қауіпсіздігі үшін барынша мүмкін жағдайларды ұйымдастыру;</w:t>
      </w:r>
    </w:p>
    <w:bookmarkEnd w:id="398"/>
    <w:bookmarkStart w:name="z409" w:id="399"/>
    <w:p>
      <w:pPr>
        <w:spacing w:after="0"/>
        <w:ind w:left="0"/>
        <w:jc w:val="both"/>
      </w:pPr>
      <w:r>
        <w:rPr>
          <w:rFonts w:ascii="Times New Roman"/>
          <w:b w:val="false"/>
          <w:i w:val="false"/>
          <w:color w:val="000000"/>
          <w:sz w:val="28"/>
        </w:rPr>
        <w:t>
      - құқық қорғау және/немесе арнаулы мемлекеттік органдарға ғимараттың жарылуы туралы дереу хабарлау;</w:t>
      </w:r>
    </w:p>
    <w:bookmarkEnd w:id="399"/>
    <w:bookmarkStart w:name="z410" w:id="400"/>
    <w:p>
      <w:pPr>
        <w:spacing w:after="0"/>
        <w:ind w:left="0"/>
        <w:jc w:val="both"/>
      </w:pPr>
      <w:r>
        <w:rPr>
          <w:rFonts w:ascii="Times New Roman"/>
          <w:b w:val="false"/>
          <w:i w:val="false"/>
          <w:color w:val="000000"/>
          <w:sz w:val="28"/>
        </w:rPr>
        <w:t>
      - сот жүйесі жұмыскерлерінің өмірін қорғауға арналған әрекеттер ұйымдастыру.</w:t>
      </w:r>
    </w:p>
    <w:bookmarkEnd w:id="400"/>
    <w:bookmarkStart w:name="z411" w:id="401"/>
    <w:p>
      <w:pPr>
        <w:spacing w:after="0"/>
        <w:ind w:left="0"/>
        <w:jc w:val="both"/>
      </w:pPr>
      <w:r>
        <w:rPr>
          <w:rFonts w:ascii="Times New Roman"/>
          <w:b w:val="false"/>
          <w:i w:val="false"/>
          <w:color w:val="000000"/>
          <w:sz w:val="28"/>
        </w:rPr>
        <w:t>
      Сот жүйесі жұмыскерлерінің әрекеттері:</w:t>
      </w:r>
    </w:p>
    <w:bookmarkEnd w:id="401"/>
    <w:bookmarkStart w:name="z412" w:id="402"/>
    <w:p>
      <w:pPr>
        <w:spacing w:after="0"/>
        <w:ind w:left="0"/>
        <w:jc w:val="both"/>
      </w:pPr>
      <w:r>
        <w:rPr>
          <w:rFonts w:ascii="Times New Roman"/>
          <w:b w:val="false"/>
          <w:i w:val="false"/>
          <w:color w:val="000000"/>
          <w:sz w:val="28"/>
        </w:rPr>
        <w:t xml:space="preserve">
      - шыны шкафтардың, витриналар мен терезелердің жанында болмауға тырысып, еденге жату; </w:t>
      </w:r>
    </w:p>
    <w:bookmarkEnd w:id="402"/>
    <w:bookmarkStart w:name="z413" w:id="403"/>
    <w:p>
      <w:pPr>
        <w:spacing w:after="0"/>
        <w:ind w:left="0"/>
        <w:jc w:val="both"/>
      </w:pPr>
      <w:r>
        <w:rPr>
          <w:rFonts w:ascii="Times New Roman"/>
          <w:b w:val="false"/>
          <w:i w:val="false"/>
          <w:color w:val="000000"/>
          <w:sz w:val="28"/>
        </w:rPr>
        <w:t>
      - негізгі қабырғалардың астына жасырыну, өйткені көптеген жағдайда адамдар қалқалардан, төбелерден, люстралардан қаза табады;</w:t>
      </w:r>
    </w:p>
    <w:bookmarkEnd w:id="403"/>
    <w:bookmarkStart w:name="z414" w:id="404"/>
    <w:p>
      <w:pPr>
        <w:spacing w:after="0"/>
        <w:ind w:left="0"/>
        <w:jc w:val="both"/>
      </w:pPr>
      <w:r>
        <w:rPr>
          <w:rFonts w:ascii="Times New Roman"/>
          <w:b w:val="false"/>
          <w:i w:val="false"/>
          <w:color w:val="000000"/>
          <w:sz w:val="28"/>
        </w:rPr>
        <w:t>
      - баспалдақ жаққа шықпау, қосылған электр аспаптарына қол тигізбеу;</w:t>
      </w:r>
    </w:p>
    <w:bookmarkEnd w:id="404"/>
    <w:bookmarkStart w:name="z415" w:id="405"/>
    <w:p>
      <w:pPr>
        <w:spacing w:after="0"/>
        <w:ind w:left="0"/>
        <w:jc w:val="both"/>
      </w:pPr>
      <w:r>
        <w:rPr>
          <w:rFonts w:ascii="Times New Roman"/>
          <w:b w:val="false"/>
          <w:i w:val="false"/>
          <w:color w:val="000000"/>
          <w:sz w:val="28"/>
        </w:rPr>
        <w:t>
      - қараңғыда қалып қойса, сіріңке жақпау, себебі газ шығуы мүмкін;</w:t>
      </w:r>
    </w:p>
    <w:bookmarkEnd w:id="405"/>
    <w:bookmarkStart w:name="z416" w:id="406"/>
    <w:p>
      <w:pPr>
        <w:spacing w:after="0"/>
        <w:ind w:left="0"/>
        <w:jc w:val="both"/>
      </w:pPr>
      <w:r>
        <w:rPr>
          <w:rFonts w:ascii="Times New Roman"/>
          <w:b w:val="false"/>
          <w:i w:val="false"/>
          <w:color w:val="000000"/>
          <w:sz w:val="28"/>
        </w:rPr>
        <w:t>
      - ғимараттан, әсіресе баспалдақпен төмен түсу керек болған кезде, арқаңызбен қабырғаға сүйеніп шығу;</w:t>
      </w:r>
    </w:p>
    <w:bookmarkEnd w:id="406"/>
    <w:bookmarkStart w:name="z417" w:id="407"/>
    <w:p>
      <w:pPr>
        <w:spacing w:after="0"/>
        <w:ind w:left="0"/>
        <w:jc w:val="both"/>
      </w:pPr>
      <w:r>
        <w:rPr>
          <w:rFonts w:ascii="Times New Roman"/>
          <w:b w:val="false"/>
          <w:i w:val="false"/>
          <w:color w:val="000000"/>
          <w:sz w:val="28"/>
        </w:rPr>
        <w:t>
      - жарақат алуды болғызбау үшін еңкейіп, басыңызды қолыңызбен жабу қажет;</w:t>
      </w:r>
    </w:p>
    <w:bookmarkEnd w:id="407"/>
    <w:bookmarkStart w:name="z418" w:id="408"/>
    <w:p>
      <w:pPr>
        <w:spacing w:after="0"/>
        <w:ind w:left="0"/>
        <w:jc w:val="both"/>
      </w:pPr>
      <w:r>
        <w:rPr>
          <w:rFonts w:ascii="Times New Roman"/>
          <w:b w:val="false"/>
          <w:i w:val="false"/>
          <w:color w:val="000000"/>
          <w:sz w:val="28"/>
        </w:rPr>
        <w:t>
      - далаға шыққан кезде ғимараттан алшақтаңыз, қауіпсіздік мақсатында карниздер мен қабырғаларды байқаңыз.</w:t>
      </w:r>
    </w:p>
    <w:bookmarkEnd w:id="408"/>
    <w:bookmarkStart w:name="z419" w:id="409"/>
    <w:p>
      <w:pPr>
        <w:spacing w:after="0"/>
        <w:ind w:left="0"/>
        <w:jc w:val="both"/>
      </w:pPr>
      <w:r>
        <w:rPr>
          <w:rFonts w:ascii="Times New Roman"/>
          <w:b w:val="false"/>
          <w:i w:val="false"/>
          <w:color w:val="000000"/>
          <w:sz w:val="28"/>
        </w:rPr>
        <w:t>
      Жылдам әрі мұқият болу керек, өйткені ғимарат құлаған кезде дүрбелең тудыратын қалың шаң көтеріледі.</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жүйесінің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Терроризмге қарсы дайындықтың оқу-жаттығу іс-шараларын есепке алу журналы (титул парағы) ___________________ (объектінің атауы)</w:t>
      </w:r>
    </w:p>
    <w:bookmarkStart w:name="z422" w:id="410"/>
    <w:p>
      <w:pPr>
        <w:spacing w:after="0"/>
        <w:ind w:left="0"/>
        <w:jc w:val="left"/>
      </w:pPr>
      <w:r>
        <w:rPr>
          <w:rFonts w:ascii="Times New Roman"/>
          <w:b/>
          <w:i w:val="false"/>
          <w:color w:val="000000"/>
        </w:rPr>
        <w:t xml:space="preserve"> Терроризмге қарсы дайындық бойынша оқу-жаттығу іс-шараларын өткізуді № ______ есепке алу журналы Журналды жүргізу басталған күн 20__ жылғы "___" _____ Журналды жүргізу аяқталған күн 20__ жылғы "___" _____ (ішкі жағы)</w:t>
      </w:r>
    </w:p>
    <w:bookmarkEnd w:id="410"/>
    <w:bookmarkStart w:name="z423" w:id="411"/>
    <w:p>
      <w:pPr>
        <w:spacing w:after="0"/>
        <w:ind w:left="0"/>
        <w:jc w:val="both"/>
      </w:pPr>
      <w:r>
        <w:rPr>
          <w:rFonts w:ascii="Times New Roman"/>
          <w:b w:val="false"/>
          <w:i w:val="false"/>
          <w:color w:val="000000"/>
          <w:sz w:val="28"/>
        </w:rPr>
        <w:t>
      1-бөлім. Нұсқамалар</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2"/>
          <w:p>
            <w:pPr>
              <w:spacing w:after="20"/>
              <w:ind w:left="20"/>
              <w:jc w:val="both"/>
            </w:pPr>
            <w:r>
              <w:rPr>
                <w:rFonts w:ascii="Times New Roman"/>
                <w:b w:val="false"/>
                <w:i w:val="false"/>
                <w:color w:val="000000"/>
                <w:sz w:val="20"/>
              </w:rPr>
              <w:t>
№ Р/с№</w:t>
            </w:r>
          </w:p>
          <w:bookmarkEnd w:id="4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берілетін адамның Т.А.Ә.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Т.А.Ә. (әкесінің аты жеке басын куәландыратын құжатта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берілетін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25" w:id="413"/>
    <w:p>
      <w:pPr>
        <w:spacing w:after="0"/>
        <w:ind w:left="0"/>
        <w:jc w:val="both"/>
      </w:pPr>
      <w:r>
        <w:rPr>
          <w:rFonts w:ascii="Times New Roman"/>
          <w:b w:val="false"/>
          <w:i w:val="false"/>
          <w:color w:val="000000"/>
          <w:sz w:val="28"/>
        </w:rPr>
        <w:t>
      2-бөлім. Сабақ</w:t>
      </w:r>
    </w:p>
    <w:bookmarkEnd w:id="413"/>
    <w:bookmarkStart w:name="z426" w:id="414"/>
    <w:p>
      <w:pPr>
        <w:spacing w:after="0"/>
        <w:ind w:left="0"/>
        <w:jc w:val="both"/>
      </w:pPr>
      <w:r>
        <w:rPr>
          <w:rFonts w:ascii="Times New Roman"/>
          <w:b w:val="false"/>
          <w:i w:val="false"/>
          <w:color w:val="000000"/>
          <w:sz w:val="28"/>
        </w:rPr>
        <w:t>
      1. Сабақ өткізілетін күн.</w:t>
      </w:r>
    </w:p>
    <w:bookmarkEnd w:id="414"/>
    <w:bookmarkStart w:name="z427" w:id="415"/>
    <w:p>
      <w:pPr>
        <w:spacing w:after="0"/>
        <w:ind w:left="0"/>
        <w:jc w:val="both"/>
      </w:pPr>
      <w:r>
        <w:rPr>
          <w:rFonts w:ascii="Times New Roman"/>
          <w:b w:val="false"/>
          <w:i w:val="false"/>
          <w:color w:val="000000"/>
          <w:sz w:val="28"/>
        </w:rPr>
        <w:t>
      2. Сабақтың тақырыбы.</w:t>
      </w:r>
    </w:p>
    <w:bookmarkEnd w:id="415"/>
    <w:bookmarkStart w:name="z428" w:id="416"/>
    <w:p>
      <w:pPr>
        <w:spacing w:after="0"/>
        <w:ind w:left="0"/>
        <w:jc w:val="both"/>
      </w:pPr>
      <w:r>
        <w:rPr>
          <w:rFonts w:ascii="Times New Roman"/>
          <w:b w:val="false"/>
          <w:i w:val="false"/>
          <w:color w:val="000000"/>
          <w:sz w:val="28"/>
        </w:rPr>
        <w:t>
      3. Оқу-жаттығу сұрақтары.</w:t>
      </w:r>
    </w:p>
    <w:bookmarkEnd w:id="416"/>
    <w:bookmarkStart w:name="z429" w:id="417"/>
    <w:p>
      <w:pPr>
        <w:spacing w:after="0"/>
        <w:ind w:left="0"/>
        <w:jc w:val="both"/>
      </w:pPr>
      <w:r>
        <w:rPr>
          <w:rFonts w:ascii="Times New Roman"/>
          <w:b w:val="false"/>
          <w:i w:val="false"/>
          <w:color w:val="000000"/>
          <w:sz w:val="28"/>
        </w:rPr>
        <w:t>
      4. Қатысып отырған жұмыскерлер саны.</w:t>
      </w:r>
    </w:p>
    <w:bookmarkEnd w:id="417"/>
    <w:bookmarkStart w:name="z430" w:id="418"/>
    <w:p>
      <w:pPr>
        <w:spacing w:after="0"/>
        <w:ind w:left="0"/>
        <w:jc w:val="both"/>
      </w:pPr>
      <w:r>
        <w:rPr>
          <w:rFonts w:ascii="Times New Roman"/>
          <w:b w:val="false"/>
          <w:i w:val="false"/>
          <w:color w:val="000000"/>
          <w:sz w:val="28"/>
        </w:rPr>
        <w:t>
      5. Сабақты өткізген адамның қолы.</w:t>
      </w:r>
    </w:p>
    <w:bookmarkEnd w:id="4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