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24a6" w14:textId="3842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" Қазақстан Республикасы Білім және ғылым министрінің 2022 жылғы 30 наурыздағы № 1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25 шiлдедегi № 191 бұйрығы. Қазақстан Республикасының Әділет министрлігінде 2024 жылғы 25 шiлдеде № 348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" Қазақстан Республикасы Білім және ғылым министрінің 2022 жылғы 30 наурыздағы № 1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1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Нұсқаулық Қазақстан Республикасы Үкіметінің 2021 жылғы 12 сәуірдегі № 234 қаулысымен бекітілген Объектілерді террористік тұрғыдан осал объектілерге жатқызу қағидалары мен өлшемшарттарына (бұдан әрі -Қағидалар) сәйкес террористік тұрғыдан осал объектілерге жатқызылған Қазақстан Республикасы Оқу-ағарту министрлігінің объектілеріне, сондай-ақ мектепке дейінгі, орта, техникалық және кәсіптік, орта білімнен кейінгі, арнайы білім беру ұйымдары, жетім балалар мен ата-анасының қамқорлығынсыз қалған балаларға арналған білім беру ұйымдары, балаларға арналған қосымша білім беру салаларындағы қызметті жүзеге асыратын объектілерге қолдан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Инфрақұрылымды дамыту департамен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 ағарту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