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519a" w14:textId="cf85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атқарушысының 2020 жылғы 25 желтоқсандағы № 162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28 маусымдағы № 82 бұйрығы. Қазақстан Республикасының Әділет министрлігінде 2024 жылғы 28 маусымда № 34641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атқарушысының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бұйрықпен бекітілген: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"3.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профилактикалық бақылауды және (немесе) тексеруді тоқтата тұру, қайта бастау, мерзімдерін ұзарту қатысушылар құрамын өзгертудің және бақылау және (немесе) тексеру субъектісіне (объектісіне) бару арқылы, профилактикалық бақылау нәтижелері туралы ақпараттық есепке алу құжаттарын ұсыну тәртібі туралы хабарламаларды тіркеу тәртібі және олардың нәтижелерін тіркеуді, тіркеуден бас тартуды, күщін жоюды қамтиды:</w:t>
      </w:r>
    </w:p>
    <w:bookmarkEnd w:id="2"/>
    <w:bookmarkStart w:name="z11" w:id="3"/>
    <w:p>
      <w:pPr>
        <w:spacing w:after="0"/>
        <w:ind w:left="0"/>
        <w:jc w:val="both"/>
      </w:pPr>
      <w:r>
        <w:rPr>
          <w:rFonts w:ascii="Times New Roman"/>
          <w:b w:val="false"/>
          <w:i w:val="false"/>
          <w:color w:val="000000"/>
          <w:sz w:val="28"/>
        </w:rPr>
        <w:t>
       профилактикалық бақылауды және (немесе) тексеруді тағайындау туралы актілерді, профилактикалық бақылау және тексеру мерзімдерін ұзарту туралы қосымша актілерді (бұдан әрі – бақылау актілер);</w:t>
      </w:r>
    </w:p>
    <w:bookmarkEnd w:id="3"/>
    <w:bookmarkStart w:name="z12" w:id="4"/>
    <w:p>
      <w:pPr>
        <w:spacing w:after="0"/>
        <w:ind w:left="0"/>
        <w:jc w:val="both"/>
      </w:pPr>
      <w:r>
        <w:rPr>
          <w:rFonts w:ascii="Times New Roman"/>
          <w:b w:val="false"/>
          <w:i w:val="false"/>
          <w:color w:val="000000"/>
          <w:sz w:val="28"/>
        </w:rPr>
        <w:t>
       профилактикалық бақылауды және (немесе) тексеру мерзімдерін тоқтата тұру, қайта бастау, ұзарту, қатысушылар құрамының өзгеруі туралы хабарламалар (бұдан әрі – хабарламалар);</w:t>
      </w:r>
    </w:p>
    <w:bookmarkEnd w:id="4"/>
    <w:bookmarkStart w:name="z13" w:id="5"/>
    <w:p>
      <w:pPr>
        <w:spacing w:after="0"/>
        <w:ind w:left="0"/>
        <w:jc w:val="both"/>
      </w:pPr>
      <w:r>
        <w:rPr>
          <w:rFonts w:ascii="Times New Roman"/>
          <w:b w:val="false"/>
          <w:i w:val="false"/>
          <w:color w:val="000000"/>
          <w:sz w:val="28"/>
        </w:rPr>
        <w:t>
       тексеру нәтижелері туралы актілерді, анықталған бұзушылықтар бойынша нұсқамаларды есепке алуды, профилактикалық бақылауды және (немесе) тексеру туралы ақпараттық есептік құжаттарды (бұдан әрі – АЕҚ) ұсынуды қамтиды.</w:t>
      </w:r>
    </w:p>
    <w:bookmarkEnd w:id="5"/>
    <w:bookmarkStart w:name="z14" w:id="6"/>
    <w:p>
      <w:pPr>
        <w:spacing w:after="0"/>
        <w:ind w:left="0"/>
        <w:jc w:val="both"/>
      </w:pPr>
      <w:r>
        <w:rPr>
          <w:rFonts w:ascii="Times New Roman"/>
          <w:b w:val="false"/>
          <w:i w:val="false"/>
          <w:color w:val="000000"/>
          <w:sz w:val="28"/>
        </w:rPr>
        <w:t>
       Тіркеу және есепке алудың субъектілері ТСОБТ – ға АЕҚ-ның мынадай нысандарын толтырады: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"Бақылау мен қадағалау және (немесе) тексеру субъектісіне (объектісіне) бару арқылы профилактикалық бақылау туралы мәліметтерді есепке алу карточкасы" (бұдан әрі – №1-П карточкасы)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"Бақылау мен қадағалау және (немесе) тексеру субъектісіне (объектісіне) бару арқылы профилактикалық бақылау мерзімдерін тоқтата тұру, қайта бастау, ұзарту, қатысушылардың құрамын өзгерту туралы талон-хабарлама" (бұдан әрі – талон-хабарлама)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бақылау нәтижелері туралы талон" (бұдан әрі – нәтижелер туралы талон)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"7. Профилактикалық бақылау және (немесе) тексерулерді есепке алудың ведомстволық автоматтандырылған жүйесі болмаған кезде бақылау актілерін электрондық тіркеу ТСОБТ-да тіркеу және есепке алу субьектісі № 1-П нысанды карточканың деректемелерін толтыра отырып, тексеру парағындағы тексеруге, профилактикалық бақылауға және (немесе) тексеруге жататын талаптарды көрсете отырып, тексеру, профилактикалық бақылау мен тексеруді жүргізу үшін негіз болған, келесі құжаттарды қоса бере отырып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кодекстің 144-бабының </w:t>
      </w:r>
      <w:r>
        <w:rPr>
          <w:rFonts w:ascii="Times New Roman"/>
          <w:b w:val="false"/>
          <w:i w:val="false"/>
          <w:color w:val="000000"/>
          <w:sz w:val="28"/>
        </w:rPr>
        <w:t>5-тармағымен</w:t>
      </w:r>
      <w:r>
        <w:rPr>
          <w:rFonts w:ascii="Times New Roman"/>
          <w:b w:val="false"/>
          <w:i w:val="false"/>
          <w:color w:val="000000"/>
          <w:sz w:val="28"/>
        </w:rPr>
        <w:t xml:space="preserve"> көзделген жоспардан тыс тексеруді тағайындауға негіз.</w:t>
      </w:r>
    </w:p>
    <w:bookmarkStart w:name="z21" w:id="8"/>
    <w:p>
      <w:pPr>
        <w:spacing w:after="0"/>
        <w:ind w:left="0"/>
        <w:jc w:val="both"/>
      </w:pPr>
      <w:r>
        <w:rPr>
          <w:rFonts w:ascii="Times New Roman"/>
          <w:b w:val="false"/>
          <w:i w:val="false"/>
          <w:color w:val="000000"/>
          <w:sz w:val="28"/>
        </w:rPr>
        <w:t>
      Жоспардан тыс тексеруді тіркеу үшін негіз:</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Кәсіпкерлік кодекстің 144-бабы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тіркеу және есепке алу субъектісі текесеру және профилактикалық бақылау нәтижесінде анықталған бұзушылықтарды жою бойынша нұсқамаларды орындамау немесе нұсқаманың орындалуы туралы ақпаратты бір реттен көп бермегені туралы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Кәсіпкерлік кодекстің 144-бабы 5-тармағының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тіркеу және есепке алу субъектісі тіркеу кезінде адамның өміріне, денсаулығына, қоршаған ортаға және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бұзушылықтарың нақты фактілері бойынша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Кәсіпкерлік кодекстің 144-бабының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144-2-бабының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профилактикалық бақылау мен тексеру жүргізудің басталғаны туралы хабарлама (хабарлама фактісін растау).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Тіркеу және есепке алу субьектісі уәкілетті органына Кәсіпкерлік кодекстің 144-бабының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146-бабының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тексеру жүргізу үшін негіз болған материалдарды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Тіркеу және есепке алу субъектілері Кәсіпкерлік кодекстің 129-бабының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бақылау сатып алуды, тергеп-тексеруді, сондай-ақ мемлекеттік бақылауды жүргізу нәтижелері туралы уәкілетті органды олар аяқталғаннан кейін келесі жұмыс күні ішінде ТСОБТ-ға нәтижелер туралы талонды № 1-П карточкасын ұсыну жолымен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Кәсіпкерлік кодекстің 129-бабының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бақылау сатып алу, тергеп-тексеру, сондай-ақ мемлекеттік бақылау немесе олардың нәтижелері жарамсыз деп танылған және (немесе) олардың күші жойылған, есептен шығарылған жағдайда, тіркеу және есепке алу субъектісі осы Қағидалардың 21-тармағында көзделген тәртіппен тиісті талонға ТСОБТ-ға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9" w:id="9"/>
    <w:p>
      <w:pPr>
        <w:spacing w:after="0"/>
        <w:ind w:left="0"/>
        <w:jc w:val="both"/>
      </w:pPr>
      <w:r>
        <w:rPr>
          <w:rFonts w:ascii="Times New Roman"/>
          <w:b w:val="false"/>
          <w:i w:val="false"/>
          <w:color w:val="000000"/>
          <w:sz w:val="28"/>
        </w:rPr>
        <w:t>
      "14. Уәкілетті орган осы Қағидалардың 7, 11-тармақтарында көрсетілген құжаттарды тіркеу және есепке алу субъектісі берген сәттен бастап екі жұмыс күні (жұмыс уақытын ескере отырып) ішінде:</w:t>
      </w:r>
    </w:p>
    <w:bookmarkEnd w:id="9"/>
    <w:bookmarkStart w:name="z30" w:id="10"/>
    <w:p>
      <w:pPr>
        <w:spacing w:after="0"/>
        <w:ind w:left="0"/>
        <w:jc w:val="both"/>
      </w:pPr>
      <w:r>
        <w:rPr>
          <w:rFonts w:ascii="Times New Roman"/>
          <w:b w:val="false"/>
          <w:i w:val="false"/>
          <w:color w:val="000000"/>
          <w:sz w:val="28"/>
        </w:rPr>
        <w:t>
      1) мыналарды:</w:t>
      </w:r>
    </w:p>
    <w:bookmarkEnd w:id="10"/>
    <w:bookmarkStart w:name="z31" w:id="11"/>
    <w:p>
      <w:pPr>
        <w:spacing w:after="0"/>
        <w:ind w:left="0"/>
        <w:jc w:val="both"/>
      </w:pPr>
      <w:r>
        <w:rPr>
          <w:rFonts w:ascii="Times New Roman"/>
          <w:b w:val="false"/>
          <w:i w:val="false"/>
          <w:color w:val="000000"/>
          <w:sz w:val="28"/>
        </w:rPr>
        <w:t>
      профилактикалық бақылау және (немесе) тексеруді ұйымдастыру және жүргізу тәртібі мен талабын регламенттейтін Қазақстан Республикасының қолданыстағы заңнамасының талаптарына сәйкестігін бақылау актісі;</w:t>
      </w:r>
    </w:p>
    <w:bookmarkEnd w:id="11"/>
    <w:bookmarkStart w:name="z32" w:id="12"/>
    <w:p>
      <w:pPr>
        <w:spacing w:after="0"/>
        <w:ind w:left="0"/>
        <w:jc w:val="both"/>
      </w:pPr>
      <w:r>
        <w:rPr>
          <w:rFonts w:ascii="Times New Roman"/>
          <w:b w:val="false"/>
          <w:i w:val="false"/>
          <w:color w:val="000000"/>
          <w:sz w:val="28"/>
        </w:rPr>
        <w:t>
      АЕҚ-тың толық толтырылуын, графикалық көшірмелердің болуын және сапасын (оқылмайтын);</w:t>
      </w:r>
    </w:p>
    <w:bookmarkEnd w:id="12"/>
    <w:bookmarkStart w:name="z33" w:id="13"/>
    <w:p>
      <w:pPr>
        <w:spacing w:after="0"/>
        <w:ind w:left="0"/>
        <w:jc w:val="both"/>
      </w:pPr>
      <w:r>
        <w:rPr>
          <w:rFonts w:ascii="Times New Roman"/>
          <w:b w:val="false"/>
          <w:i w:val="false"/>
          <w:color w:val="000000"/>
          <w:sz w:val="28"/>
        </w:rPr>
        <w:t>
      осы тармақшаның бірінші және екінші абзацтарында атап өтілген құжаттардың уақтылы ұсынылуын, тағайындауға негіз болған материалдардың болуын, профилактикалық бақылау және (немесе) тексерудің мерзімі мен кезеңділігін, оларды тағайындау кезінде тіркеу және аумақтық есепке алу субьектісінің қағидатының сақталуын тексереді;</w:t>
      </w:r>
    </w:p>
    <w:bookmarkEnd w:id="13"/>
    <w:bookmarkStart w:name="z34" w:id="14"/>
    <w:p>
      <w:pPr>
        <w:spacing w:after="0"/>
        <w:ind w:left="0"/>
        <w:jc w:val="both"/>
      </w:pPr>
      <w:r>
        <w:rPr>
          <w:rFonts w:ascii="Times New Roman"/>
          <w:b w:val="false"/>
          <w:i w:val="false"/>
          <w:color w:val="000000"/>
          <w:sz w:val="28"/>
        </w:rPr>
        <w:t>
      2) мынадай шешімдердің бірін қабылдайды:</w:t>
      </w:r>
    </w:p>
    <w:bookmarkEnd w:id="14"/>
    <w:bookmarkStart w:name="z35" w:id="15"/>
    <w:p>
      <w:pPr>
        <w:spacing w:after="0"/>
        <w:ind w:left="0"/>
        <w:jc w:val="both"/>
      </w:pPr>
      <w:r>
        <w:rPr>
          <w:rFonts w:ascii="Times New Roman"/>
          <w:b w:val="false"/>
          <w:i w:val="false"/>
          <w:color w:val="000000"/>
          <w:sz w:val="28"/>
        </w:rPr>
        <w:t>
      тағайындау туралы актіні тіркеу;</w:t>
      </w:r>
    </w:p>
    <w:bookmarkEnd w:id="15"/>
    <w:bookmarkStart w:name="z36" w:id="16"/>
    <w:p>
      <w:pPr>
        <w:spacing w:after="0"/>
        <w:ind w:left="0"/>
        <w:jc w:val="both"/>
      </w:pPr>
      <w:r>
        <w:rPr>
          <w:rFonts w:ascii="Times New Roman"/>
          <w:b w:val="false"/>
          <w:i w:val="false"/>
          <w:color w:val="000000"/>
          <w:sz w:val="28"/>
        </w:rPr>
        <w:t>
      тіркеу үшін қажетті графикалық көшірмелерді салмаған, толық салмаған, сапасыз (оқылмайтын) салған, № 1-П карточкасының деректемелері толтырылмаған немесе толық толтырылмаған немесе дұрыс емес (қате), сондай-ақ тіркеу және есепке алу субьектісі аумақтылық қағидатын бұзған жағдайда, пысықтауға қайтару;</w:t>
      </w:r>
    </w:p>
    <w:bookmarkEnd w:id="16"/>
    <w:bookmarkStart w:name="z37" w:id="17"/>
    <w:p>
      <w:pPr>
        <w:spacing w:after="0"/>
        <w:ind w:left="0"/>
        <w:jc w:val="both"/>
      </w:pPr>
      <w:r>
        <w:rPr>
          <w:rFonts w:ascii="Times New Roman"/>
          <w:b w:val="false"/>
          <w:i w:val="false"/>
          <w:color w:val="000000"/>
          <w:sz w:val="28"/>
        </w:rPr>
        <w:t>
      тіркеуден бас тарту.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16-тармағында көрсетілген бақылау актілерін тіркеуден бас тарту үшін негіздер болған жағдайда,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электрондық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туралы қорытынды",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қағаз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туралы қорытынды"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Бақылау актілерін қағаз форматта тіркеуден бас тартқан жағдайда,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уәкілетті органның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мөртабанын"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2" w:id="18"/>
    <w:p>
      <w:pPr>
        <w:spacing w:after="0"/>
        <w:ind w:left="0"/>
        <w:jc w:val="both"/>
      </w:pPr>
      <w:r>
        <w:rPr>
          <w:rFonts w:ascii="Times New Roman"/>
          <w:b w:val="false"/>
          <w:i w:val="false"/>
          <w:color w:val="000000"/>
          <w:sz w:val="28"/>
        </w:rPr>
        <w:t>
      "18. Тіркеу және есепке алу субьектісі талон - хабарламаны мынадай жағдайларда: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кодекстің 147-бабының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тексеруге қатысатын адамдардың құрамы өзгерген кезде шешім қабылданған күннен бастап бір жұмыс күні ішінде;</w:t>
      </w:r>
    </w:p>
    <w:bookmarkStart w:name="z44" w:id="19"/>
    <w:p>
      <w:pPr>
        <w:spacing w:after="0"/>
        <w:ind w:left="0"/>
        <w:jc w:val="both"/>
      </w:pPr>
      <w:r>
        <w:rPr>
          <w:rFonts w:ascii="Times New Roman"/>
          <w:b w:val="false"/>
          <w:i w:val="false"/>
          <w:color w:val="000000"/>
          <w:sz w:val="28"/>
        </w:rPr>
        <w:t>
      2) профилактикалық бақылау және (немесе) тексеруді ұйымдастыру мен жүргізудің тәртібі мен шарттарын реттейтін Қазақстан Республикасының қолданыстағы заңнамасында көрсетілген профилактикалық бақылау және (немесе) тексеруді тоқтата тұру және қайта бастау кезінде.</w:t>
      </w:r>
    </w:p>
    <w:bookmarkEnd w:id="19"/>
    <w:bookmarkStart w:name="z45" w:id="20"/>
    <w:p>
      <w:pPr>
        <w:spacing w:after="0"/>
        <w:ind w:left="0"/>
        <w:jc w:val="both"/>
      </w:pPr>
      <w:r>
        <w:rPr>
          <w:rFonts w:ascii="Times New Roman"/>
          <w:b w:val="false"/>
          <w:i w:val="false"/>
          <w:color w:val="000000"/>
          <w:sz w:val="28"/>
        </w:rPr>
        <w:t>
      Бұл ретте Салық кодексінің 146-бабында көзделген талаптарды қоспағанда, профилактикалық бақылау және (немесе) тексеруді тоқтата тұру және қайта бастау себептерін көрсету қажет;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Кәсіпкерлік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профилактикалық бақылау және (немесе) тексеру жүргізу мерзімдері ұзартылған кезде жүргізіледі.</w:t>
      </w:r>
    </w:p>
    <w:bookmarkStart w:name="z47" w:id="21"/>
    <w:p>
      <w:pPr>
        <w:spacing w:after="0"/>
        <w:ind w:left="0"/>
        <w:jc w:val="both"/>
      </w:pPr>
      <w:r>
        <w:rPr>
          <w:rFonts w:ascii="Times New Roman"/>
          <w:b w:val="false"/>
          <w:i w:val="false"/>
          <w:color w:val="000000"/>
          <w:sz w:val="28"/>
        </w:rPr>
        <w:t>
      19. Тексеру аяқталған соң, әр тексеру тағайындау туралы акті бойынша тексеру нәтижелері туралы бір ғана акті шығарылады.</w:t>
      </w:r>
    </w:p>
    <w:bookmarkEnd w:id="21"/>
    <w:bookmarkStart w:name="z48" w:id="22"/>
    <w:p>
      <w:pPr>
        <w:spacing w:after="0"/>
        <w:ind w:left="0"/>
        <w:jc w:val="both"/>
      </w:pPr>
      <w:r>
        <w:rPr>
          <w:rFonts w:ascii="Times New Roman"/>
          <w:b w:val="false"/>
          <w:i w:val="false"/>
          <w:color w:val="000000"/>
          <w:sz w:val="28"/>
        </w:rPr>
        <w:t>
      Тексеру парақтарының талаптарын бұзу анықталған тексеру нәтижелері туралы әрбір акт бойынша бұзушылықтарды жою туралы бір ғана нұсқама беріледі.</w:t>
      </w:r>
    </w:p>
    <w:bookmarkEnd w:id="22"/>
    <w:bookmarkStart w:name="z49" w:id="23"/>
    <w:p>
      <w:pPr>
        <w:spacing w:after="0"/>
        <w:ind w:left="0"/>
        <w:jc w:val="both"/>
      </w:pPr>
      <w:r>
        <w:rPr>
          <w:rFonts w:ascii="Times New Roman"/>
          <w:b w:val="false"/>
          <w:i w:val="false"/>
          <w:color w:val="000000"/>
          <w:sz w:val="28"/>
        </w:rPr>
        <w:t>
      Профилактикалық бақылау қорытындылары бойынша бұзушылықтар анықталған жағдайда, жою мерзімдерін көрсете отырып, оларды жою туралы нұсқама беріледі.";</w:t>
      </w:r>
    </w:p>
    <w:bookmarkEnd w:id="23"/>
    <w:bookmarkStart w:name="z50" w:id="24"/>
    <w:p>
      <w:pPr>
        <w:spacing w:after="0"/>
        <w:ind w:left="0"/>
        <w:jc w:val="both"/>
      </w:pPr>
      <w:r>
        <w:rPr>
          <w:rFonts w:ascii="Times New Roman"/>
          <w:b w:val="false"/>
          <w:i w:val="false"/>
          <w:color w:val="000000"/>
          <w:sz w:val="28"/>
        </w:rPr>
        <w:t>
      мынадай редакциядағы 20-1-тармақпен толықтырылсын:</w:t>
      </w:r>
    </w:p>
    <w:bookmarkEnd w:id="24"/>
    <w:bookmarkStart w:name="z51" w:id="25"/>
    <w:p>
      <w:pPr>
        <w:spacing w:after="0"/>
        <w:ind w:left="0"/>
        <w:jc w:val="both"/>
      </w:pPr>
      <w:r>
        <w:rPr>
          <w:rFonts w:ascii="Times New Roman"/>
          <w:b w:val="false"/>
          <w:i w:val="false"/>
          <w:color w:val="000000"/>
          <w:sz w:val="28"/>
        </w:rPr>
        <w:t>
      "20-1. Профилактикалық бақылауды және (немесе) тексеруді, тергеп-тексеруді жүзеге асыру және (немесе) жүргізу нәтижелері бойынша жедел ден қою шараларын қолдану үшін негіз болып табылатын талаптардың бұзылуы анықталған жағдайда тіркеу және есепке алу субъектілері жедел ден қою шараларын қолданады.</w:t>
      </w:r>
    </w:p>
    <w:bookmarkEnd w:id="25"/>
    <w:bookmarkStart w:name="z52" w:id="26"/>
    <w:p>
      <w:pPr>
        <w:spacing w:after="0"/>
        <w:ind w:left="0"/>
        <w:jc w:val="both"/>
      </w:pPr>
      <w:r>
        <w:rPr>
          <w:rFonts w:ascii="Times New Roman"/>
          <w:b w:val="false"/>
          <w:i w:val="false"/>
          <w:color w:val="000000"/>
          <w:sz w:val="28"/>
        </w:rPr>
        <w:t>
      Тіркеу және есепке алу субъектілері жедел ден қою шараларын қолданған сәттен бастап үш сағат ішінде уәкілетті органды ТСОБТ-ға нәтижелер туралы талон толтыру арқылы хабардар етеді.</w:t>
      </w:r>
    </w:p>
    <w:bookmarkEnd w:id="26"/>
    <w:bookmarkStart w:name="z53" w:id="27"/>
    <w:p>
      <w:pPr>
        <w:spacing w:after="0"/>
        <w:ind w:left="0"/>
        <w:jc w:val="both"/>
      </w:pPr>
      <w:r>
        <w:rPr>
          <w:rFonts w:ascii="Times New Roman"/>
          <w:b w:val="false"/>
          <w:i w:val="false"/>
          <w:color w:val="000000"/>
          <w:sz w:val="28"/>
        </w:rPr>
        <w:t xml:space="preserve">
      Жедел ден қою шараларын қабылдау туралы қадағалау актісі жарамсыз деп танылған және (немесе) оның күшін жойған жағдайда, субъект тіркеуде және есепке алуда осы Қағидалардың 26-тармағында көзделген тәртіппен ТСОБТ нәтижелері туралы талонның мәліметтеріне түзету енгізіледі.";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5" w:id="28"/>
    <w:p>
      <w:pPr>
        <w:spacing w:after="0"/>
        <w:ind w:left="0"/>
        <w:jc w:val="both"/>
      </w:pPr>
      <w:r>
        <w:rPr>
          <w:rFonts w:ascii="Times New Roman"/>
          <w:b w:val="false"/>
          <w:i w:val="false"/>
          <w:color w:val="000000"/>
          <w:sz w:val="28"/>
        </w:rPr>
        <w:t>
      "21. Тіркеу және есепке алу субъектісі:</w:t>
      </w:r>
    </w:p>
    <w:bookmarkEnd w:id="28"/>
    <w:bookmarkStart w:name="z56" w:id="29"/>
    <w:p>
      <w:pPr>
        <w:spacing w:after="0"/>
        <w:ind w:left="0"/>
        <w:jc w:val="both"/>
      </w:pPr>
      <w:r>
        <w:rPr>
          <w:rFonts w:ascii="Times New Roman"/>
          <w:b w:val="false"/>
          <w:i w:val="false"/>
          <w:color w:val="000000"/>
          <w:sz w:val="28"/>
        </w:rPr>
        <w:t xml:space="preserve">
      талон – хабарлама шешім қабылданған сәттен бастап бір жұмыс күні ішінде (тексеру аяқталу мерзімінен кешіктірмей) растайтын құжаттарды қоса бере отырып, мемлекеттік бақылаудың күшін жою және есептен шығару туралы; </w:t>
      </w:r>
    </w:p>
    <w:bookmarkEnd w:id="29"/>
    <w:bookmarkStart w:name="z57" w:id="30"/>
    <w:p>
      <w:pPr>
        <w:spacing w:after="0"/>
        <w:ind w:left="0"/>
        <w:jc w:val="both"/>
      </w:pPr>
      <w:r>
        <w:rPr>
          <w:rFonts w:ascii="Times New Roman"/>
          <w:b w:val="false"/>
          <w:i w:val="false"/>
          <w:color w:val="000000"/>
          <w:sz w:val="28"/>
        </w:rPr>
        <w:t>
      профилактикалық бақылауды және (немесе) тексеруді жарамсыз (заңсыз) деп (тіркеу және есепке алу субъектісі не сот актісі заңды күшіне енген кезде сот) таныған жағдайда, бір жұмыс күні ішінде растайтын құжаттарды қоса бере отырып, мемлекеттік бақылауды жарамсыз (заңсыз) деп тану туралы талон;</w:t>
      </w:r>
    </w:p>
    <w:bookmarkEnd w:id="30"/>
    <w:bookmarkStart w:name="z58" w:id="31"/>
    <w:p>
      <w:pPr>
        <w:spacing w:after="0"/>
        <w:ind w:left="0"/>
        <w:jc w:val="both"/>
      </w:pPr>
      <w:r>
        <w:rPr>
          <w:rFonts w:ascii="Times New Roman"/>
          <w:b w:val="false"/>
          <w:i w:val="false"/>
          <w:color w:val="000000"/>
          <w:sz w:val="28"/>
        </w:rPr>
        <w:t>
      осы Қағидалардың 7, 10-тармақтарында атап өтілген құжаттарды тексеру нәтижелері туралы талонды ұсына отырып, профилактикалық бақылауды немесе тексеруді жүргізу туралы фактіні анықтаған күннен бастап бір жұмыс күні ішінде уәкілетті органға жібереді.</w:t>
      </w:r>
    </w:p>
    <w:bookmarkEnd w:id="31"/>
    <w:bookmarkStart w:name="z59" w:id="32"/>
    <w:p>
      <w:pPr>
        <w:spacing w:after="0"/>
        <w:ind w:left="0"/>
        <w:jc w:val="both"/>
      </w:pPr>
      <w:r>
        <w:rPr>
          <w:rFonts w:ascii="Times New Roman"/>
          <w:b w:val="false"/>
          <w:i w:val="false"/>
          <w:color w:val="000000"/>
          <w:sz w:val="28"/>
        </w:rPr>
        <w:t>
       22. Тексерулерді жүргізу, ұзарту, тоқтата тұру, қайта бастау, бақылау актілерді рәсімдеу тәртібінің ерекшеліктері, мерзімдері, тексерулердің нәтижелері мен аяқталуы:</w:t>
      </w:r>
    </w:p>
    <w:bookmarkEnd w:id="32"/>
    <w:bookmarkStart w:name="z60" w:id="33"/>
    <w:p>
      <w:pPr>
        <w:spacing w:after="0"/>
        <w:ind w:left="0"/>
        <w:jc w:val="both"/>
      </w:pPr>
      <w:r>
        <w:rPr>
          <w:rFonts w:ascii="Times New Roman"/>
          <w:b w:val="false"/>
          <w:i w:val="false"/>
          <w:color w:val="000000"/>
          <w:sz w:val="28"/>
        </w:rPr>
        <w:t>
      мемлекеттік кірістер органдары үшін Салық кодексімен;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органдары үшін "Қазақстан Республикасындағы кедендік реттеу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w:t>
      </w:r>
    </w:p>
    <w:bookmarkStart w:name="z62" w:id="34"/>
    <w:p>
      <w:pPr>
        <w:spacing w:after="0"/>
        <w:ind w:left="0"/>
        <w:jc w:val="both"/>
      </w:pPr>
      <w:r>
        <w:rPr>
          <w:rFonts w:ascii="Times New Roman"/>
          <w:b w:val="false"/>
          <w:i w:val="false"/>
          <w:color w:val="000000"/>
          <w:sz w:val="28"/>
        </w:rPr>
        <w:t>
      бәсекелестікті қорғау саласындағы органдар үшін Кәсіпкерлік кодекстің 20-тарауымен;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және қаржылық бақылау органдары үшін "Мемлекеттік аудит және қаржылық бақылау туралы" Қазақстан Республикасының Заңымен, Республикалық бюджеттің атқарылуын бақылау жөніндегі есеп комитетінің 2020 жылғы 30 шілдесіндегі № 6-НҚ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Ішкі мемлекеттік аудит және қаржылық бақылауды жүргізу қағидаларымен (Нормативтік құқықтық актілерді мемлекеттік тіркеу тізілімінде № 21070 болып тіркелген)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мемлекеттік аудит және қаржылық бақылауды жүргізу қағидаларымен (Нормативтік құқықтық актілерді мемлекеттік тіркеу тізілімінде № 16689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реттеу, бақылау және қаржы нарығы мен қаржы ұйымдарын қадағалауды жүзеге асыратын органдар үшін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прокуратура органдары үшін "Прокуратура туралы" Қазақстан Республикасының </w:t>
      </w:r>
      <w:r>
        <w:rPr>
          <w:rFonts w:ascii="Times New Roman"/>
          <w:b w:val="false"/>
          <w:i w:val="false"/>
          <w:color w:val="000000"/>
          <w:sz w:val="28"/>
        </w:rPr>
        <w:t>Конституциялық заңымен</w:t>
      </w:r>
      <w:r>
        <w:rPr>
          <w:rFonts w:ascii="Times New Roman"/>
          <w:b w:val="false"/>
          <w:i w:val="false"/>
          <w:color w:val="000000"/>
          <w:sz w:val="28"/>
        </w:rPr>
        <w:t xml:space="preserve"> және "Заңсыз иемденілген активтерді мемлекетке қайтару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7" w:id="35"/>
    <w:p>
      <w:pPr>
        <w:spacing w:after="0"/>
        <w:ind w:left="0"/>
        <w:jc w:val="both"/>
      </w:pPr>
      <w:r>
        <w:rPr>
          <w:rFonts w:ascii="Times New Roman"/>
          <w:b w:val="false"/>
          <w:i w:val="false"/>
          <w:color w:val="000000"/>
          <w:sz w:val="28"/>
        </w:rPr>
        <w:t>
      "23. Бақылау актілерін тіркеудің күшін жоюды профилактикалық бақылауды және (немесе) тексеруді ұйымдастыру тәртібі мен шарттарын регламенттейтін Қазақстан Республикасы заңнама нормаларының бұзылуы анықталған жағдайда, оны тіркеу туралы шешім қабылдаған уәкілетті органның басшысы немесе жоғары тұрған уәкілетті орган жүзеге асырады.</w:t>
      </w:r>
    </w:p>
    <w:bookmarkEnd w:id="35"/>
    <w:bookmarkStart w:name="z68" w:id="36"/>
    <w:p>
      <w:pPr>
        <w:spacing w:after="0"/>
        <w:ind w:left="0"/>
        <w:jc w:val="both"/>
      </w:pPr>
      <w:r>
        <w:rPr>
          <w:rFonts w:ascii="Times New Roman"/>
          <w:b w:val="false"/>
          <w:i w:val="false"/>
          <w:color w:val="000000"/>
          <w:sz w:val="28"/>
        </w:rPr>
        <w:t xml:space="preserve">
      Осы тармақтың бірінші бөлігінде көрсетілген бұзушылықтар фактілері анықталған күннен бастап екі жұмыс күні ішінде уәкілетті орган немесе жоғары тұрған уәкілетті орган ТСОБТ арқылы, осы Қағидалардың 18-1-қосымшасына сәйкес нысан бойынша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тіркеудің күшін жою туралы қорытынды" (бұдан әрі – күшін жою туралы қорытынды) электрондық форматта рәсімдейді. </w:t>
      </w:r>
    </w:p>
    <w:bookmarkEnd w:id="36"/>
    <w:bookmarkStart w:name="z69" w:id="37"/>
    <w:p>
      <w:pPr>
        <w:spacing w:after="0"/>
        <w:ind w:left="0"/>
        <w:jc w:val="both"/>
      </w:pPr>
      <w:r>
        <w:rPr>
          <w:rFonts w:ascii="Times New Roman"/>
          <w:b w:val="false"/>
          <w:i w:val="false"/>
          <w:color w:val="000000"/>
          <w:sz w:val="28"/>
        </w:rPr>
        <w:t>
      Техникалық іркелістер болған жағдайда уәкілетті орган немесе жоғары тұрған уәкілетті орган, осы Қағидалардың 18-2-қосымшасына сәйкес нысан бойынша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тіркеудің күшін жою туралы қорытынды" қағаз форматта шығарады.</w:t>
      </w:r>
    </w:p>
    <w:bookmarkEnd w:id="37"/>
    <w:bookmarkStart w:name="z70" w:id="38"/>
    <w:p>
      <w:pPr>
        <w:spacing w:after="0"/>
        <w:ind w:left="0"/>
        <w:jc w:val="both"/>
      </w:pPr>
      <w:r>
        <w:rPr>
          <w:rFonts w:ascii="Times New Roman"/>
          <w:b w:val="false"/>
          <w:i w:val="false"/>
          <w:color w:val="000000"/>
          <w:sz w:val="28"/>
        </w:rPr>
        <w:t>
      Күшін жою туралы қорытындыда профилактикалық бақылауды және (немесе) тексеруді ұйымдастыру және жүргізу тәртібі мен шарттарын регламенттейтін Қазақстан Республикасы заңнамасы талаптарының бұзылуы көрсетіледі.</w:t>
      </w:r>
    </w:p>
    <w:bookmarkEnd w:id="38"/>
    <w:bookmarkStart w:name="z71" w:id="39"/>
    <w:p>
      <w:pPr>
        <w:spacing w:after="0"/>
        <w:ind w:left="0"/>
        <w:jc w:val="both"/>
      </w:pPr>
      <w:r>
        <w:rPr>
          <w:rFonts w:ascii="Times New Roman"/>
          <w:b w:val="false"/>
          <w:i w:val="false"/>
          <w:color w:val="000000"/>
          <w:sz w:val="28"/>
        </w:rPr>
        <w:t xml:space="preserve">
      Күшін жою туралы қорытынды ол келіп түскен күннен бастап үш жұмыс күні ішінде орындалуы тиіс. Күшін жою туралы қорытындыға шағымдану оның қолданылуын тоқтата тұрмайды. </w:t>
      </w:r>
    </w:p>
    <w:bookmarkEnd w:id="39"/>
    <w:bookmarkStart w:name="z72" w:id="40"/>
    <w:p>
      <w:pPr>
        <w:spacing w:after="0"/>
        <w:ind w:left="0"/>
        <w:jc w:val="both"/>
      </w:pPr>
      <w:r>
        <w:rPr>
          <w:rFonts w:ascii="Times New Roman"/>
          <w:b w:val="false"/>
          <w:i w:val="false"/>
          <w:color w:val="000000"/>
          <w:sz w:val="28"/>
        </w:rPr>
        <w:t xml:space="preserve">
      Күшін жою туралы қорытынды тіркеу және есепке алу субъектісінің жоғары тұрған органына уәкілетті орган басшысының, жоғары тұрған уәкілетті орган басшысының немесе жоғары тұрған уәкілетті орган басшысының орынбасарының ЭЦҚ-сы арқылы қол қойған электрондық құжат арқылы ТСОБТ-ға жіберіледі. </w:t>
      </w:r>
    </w:p>
    <w:bookmarkEnd w:id="40"/>
    <w:bookmarkStart w:name="z73" w:id="41"/>
    <w:p>
      <w:pPr>
        <w:spacing w:after="0"/>
        <w:ind w:left="0"/>
        <w:jc w:val="both"/>
      </w:pPr>
      <w:r>
        <w:rPr>
          <w:rFonts w:ascii="Times New Roman"/>
          <w:b w:val="false"/>
          <w:i w:val="false"/>
          <w:color w:val="000000"/>
          <w:sz w:val="28"/>
        </w:rPr>
        <w:t>
      Уәкілетті органның немесе жоғары тұрған уәкілетті органның басшысы бақылау актілерін тіркеу жойылған күннен бастап бір жұмыс күні ішінде ЭЦҚ-сы арқылы қол қойған электрондық құжат арқылы немесе тапсыру туралы хабарламамен немесе өзге де қолжетімді тәсілмен тапсырысты пошта жөнелтілімі нысанында қабылданған шешім туралы тексерілетін субъектіні хабардар етеді.";</w:t>
      </w:r>
    </w:p>
    <w:bookmarkEnd w:id="41"/>
    <w:bookmarkStart w:name="z74" w:id="42"/>
    <w:p>
      <w:pPr>
        <w:spacing w:after="0"/>
        <w:ind w:left="0"/>
        <w:jc w:val="both"/>
      </w:pPr>
      <w:r>
        <w:rPr>
          <w:rFonts w:ascii="Times New Roman"/>
          <w:b w:val="false"/>
          <w:i w:val="false"/>
          <w:color w:val="000000"/>
          <w:sz w:val="28"/>
        </w:rPr>
        <w:t>
      мынадай редакциядағы 23-1, 23-2-тармақтарымен толықтырылсын:</w:t>
      </w:r>
    </w:p>
    <w:bookmarkEnd w:id="42"/>
    <w:bookmarkStart w:name="z75" w:id="43"/>
    <w:p>
      <w:pPr>
        <w:spacing w:after="0"/>
        <w:ind w:left="0"/>
        <w:jc w:val="both"/>
      </w:pPr>
      <w:r>
        <w:rPr>
          <w:rFonts w:ascii="Times New Roman"/>
          <w:b w:val="false"/>
          <w:i w:val="false"/>
          <w:color w:val="000000"/>
          <w:sz w:val="28"/>
        </w:rPr>
        <w:t>
      "23-1. Бақылау актілерін тіркеудің күшін жою үшін негіздер:</w:t>
      </w:r>
    </w:p>
    <w:bookmarkEnd w:id="43"/>
    <w:bookmarkStart w:name="z76" w:id="44"/>
    <w:p>
      <w:pPr>
        <w:spacing w:after="0"/>
        <w:ind w:left="0"/>
        <w:jc w:val="both"/>
      </w:pPr>
      <w:r>
        <w:rPr>
          <w:rFonts w:ascii="Times New Roman"/>
          <w:b w:val="false"/>
          <w:i w:val="false"/>
          <w:color w:val="000000"/>
          <w:sz w:val="28"/>
        </w:rPr>
        <w:t>
      1) профилактикалық бақылауды және (немесе) тексеруді ұйымдастырудың тәртібі мен шарттарын регламенттейтін Қазақстан Республикасы заңнама нормаларын бұзу фактісін белгілеу;</w:t>
      </w:r>
    </w:p>
    <w:bookmarkEnd w:id="44"/>
    <w:bookmarkStart w:name="z77" w:id="45"/>
    <w:p>
      <w:pPr>
        <w:spacing w:after="0"/>
        <w:ind w:left="0"/>
        <w:jc w:val="both"/>
      </w:pPr>
      <w:r>
        <w:rPr>
          <w:rFonts w:ascii="Times New Roman"/>
          <w:b w:val="false"/>
          <w:i w:val="false"/>
          <w:color w:val="000000"/>
          <w:sz w:val="28"/>
        </w:rPr>
        <w:t>
      2) бақылау актілерін тіркеу жарамсыз (заңсыз) деп танылған заңды күшіне енген сот актілері.</w:t>
      </w:r>
    </w:p>
    <w:bookmarkEnd w:id="45"/>
    <w:bookmarkStart w:name="z78" w:id="46"/>
    <w:p>
      <w:pPr>
        <w:spacing w:after="0"/>
        <w:ind w:left="0"/>
        <w:jc w:val="both"/>
      </w:pPr>
      <w:r>
        <w:rPr>
          <w:rFonts w:ascii="Times New Roman"/>
          <w:b w:val="false"/>
          <w:i w:val="false"/>
          <w:color w:val="000000"/>
          <w:sz w:val="28"/>
        </w:rPr>
        <w:t>
      23-2. Бақылау актілерін тіркеудің уәкілетті органы немесе жоғары тұрған уәкілетті органы күшін жойғаннан кейін тіркеу және есепке алу субъектісі Кәсіпкерлік кодекстің 156-бабында көзделген тәртіппен бақылау актілерінің күшін жояды және шешім қабылданған кезден бастап бір жұмыс күні ішінде растайтын құжаттарды қоса бере отырып, мемлекеттік бақылауды жарамсыз (заңсыз) деп тану туралы талонды ТСОБТ арқылы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18-1-қосымшасымен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18-2-қосымшасымен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19-қосымшасымен толықтырылсын. </w:t>
      </w:r>
    </w:p>
    <w:bookmarkStart w:name="z86" w:id="4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47"/>
    <w:bookmarkStart w:name="z87"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88" w:id="49"/>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49"/>
    <w:bookmarkStart w:name="z89" w:id="50"/>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 субъектілеріне, Комитеттің аумақтық және оларға теңестірілген органдарына орындау үшін жіберуді қамтамасыз етсін.</w:t>
      </w:r>
    </w:p>
    <w:bookmarkEnd w:id="50"/>
    <w:bookmarkStart w:name="z90" w:id="51"/>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51"/>
    <w:bookmarkStart w:name="z91" w:id="52"/>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5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28 маусымдағы</w:t>
            </w:r>
            <w:r>
              <w:br/>
            </w:r>
            <w:r>
              <w:rPr>
                <w:rFonts w:ascii="Times New Roman"/>
                <w:b w:val="false"/>
                <w:i w:val="false"/>
                <w:color w:val="000000"/>
                <w:sz w:val="20"/>
              </w:rPr>
              <w:t>№ 82 бұйрығына</w:t>
            </w:r>
            <w:r>
              <w:br/>
            </w:r>
            <w:r>
              <w:rPr>
                <w:rFonts w:ascii="Times New Roman"/>
                <w:b w:val="false"/>
                <w:i w:val="false"/>
                <w:color w:val="000000"/>
                <w:sz w:val="20"/>
              </w:rPr>
              <w:t>1-қосымша</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bookmarkStart w:name="z94" w:id="53"/>
    <w:p>
      <w:pPr>
        <w:spacing w:after="0"/>
        <w:ind w:left="0"/>
        <w:jc w:val="left"/>
      </w:pPr>
      <w:r>
        <w:rPr>
          <w:rFonts w:ascii="Times New Roman"/>
          <w:b/>
          <w:i w:val="false"/>
          <w:color w:val="000000"/>
        </w:rPr>
        <w:t xml:space="preserve"> Мемлекеттік бақылау нәтижелері туралы талон</w:t>
      </w:r>
    </w:p>
    <w:bookmarkEnd w:id="53"/>
    <w:bookmarkStart w:name="z95" w:id="54"/>
    <w:p>
      <w:pPr>
        <w:spacing w:after="0"/>
        <w:ind w:left="0"/>
        <w:jc w:val="both"/>
      </w:pPr>
      <w:r>
        <w:rPr>
          <w:rFonts w:ascii="Times New Roman"/>
          <w:b w:val="false"/>
          <w:i w:val="false"/>
          <w:color w:val="000000"/>
          <w:sz w:val="28"/>
        </w:rPr>
        <w:t>
      1. Мемлекеттік бақылауды тағайындаған мемлекеттік органның атауы: [органның коды бойынша сөздік деректеме]</w:t>
      </w:r>
    </w:p>
    <w:bookmarkEnd w:id="54"/>
    <w:bookmarkStart w:name="z96" w:id="55"/>
    <w:p>
      <w:pPr>
        <w:spacing w:after="0"/>
        <w:ind w:left="0"/>
        <w:jc w:val="both"/>
      </w:pPr>
      <w:r>
        <w:rPr>
          <w:rFonts w:ascii="Times New Roman"/>
          <w:b w:val="false"/>
          <w:i w:val="false"/>
          <w:color w:val="000000"/>
          <w:sz w:val="28"/>
        </w:rPr>
        <w:t>
      2. Мемлекеттік бақылау актісінің нөмірі: [нөмір]</w:t>
      </w:r>
    </w:p>
    <w:bookmarkEnd w:id="55"/>
    <w:bookmarkStart w:name="z97" w:id="56"/>
    <w:p>
      <w:pPr>
        <w:spacing w:after="0"/>
        <w:ind w:left="0"/>
        <w:jc w:val="both"/>
      </w:pPr>
      <w:r>
        <w:rPr>
          <w:rFonts w:ascii="Times New Roman"/>
          <w:b w:val="false"/>
          <w:i w:val="false"/>
          <w:color w:val="000000"/>
          <w:sz w:val="28"/>
        </w:rPr>
        <w:t>
      3. Уәкілетті органда тіркеудің реттік нөмірі: [нөмір]</w:t>
      </w:r>
    </w:p>
    <w:bookmarkEnd w:id="56"/>
    <w:bookmarkStart w:name="z98" w:id="57"/>
    <w:p>
      <w:pPr>
        <w:spacing w:after="0"/>
        <w:ind w:left="0"/>
        <w:jc w:val="both"/>
      </w:pPr>
      <w:r>
        <w:rPr>
          <w:rFonts w:ascii="Times New Roman"/>
          <w:b w:val="false"/>
          <w:i w:val="false"/>
          <w:color w:val="000000"/>
          <w:sz w:val="28"/>
        </w:rPr>
        <w:t>
      3.1. Актіні тіркеу күні: [күні]</w:t>
      </w:r>
    </w:p>
    <w:bookmarkEnd w:id="57"/>
    <w:bookmarkStart w:name="z99" w:id="58"/>
    <w:p>
      <w:pPr>
        <w:spacing w:after="0"/>
        <w:ind w:left="0"/>
        <w:jc w:val="both"/>
      </w:pPr>
      <w:r>
        <w:rPr>
          <w:rFonts w:ascii="Times New Roman"/>
          <w:b w:val="false"/>
          <w:i w:val="false"/>
          <w:color w:val="000000"/>
          <w:sz w:val="28"/>
        </w:rPr>
        <w:t>
      4. Мемлекеттік бақылаудың нақты басталған күні: [күні]</w:t>
      </w:r>
    </w:p>
    <w:bookmarkEnd w:id="58"/>
    <w:bookmarkStart w:name="z100" w:id="59"/>
    <w:p>
      <w:pPr>
        <w:spacing w:after="0"/>
        <w:ind w:left="0"/>
        <w:jc w:val="both"/>
      </w:pPr>
      <w:r>
        <w:rPr>
          <w:rFonts w:ascii="Times New Roman"/>
          <w:b w:val="false"/>
          <w:i w:val="false"/>
          <w:color w:val="000000"/>
          <w:sz w:val="28"/>
        </w:rPr>
        <w:t>
      5. Мемлекеттік бақылаудың нақты аяқталған күні: [күні]</w:t>
      </w:r>
    </w:p>
    <w:bookmarkEnd w:id="59"/>
    <w:bookmarkStart w:name="z101" w:id="60"/>
    <w:p>
      <w:pPr>
        <w:spacing w:after="0"/>
        <w:ind w:left="0"/>
        <w:jc w:val="both"/>
      </w:pPr>
      <w:r>
        <w:rPr>
          <w:rFonts w:ascii="Times New Roman"/>
          <w:b w:val="false"/>
          <w:i w:val="false"/>
          <w:color w:val="000000"/>
          <w:sz w:val="28"/>
        </w:rPr>
        <w:t>
      6. Мемлекеттік бақылаудың нәтижелері: [1 – бұзушылықтар анықталмады; 2 – бұзушылықтар анықталды; 3 – бақылауды жалғастыру; 4 – бақылаудың күшін жою]</w:t>
      </w:r>
    </w:p>
    <w:bookmarkEnd w:id="60"/>
    <w:bookmarkStart w:name="z102" w:id="61"/>
    <w:p>
      <w:pPr>
        <w:spacing w:after="0"/>
        <w:ind w:left="0"/>
        <w:jc w:val="both"/>
      </w:pPr>
      <w:r>
        <w:rPr>
          <w:rFonts w:ascii="Times New Roman"/>
          <w:b w:val="false"/>
          <w:i w:val="false"/>
          <w:color w:val="000000"/>
          <w:sz w:val="28"/>
        </w:rPr>
        <w:t>
      7. Заңнама саласында бұзушылықтар анықталды: [Мемлекеттік бақылау кезінде талаптары бұзылған нормативтік құқықтық актілер тізімі]</w:t>
      </w:r>
    </w:p>
    <w:bookmarkEnd w:id="61"/>
    <w:bookmarkStart w:name="z103" w:id="62"/>
    <w:p>
      <w:pPr>
        <w:spacing w:after="0"/>
        <w:ind w:left="0"/>
        <w:jc w:val="both"/>
      </w:pPr>
      <w:r>
        <w:rPr>
          <w:rFonts w:ascii="Times New Roman"/>
          <w:b w:val="false"/>
          <w:i w:val="false"/>
          <w:color w:val="000000"/>
          <w:sz w:val="28"/>
        </w:rPr>
        <w:t>
      8. Тексеру жүргізу арқылы құқықтары мен мүдделері қорғалды: [1 – жеке тұлғаның; 2 – заңды тұлғаның; 3 - жеке кәсіпкерлік субъектісінің, оның ішінде: 3-1 – микрокәсіпкерлік, 3-2 - шағын кәсіпкерлік, 3-3 - орта кәсіпкерлік, 3-4 – ірі кәсіпкерлік; 4 - мемлекеттік ұйымның, оның ішінде: 4-1 -мемлекеттік органның; 4-2 – мемлекеттік кәсіпорынның; 4-3 – мемлекеттік мекеменің; 5 – коммерциялық емес ұйымның]</w:t>
      </w:r>
    </w:p>
    <w:bookmarkEnd w:id="62"/>
    <w:bookmarkStart w:name="z104" w:id="63"/>
    <w:p>
      <w:pPr>
        <w:spacing w:after="0"/>
        <w:ind w:left="0"/>
        <w:jc w:val="both"/>
      </w:pPr>
      <w:r>
        <w:rPr>
          <w:rFonts w:ascii="Times New Roman"/>
          <w:b w:val="false"/>
          <w:i w:val="false"/>
          <w:color w:val="000000"/>
          <w:sz w:val="28"/>
        </w:rPr>
        <w:t>
      9. Қабылданған шаралар: (1- әкімшілік құқық бұзушылық туралы іс қозғалды, 2-нұсқама енгізілді, 3-өзге шара қолданды, 4-жедел ден қою шарасы қолданды).</w:t>
      </w:r>
    </w:p>
    <w:bookmarkEnd w:id="63"/>
    <w:bookmarkStart w:name="z105" w:id="64"/>
    <w:p>
      <w:pPr>
        <w:spacing w:after="0"/>
        <w:ind w:left="0"/>
        <w:jc w:val="both"/>
      </w:pPr>
      <w:r>
        <w:rPr>
          <w:rFonts w:ascii="Times New Roman"/>
          <w:b w:val="false"/>
          <w:i w:val="false"/>
          <w:color w:val="000000"/>
          <w:sz w:val="28"/>
        </w:rPr>
        <w:t>
      9.1. Жедел ден қою шарасының түрі: (деректеме)</w:t>
      </w:r>
    </w:p>
    <w:bookmarkEnd w:id="64"/>
    <w:bookmarkStart w:name="z106" w:id="65"/>
    <w:p>
      <w:pPr>
        <w:spacing w:after="0"/>
        <w:ind w:left="0"/>
        <w:jc w:val="both"/>
      </w:pPr>
      <w:r>
        <w:rPr>
          <w:rFonts w:ascii="Times New Roman"/>
          <w:b w:val="false"/>
          <w:i w:val="false"/>
          <w:color w:val="000000"/>
          <w:sz w:val="28"/>
        </w:rPr>
        <w:t>
      10. Әкімшілік хаттаманың нөмірі: [нөмір]</w:t>
      </w:r>
    </w:p>
    <w:bookmarkEnd w:id="65"/>
    <w:bookmarkStart w:name="z107" w:id="66"/>
    <w:p>
      <w:pPr>
        <w:spacing w:after="0"/>
        <w:ind w:left="0"/>
        <w:jc w:val="both"/>
      </w:pPr>
      <w:r>
        <w:rPr>
          <w:rFonts w:ascii="Times New Roman"/>
          <w:b w:val="false"/>
          <w:i w:val="false"/>
          <w:color w:val="000000"/>
          <w:sz w:val="28"/>
        </w:rPr>
        <w:t>
      11. Мемлекеттік бақылаудың қорытындысы бойынша жауаптылыққа тартылды: [1-жеке тұлға; 2–заңды тұлға; 3- жеке кәсіпкерлік субъектісі, оның ішінде: 3-1 – микрокәсіпкерлік, 3-2 -шағын кәсіпкерлік, 3-3 -орта кәсіпкерлік, 3-4 – ірі кәсіпкерлік; 4-мемлекеттік ұйымдар, оның ішінде: 4-1-мемлекеттік орган; 4-2 - мемлекеттік кәсіпорындар; 4-3 – мемлекеттік мекемелер; 5 - коммерциялық емес ұйымдар]</w:t>
      </w:r>
    </w:p>
    <w:bookmarkEnd w:id="66"/>
    <w:bookmarkStart w:name="z108" w:id="67"/>
    <w:p>
      <w:pPr>
        <w:spacing w:after="0"/>
        <w:ind w:left="0"/>
        <w:jc w:val="both"/>
      </w:pPr>
      <w:r>
        <w:rPr>
          <w:rFonts w:ascii="Times New Roman"/>
          <w:b w:val="false"/>
          <w:i w:val="false"/>
          <w:color w:val="000000"/>
          <w:sz w:val="28"/>
        </w:rPr>
        <w:t>
      12. Анықталған залал сомасы: [сомасы]</w:t>
      </w:r>
    </w:p>
    <w:bookmarkEnd w:id="67"/>
    <w:bookmarkStart w:name="z109" w:id="68"/>
    <w:p>
      <w:pPr>
        <w:spacing w:after="0"/>
        <w:ind w:left="0"/>
        <w:jc w:val="both"/>
      </w:pPr>
      <w:r>
        <w:rPr>
          <w:rFonts w:ascii="Times New Roman"/>
          <w:b w:val="false"/>
          <w:i w:val="false"/>
          <w:color w:val="000000"/>
          <w:sz w:val="28"/>
        </w:rPr>
        <w:t>
      13. Оның ішінде мемлекеттік бақылаудың нәтижесінде өндірілді: [сомасы]</w:t>
      </w:r>
    </w:p>
    <w:bookmarkEnd w:id="68"/>
    <w:bookmarkStart w:name="z110" w:id="69"/>
    <w:p>
      <w:pPr>
        <w:spacing w:after="0"/>
        <w:ind w:left="0"/>
        <w:jc w:val="both"/>
      </w:pPr>
      <w:r>
        <w:rPr>
          <w:rFonts w:ascii="Times New Roman"/>
          <w:b w:val="false"/>
          <w:i w:val="false"/>
          <w:color w:val="000000"/>
          <w:sz w:val="28"/>
        </w:rPr>
        <w:t>
      14. Оның ішінде мемлекет пайдасына: [сомасы]</w:t>
      </w:r>
    </w:p>
    <w:bookmarkEnd w:id="69"/>
    <w:bookmarkStart w:name="z111" w:id="70"/>
    <w:p>
      <w:pPr>
        <w:spacing w:after="0"/>
        <w:ind w:left="0"/>
        <w:jc w:val="both"/>
      </w:pPr>
      <w:r>
        <w:rPr>
          <w:rFonts w:ascii="Times New Roman"/>
          <w:b w:val="false"/>
          <w:i w:val="false"/>
          <w:color w:val="000000"/>
          <w:sz w:val="28"/>
        </w:rPr>
        <w:t>
      15. Мемлекеттік қаржылық бақылау органымен рәсімдік бұзушылықтар сомасы анықталды: [сомасы]</w:t>
      </w:r>
    </w:p>
    <w:bookmarkEnd w:id="70"/>
    <w:bookmarkStart w:name="z112" w:id="71"/>
    <w:p>
      <w:pPr>
        <w:spacing w:after="0"/>
        <w:ind w:left="0"/>
        <w:jc w:val="both"/>
      </w:pPr>
      <w:r>
        <w:rPr>
          <w:rFonts w:ascii="Times New Roman"/>
          <w:b w:val="false"/>
          <w:i w:val="false"/>
          <w:color w:val="000000"/>
          <w:sz w:val="28"/>
        </w:rPr>
        <w:t>
      16. Мемлекеттік қаржылық бақылау органымен бюджеттік қаражатты тиімсіз пайдалану сомасы анықталды: [сомасы]</w:t>
      </w:r>
    </w:p>
    <w:bookmarkEnd w:id="71"/>
    <w:bookmarkStart w:name="z113" w:id="72"/>
    <w:p>
      <w:pPr>
        <w:spacing w:after="0"/>
        <w:ind w:left="0"/>
        <w:jc w:val="both"/>
      </w:pPr>
      <w:r>
        <w:rPr>
          <w:rFonts w:ascii="Times New Roman"/>
          <w:b w:val="false"/>
          <w:i w:val="false"/>
          <w:color w:val="000000"/>
          <w:sz w:val="28"/>
        </w:rPr>
        <w:t>
      17. Мемлекеттік қаржылық бақылау органымен басқа да бұзушылық сомасы анықталды: [сомасы]</w:t>
      </w:r>
    </w:p>
    <w:bookmarkEnd w:id="72"/>
    <w:bookmarkStart w:name="z114" w:id="73"/>
    <w:p>
      <w:pPr>
        <w:spacing w:after="0"/>
        <w:ind w:left="0"/>
        <w:jc w:val="both"/>
      </w:pPr>
      <w:r>
        <w:rPr>
          <w:rFonts w:ascii="Times New Roman"/>
          <w:b w:val="false"/>
          <w:i w:val="false"/>
          <w:color w:val="000000"/>
          <w:sz w:val="28"/>
        </w:rPr>
        <w:t>
      18. Материалдар сотқа мәжбүрлеп келесідей әрекет ету үшін жіберілді: [1-қызметті тоқтата тұру; 2-лицензияны тоқтатата тұру; 3-қызметке тыйым салу]</w:t>
      </w:r>
    </w:p>
    <w:bookmarkEnd w:id="73"/>
    <w:bookmarkStart w:name="z115" w:id="74"/>
    <w:p>
      <w:pPr>
        <w:spacing w:after="0"/>
        <w:ind w:left="0"/>
        <w:jc w:val="both"/>
      </w:pPr>
      <w:r>
        <w:rPr>
          <w:rFonts w:ascii="Times New Roman"/>
          <w:b w:val="false"/>
          <w:i w:val="false"/>
          <w:color w:val="000000"/>
          <w:sz w:val="28"/>
        </w:rPr>
        <w:t>
      19. Материалдар құқық қорғау органдарына жіберілді: [органның коды бойынша сөздік деректеме]</w:t>
      </w:r>
    </w:p>
    <w:bookmarkEnd w:id="74"/>
    <w:bookmarkStart w:name="z116" w:id="75"/>
    <w:p>
      <w:pPr>
        <w:spacing w:after="0"/>
        <w:ind w:left="0"/>
        <w:jc w:val="both"/>
      </w:pPr>
      <w:r>
        <w:rPr>
          <w:rFonts w:ascii="Times New Roman"/>
          <w:b w:val="false"/>
          <w:i w:val="false"/>
          <w:color w:val="000000"/>
          <w:sz w:val="28"/>
        </w:rPr>
        <w:t>
      20. Жіберілген күні: [күні]</w:t>
      </w:r>
    </w:p>
    <w:bookmarkEnd w:id="75"/>
    <w:bookmarkStart w:name="z117" w:id="76"/>
    <w:p>
      <w:pPr>
        <w:spacing w:after="0"/>
        <w:ind w:left="0"/>
        <w:jc w:val="both"/>
      </w:pPr>
      <w:r>
        <w:rPr>
          <w:rFonts w:ascii="Times New Roman"/>
          <w:b w:val="false"/>
          <w:i w:val="false"/>
          <w:color w:val="000000"/>
          <w:sz w:val="28"/>
        </w:rPr>
        <w:t>
      21. Құқық қорғау органының Ақпараттық есепке алу кітабында (Сотқа дейінгі тергеп-тексерудің біріңғай тізілімі) тіркелді: [нөмір]</w:t>
      </w:r>
    </w:p>
    <w:bookmarkEnd w:id="76"/>
    <w:bookmarkStart w:name="z118" w:id="77"/>
    <w:p>
      <w:pPr>
        <w:spacing w:after="0"/>
        <w:ind w:left="0"/>
        <w:jc w:val="both"/>
      </w:pPr>
      <w:r>
        <w:rPr>
          <w:rFonts w:ascii="Times New Roman"/>
          <w:b w:val="false"/>
          <w:i w:val="false"/>
          <w:color w:val="000000"/>
          <w:sz w:val="28"/>
        </w:rPr>
        <w:t>
      22. Тіркеу күні: [күні]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r>
              <w:br/>
            </w:r>
            <w:r>
              <w:rPr>
                <w:rFonts w:ascii="Times New Roman"/>
                <w:b w:val="false"/>
                <w:i w:val="false"/>
                <w:color w:val="000000"/>
                <w:sz w:val="20"/>
              </w:rPr>
              <w:t>2024 жылғы 28 маусымдағы</w:t>
            </w:r>
            <w:r>
              <w:br/>
            </w:r>
            <w:r>
              <w:rPr>
                <w:rFonts w:ascii="Times New Roman"/>
                <w:b w:val="false"/>
                <w:i w:val="false"/>
                <w:color w:val="000000"/>
                <w:sz w:val="20"/>
              </w:rPr>
              <w:t>№ 82 бұйрығына</w:t>
            </w:r>
            <w:r>
              <w:br/>
            </w:r>
            <w:r>
              <w:rPr>
                <w:rFonts w:ascii="Times New Roman"/>
                <w:b w:val="false"/>
                <w:i w:val="false"/>
                <w:color w:val="000000"/>
                <w:sz w:val="20"/>
              </w:rPr>
              <w:t>2-қосымша</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қала/облыс бойынша ҚР БП</w:t>
            </w:r>
            <w:r>
              <w:br/>
            </w:r>
            <w:r>
              <w:rPr>
                <w:rFonts w:ascii="Times New Roman"/>
                <w:b w:val="false"/>
                <w:i w:val="false"/>
                <w:color w:val="000000"/>
                <w:sz w:val="20"/>
              </w:rPr>
              <w:t>ҚСжАЕК аумақтық және оған</w:t>
            </w:r>
            <w:r>
              <w:br/>
            </w:r>
            <w:r>
              <w:rPr>
                <w:rFonts w:ascii="Times New Roman"/>
                <w:b w:val="false"/>
                <w:i w:val="false"/>
                <w:color w:val="000000"/>
                <w:sz w:val="20"/>
              </w:rPr>
              <w:t>теңестірілген органның атауы</w:t>
            </w:r>
            <w:r>
              <w:br/>
            </w:r>
            <w:r>
              <w:rPr>
                <w:rFonts w:ascii="Times New Roman"/>
                <w:b w:val="false"/>
                <w:i w:val="false"/>
                <w:color w:val="000000"/>
                <w:sz w:val="20"/>
              </w:rPr>
              <w:t>Акт 20 __ жылғы "___"________</w:t>
            </w:r>
            <w:r>
              <w:br/>
            </w:r>
            <w:r>
              <w:rPr>
                <w:rFonts w:ascii="Times New Roman"/>
                <w:b w:val="false"/>
                <w:i w:val="false"/>
                <w:color w:val="000000"/>
                <w:sz w:val="20"/>
              </w:rPr>
              <w:t>№______________ тіркелді</w:t>
            </w:r>
            <w:r>
              <w:br/>
            </w:r>
            <w:r>
              <w:rPr>
                <w:rFonts w:ascii="Times New Roman"/>
                <w:b w:val="false"/>
                <w:i w:val="false"/>
                <w:color w:val="000000"/>
                <w:sz w:val="20"/>
              </w:rPr>
              <w:t>Тіркеді</w:t>
            </w:r>
            <w:r>
              <w:br/>
            </w:r>
            <w:r>
              <w:rPr>
                <w:rFonts w:ascii="Times New Roman"/>
                <w:b w:val="false"/>
                <w:i w:val="false"/>
                <w:color w:val="000000"/>
                <w:sz w:val="20"/>
              </w:rPr>
              <w:t>____________________________</w:t>
            </w:r>
            <w:r>
              <w:br/>
            </w:r>
            <w:r>
              <w:rPr>
                <w:rFonts w:ascii="Times New Roman"/>
                <w:b w:val="false"/>
                <w:i w:val="false"/>
                <w:color w:val="000000"/>
                <w:sz w:val="20"/>
              </w:rPr>
              <w:t>QR-код</w:t>
            </w:r>
          </w:p>
        </w:tc>
      </w:tr>
    </w:tbl>
    <w:bookmarkStart w:name="z121" w:id="78"/>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тағайындау туралы акті</w:t>
      </w:r>
    </w:p>
    <w:bookmarkEnd w:id="78"/>
    <w:bookmarkStart w:name="z122" w:id="79"/>
    <w:p>
      <w:pPr>
        <w:spacing w:after="0"/>
        <w:ind w:left="0"/>
        <w:jc w:val="both"/>
      </w:pPr>
      <w:r>
        <w:rPr>
          <w:rFonts w:ascii="Times New Roman"/>
          <w:b w:val="false"/>
          <w:i w:val="false"/>
          <w:color w:val="000000"/>
          <w:sz w:val="28"/>
        </w:rPr>
        <w:t>
      №___</w:t>
      </w:r>
    </w:p>
    <w:bookmarkEnd w:id="79"/>
    <w:bookmarkStart w:name="z123" w:id="80"/>
    <w:p>
      <w:pPr>
        <w:spacing w:after="0"/>
        <w:ind w:left="0"/>
        <w:jc w:val="both"/>
      </w:pPr>
      <w:r>
        <w:rPr>
          <w:rFonts w:ascii="Times New Roman"/>
          <w:b w:val="false"/>
          <w:i w:val="false"/>
          <w:color w:val="000000"/>
          <w:sz w:val="28"/>
        </w:rPr>
        <w:t>
      20____жылғы "____"_________</w:t>
      </w:r>
    </w:p>
    <w:bookmarkEnd w:id="80"/>
    <w:bookmarkStart w:name="z124" w:id="81"/>
    <w:p>
      <w:pPr>
        <w:spacing w:after="0"/>
        <w:ind w:left="0"/>
        <w:jc w:val="both"/>
      </w:pPr>
      <w:r>
        <w:rPr>
          <w:rFonts w:ascii="Times New Roman"/>
          <w:b w:val="false"/>
          <w:i w:val="false"/>
          <w:color w:val="000000"/>
          <w:sz w:val="28"/>
        </w:rPr>
        <w:t>
      1. Мемлекеттік органның атауы _______________________________________________</w:t>
      </w:r>
    </w:p>
    <w:bookmarkEnd w:id="81"/>
    <w:bookmarkStart w:name="z125" w:id="82"/>
    <w:p>
      <w:pPr>
        <w:spacing w:after="0"/>
        <w:ind w:left="0"/>
        <w:jc w:val="both"/>
      </w:pPr>
      <w:r>
        <w:rPr>
          <w:rFonts w:ascii="Times New Roman"/>
          <w:b w:val="false"/>
          <w:i w:val="false"/>
          <w:color w:val="000000"/>
          <w:sz w:val="28"/>
        </w:rPr>
        <w:t>
      2. Профилактикалық бақылау, тексеру жүргізуге уәкілетті адамның (адамдардың) тегі,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 әкесінің аты (ол бар болса) және оның лауазымы</w:t>
      </w:r>
    </w:p>
    <w:bookmarkStart w:name="z127" w:id="83"/>
    <w:p>
      <w:pPr>
        <w:spacing w:after="0"/>
        <w:ind w:left="0"/>
        <w:jc w:val="both"/>
      </w:pPr>
      <w:r>
        <w:rPr>
          <w:rFonts w:ascii="Times New Roman"/>
          <w:b w:val="false"/>
          <w:i w:val="false"/>
          <w:color w:val="000000"/>
          <w:sz w:val="28"/>
        </w:rPr>
        <w:t>
      ___________________________________________________________________________</w:t>
      </w:r>
    </w:p>
    <w:bookmarkEnd w:id="83"/>
    <w:bookmarkStart w:name="z128" w:id="84"/>
    <w:p>
      <w:pPr>
        <w:spacing w:after="0"/>
        <w:ind w:left="0"/>
        <w:jc w:val="both"/>
      </w:pPr>
      <w:r>
        <w:rPr>
          <w:rFonts w:ascii="Times New Roman"/>
          <w:b w:val="false"/>
          <w:i w:val="false"/>
          <w:color w:val="000000"/>
          <w:sz w:val="28"/>
        </w:rPr>
        <w:t>
      3. Профилактикалық бақылау, тексеру жүргізу үшін тартылатын мамандар, кеңесшілер</w:t>
      </w:r>
    </w:p>
    <w:bookmarkEnd w:id="84"/>
    <w:bookmarkStart w:name="z129" w:id="85"/>
    <w:p>
      <w:pPr>
        <w:spacing w:after="0"/>
        <w:ind w:left="0"/>
        <w:jc w:val="both"/>
      </w:pPr>
      <w:r>
        <w:rPr>
          <w:rFonts w:ascii="Times New Roman"/>
          <w:b w:val="false"/>
          <w:i w:val="false"/>
          <w:color w:val="000000"/>
          <w:sz w:val="28"/>
        </w:rPr>
        <w:t>
      және сарапшылар туралы мәлімет</w:t>
      </w:r>
    </w:p>
    <w:bookmarkEnd w:id="85"/>
    <w:bookmarkStart w:name="z130" w:id="86"/>
    <w:p>
      <w:pPr>
        <w:spacing w:after="0"/>
        <w:ind w:left="0"/>
        <w:jc w:val="both"/>
      </w:pPr>
      <w:r>
        <w:rPr>
          <w:rFonts w:ascii="Times New Roman"/>
          <w:b w:val="false"/>
          <w:i w:val="false"/>
          <w:color w:val="000000"/>
          <w:sz w:val="28"/>
        </w:rPr>
        <w:t>
      ___________________________________________________________________________</w:t>
      </w:r>
    </w:p>
    <w:bookmarkEnd w:id="86"/>
    <w:bookmarkStart w:name="z131" w:id="87"/>
    <w:p>
      <w:pPr>
        <w:spacing w:after="0"/>
        <w:ind w:left="0"/>
        <w:jc w:val="both"/>
      </w:pPr>
      <w:r>
        <w:rPr>
          <w:rFonts w:ascii="Times New Roman"/>
          <w:b w:val="false"/>
          <w:i w:val="false"/>
          <w:color w:val="000000"/>
          <w:sz w:val="28"/>
        </w:rPr>
        <w:t>
      4. Тексерілетін субъектінің, объектінің атауы (профилактикалық бақылау, тексеру жүргізу</w:t>
      </w:r>
    </w:p>
    <w:bookmarkEnd w:id="87"/>
    <w:bookmarkStart w:name="z132" w:id="88"/>
    <w:p>
      <w:pPr>
        <w:spacing w:after="0"/>
        <w:ind w:left="0"/>
        <w:jc w:val="both"/>
      </w:pPr>
      <w:r>
        <w:rPr>
          <w:rFonts w:ascii="Times New Roman"/>
          <w:b w:val="false"/>
          <w:i w:val="false"/>
          <w:color w:val="000000"/>
          <w:sz w:val="28"/>
        </w:rPr>
        <w:t>
      тағайындалған заңды тұлғаның немесе оның филиалының және (немесе) өкілдігінің</w:t>
      </w:r>
    </w:p>
    <w:bookmarkEnd w:id="88"/>
    <w:bookmarkStart w:name="z133" w:id="89"/>
    <w:p>
      <w:pPr>
        <w:spacing w:after="0"/>
        <w:ind w:left="0"/>
        <w:jc w:val="both"/>
      </w:pPr>
      <w:r>
        <w:rPr>
          <w:rFonts w:ascii="Times New Roman"/>
          <w:b w:val="false"/>
          <w:i w:val="false"/>
          <w:color w:val="000000"/>
          <w:sz w:val="28"/>
        </w:rPr>
        <w:t>
      атауы, жеке тұлғаның тегі, аты, әкесінің аты (ол бар болса), оның орналасқан жері, жеке</w:t>
      </w:r>
    </w:p>
    <w:bookmarkEnd w:id="89"/>
    <w:bookmarkStart w:name="z134" w:id="90"/>
    <w:p>
      <w:pPr>
        <w:spacing w:after="0"/>
        <w:ind w:left="0"/>
        <w:jc w:val="both"/>
      </w:pPr>
      <w:r>
        <w:rPr>
          <w:rFonts w:ascii="Times New Roman"/>
          <w:b w:val="false"/>
          <w:i w:val="false"/>
          <w:color w:val="000000"/>
          <w:sz w:val="28"/>
        </w:rPr>
        <w:t>
      сәйкестендіру нөмірі/ бизнес-сәйкестендіру нөмірі, аумақтың учаскесі</w:t>
      </w:r>
    </w:p>
    <w:bookmarkEnd w:id="90"/>
    <w:bookmarkStart w:name="z135" w:id="91"/>
    <w:p>
      <w:pPr>
        <w:spacing w:after="0"/>
        <w:ind w:left="0"/>
        <w:jc w:val="both"/>
      </w:pPr>
      <w:r>
        <w:rPr>
          <w:rFonts w:ascii="Times New Roman"/>
          <w:b w:val="false"/>
          <w:i w:val="false"/>
          <w:color w:val="000000"/>
          <w:sz w:val="28"/>
        </w:rPr>
        <w:t>
      ___________________________________________________________________________</w:t>
      </w:r>
    </w:p>
    <w:bookmarkEnd w:id="91"/>
    <w:bookmarkStart w:name="z136" w:id="92"/>
    <w:p>
      <w:pPr>
        <w:spacing w:after="0"/>
        <w:ind w:left="0"/>
        <w:jc w:val="both"/>
      </w:pPr>
      <w:r>
        <w:rPr>
          <w:rFonts w:ascii="Times New Roman"/>
          <w:b w:val="false"/>
          <w:i w:val="false"/>
          <w:color w:val="000000"/>
          <w:sz w:val="28"/>
        </w:rPr>
        <w:t>
      ___________________________________________________________________________</w:t>
      </w:r>
    </w:p>
    <w:bookmarkEnd w:id="92"/>
    <w:bookmarkStart w:name="z137" w:id="93"/>
    <w:p>
      <w:pPr>
        <w:spacing w:after="0"/>
        <w:ind w:left="0"/>
        <w:jc w:val="both"/>
      </w:pPr>
      <w:r>
        <w:rPr>
          <w:rFonts w:ascii="Times New Roman"/>
          <w:b w:val="false"/>
          <w:i w:val="false"/>
          <w:color w:val="000000"/>
          <w:sz w:val="28"/>
        </w:rPr>
        <w:t>
      5. Тағайындалған профилактикалық бақылау, тексеру нысаны</w:t>
      </w:r>
    </w:p>
    <w:bookmarkEnd w:id="93"/>
    <w:bookmarkStart w:name="z138" w:id="94"/>
    <w:p>
      <w:pPr>
        <w:spacing w:after="0"/>
        <w:ind w:left="0"/>
        <w:jc w:val="both"/>
      </w:pPr>
      <w:r>
        <w:rPr>
          <w:rFonts w:ascii="Times New Roman"/>
          <w:b w:val="false"/>
          <w:i w:val="false"/>
          <w:color w:val="000000"/>
          <w:sz w:val="28"/>
        </w:rPr>
        <w:t>
      ___________________________________________________________________________</w:t>
      </w:r>
    </w:p>
    <w:bookmarkEnd w:id="94"/>
    <w:bookmarkStart w:name="z139" w:id="95"/>
    <w:p>
      <w:pPr>
        <w:spacing w:after="0"/>
        <w:ind w:left="0"/>
        <w:jc w:val="both"/>
      </w:pPr>
      <w:r>
        <w:rPr>
          <w:rFonts w:ascii="Times New Roman"/>
          <w:b w:val="false"/>
          <w:i w:val="false"/>
          <w:color w:val="000000"/>
          <w:sz w:val="28"/>
        </w:rPr>
        <w:t>
      ___________________________________________________________________________</w:t>
      </w:r>
    </w:p>
    <w:bookmarkEnd w:id="95"/>
    <w:bookmarkStart w:name="z140" w:id="96"/>
    <w:p>
      <w:pPr>
        <w:spacing w:after="0"/>
        <w:ind w:left="0"/>
        <w:jc w:val="both"/>
      </w:pPr>
      <w:r>
        <w:rPr>
          <w:rFonts w:ascii="Times New Roman"/>
          <w:b w:val="false"/>
          <w:i w:val="false"/>
          <w:color w:val="000000"/>
          <w:sz w:val="28"/>
        </w:rPr>
        <w:t>
      6. Профилактикалық бақылау, тексеру жүргізудің мерзімі 20__ жылғы "___" __________</w:t>
      </w:r>
    </w:p>
    <w:bookmarkEnd w:id="96"/>
    <w:bookmarkStart w:name="z141" w:id="97"/>
    <w:p>
      <w:pPr>
        <w:spacing w:after="0"/>
        <w:ind w:left="0"/>
        <w:jc w:val="both"/>
      </w:pPr>
      <w:r>
        <w:rPr>
          <w:rFonts w:ascii="Times New Roman"/>
          <w:b w:val="false"/>
          <w:i w:val="false"/>
          <w:color w:val="000000"/>
          <w:sz w:val="28"/>
        </w:rPr>
        <w:t>
      20__жылғы"___"___________</w:t>
      </w:r>
    </w:p>
    <w:bookmarkEnd w:id="97"/>
    <w:bookmarkStart w:name="z142" w:id="98"/>
    <w:p>
      <w:pPr>
        <w:spacing w:after="0"/>
        <w:ind w:left="0"/>
        <w:jc w:val="both"/>
      </w:pPr>
      <w:r>
        <w:rPr>
          <w:rFonts w:ascii="Times New Roman"/>
          <w:b w:val="false"/>
          <w:i w:val="false"/>
          <w:color w:val="000000"/>
          <w:sz w:val="28"/>
        </w:rPr>
        <w:t>
      7. Профилактикалық бақылау, тексеру жүргізудің құқықтық негіздері, оның ішінде</w:t>
      </w:r>
    </w:p>
    <w:bookmarkEnd w:id="98"/>
    <w:bookmarkStart w:name="z143" w:id="99"/>
    <w:p>
      <w:pPr>
        <w:spacing w:after="0"/>
        <w:ind w:left="0"/>
        <w:jc w:val="both"/>
      </w:pPr>
      <w:r>
        <w:rPr>
          <w:rFonts w:ascii="Times New Roman"/>
          <w:b w:val="false"/>
          <w:i w:val="false"/>
          <w:color w:val="000000"/>
          <w:sz w:val="28"/>
        </w:rPr>
        <w:t>
      нормативтік құқықтық актілердің профилактикалық бақылауға, тексеруге жататын</w:t>
      </w:r>
    </w:p>
    <w:bookmarkEnd w:id="99"/>
    <w:bookmarkStart w:name="z144" w:id="100"/>
    <w:p>
      <w:pPr>
        <w:spacing w:after="0"/>
        <w:ind w:left="0"/>
        <w:jc w:val="both"/>
      </w:pPr>
      <w:r>
        <w:rPr>
          <w:rFonts w:ascii="Times New Roman"/>
          <w:b w:val="false"/>
          <w:i w:val="false"/>
          <w:color w:val="000000"/>
          <w:sz w:val="28"/>
        </w:rPr>
        <w:t>
      міндетті талаптары __________________________________________________________</w:t>
      </w:r>
    </w:p>
    <w:bookmarkEnd w:id="100"/>
    <w:bookmarkStart w:name="z145" w:id="101"/>
    <w:p>
      <w:pPr>
        <w:spacing w:after="0"/>
        <w:ind w:left="0"/>
        <w:jc w:val="both"/>
      </w:pPr>
      <w:r>
        <w:rPr>
          <w:rFonts w:ascii="Times New Roman"/>
          <w:b w:val="false"/>
          <w:i w:val="false"/>
          <w:color w:val="000000"/>
          <w:sz w:val="28"/>
        </w:rPr>
        <w:t>
      ___________________________________________________________________________</w:t>
      </w:r>
    </w:p>
    <w:bookmarkEnd w:id="101"/>
    <w:bookmarkStart w:name="z146" w:id="102"/>
    <w:p>
      <w:pPr>
        <w:spacing w:after="0"/>
        <w:ind w:left="0"/>
        <w:jc w:val="both"/>
      </w:pPr>
      <w:r>
        <w:rPr>
          <w:rFonts w:ascii="Times New Roman"/>
          <w:b w:val="false"/>
          <w:i w:val="false"/>
          <w:color w:val="000000"/>
          <w:sz w:val="28"/>
        </w:rPr>
        <w:t>
      8. Тексерілетін кезең 20___ жылғы "___" __________ 20 ____ жылғы "___" ___________</w:t>
      </w:r>
    </w:p>
    <w:bookmarkEnd w:id="102"/>
    <w:bookmarkStart w:name="z147" w:id="103"/>
    <w:p>
      <w:pPr>
        <w:spacing w:after="0"/>
        <w:ind w:left="0"/>
        <w:jc w:val="both"/>
      </w:pPr>
      <w:r>
        <w:rPr>
          <w:rFonts w:ascii="Times New Roman"/>
          <w:b w:val="false"/>
          <w:i w:val="false"/>
          <w:color w:val="000000"/>
          <w:sz w:val="28"/>
        </w:rPr>
        <w:t>
      аралығында</w:t>
      </w:r>
    </w:p>
    <w:bookmarkEnd w:id="103"/>
    <w:bookmarkStart w:name="z148" w:id="104"/>
    <w:p>
      <w:pPr>
        <w:spacing w:after="0"/>
        <w:ind w:left="0"/>
        <w:jc w:val="both"/>
      </w:pPr>
      <w:r>
        <w:rPr>
          <w:rFonts w:ascii="Times New Roman"/>
          <w:b w:val="false"/>
          <w:i w:val="false"/>
          <w:color w:val="000000"/>
          <w:sz w:val="28"/>
        </w:rPr>
        <w:t>
      9. Актіге қол қоюға уәкілетті адамның тегі, аты, әкесінің аты (ол бар болса)</w:t>
      </w:r>
    </w:p>
    <w:bookmarkEnd w:id="104"/>
    <w:bookmarkStart w:name="z149" w:id="105"/>
    <w:p>
      <w:pPr>
        <w:spacing w:after="0"/>
        <w:ind w:left="0"/>
        <w:jc w:val="both"/>
      </w:pPr>
      <w:r>
        <w:rPr>
          <w:rFonts w:ascii="Times New Roman"/>
          <w:b w:val="false"/>
          <w:i w:val="false"/>
          <w:color w:val="000000"/>
          <w:sz w:val="28"/>
        </w:rPr>
        <w:t>
      ___________________________________________________________________________</w:t>
      </w:r>
    </w:p>
    <w:bookmarkEnd w:id="105"/>
    <w:bookmarkStart w:name="z150" w:id="106"/>
    <w:p>
      <w:pPr>
        <w:spacing w:after="0"/>
        <w:ind w:left="0"/>
        <w:jc w:val="both"/>
      </w:pPr>
      <w:r>
        <w:rPr>
          <w:rFonts w:ascii="Times New Roman"/>
          <w:b w:val="false"/>
          <w:i w:val="false"/>
          <w:color w:val="000000"/>
          <w:sz w:val="28"/>
        </w:rPr>
        <w:t>
      10. QR-код</w:t>
      </w:r>
    </w:p>
    <w:bookmarkEnd w:id="106"/>
    <w:bookmarkStart w:name="z151" w:id="107"/>
    <w:p>
      <w:pPr>
        <w:spacing w:after="0"/>
        <w:ind w:left="0"/>
        <w:jc w:val="both"/>
      </w:pPr>
      <w:r>
        <w:rPr>
          <w:rFonts w:ascii="Times New Roman"/>
          <w:b w:val="false"/>
          <w:i w:val="false"/>
          <w:color w:val="000000"/>
          <w:sz w:val="28"/>
        </w:rPr>
        <w:t>
      11. Заңды тұлға басшысының немесе оның уәкілетті адамының, жеке тұлғаның бақылау</w:t>
      </w:r>
    </w:p>
    <w:bookmarkEnd w:id="107"/>
    <w:bookmarkStart w:name="z152" w:id="108"/>
    <w:p>
      <w:pPr>
        <w:spacing w:after="0"/>
        <w:ind w:left="0"/>
        <w:jc w:val="both"/>
      </w:pPr>
      <w:r>
        <w:rPr>
          <w:rFonts w:ascii="Times New Roman"/>
          <w:b w:val="false"/>
          <w:i w:val="false"/>
          <w:color w:val="000000"/>
          <w:sz w:val="28"/>
        </w:rPr>
        <w:t>
      мен қадағалау субъектісіне (объектісіне) бару арқылы профилактикалық бақылауды</w:t>
      </w:r>
    </w:p>
    <w:bookmarkEnd w:id="108"/>
    <w:bookmarkStart w:name="z153" w:id="109"/>
    <w:p>
      <w:pPr>
        <w:spacing w:after="0"/>
        <w:ind w:left="0"/>
        <w:jc w:val="both"/>
      </w:pPr>
      <w:r>
        <w:rPr>
          <w:rFonts w:ascii="Times New Roman"/>
          <w:b w:val="false"/>
          <w:i w:val="false"/>
          <w:color w:val="000000"/>
          <w:sz w:val="28"/>
        </w:rPr>
        <w:t>
      және (немесе) тексеруді тағайындау туралы актіні алғаны немесе алудан бас тартқаны</w:t>
      </w:r>
    </w:p>
    <w:bookmarkEnd w:id="109"/>
    <w:bookmarkStart w:name="z154" w:id="110"/>
    <w:p>
      <w:pPr>
        <w:spacing w:after="0"/>
        <w:ind w:left="0"/>
        <w:jc w:val="both"/>
      </w:pPr>
      <w:r>
        <w:rPr>
          <w:rFonts w:ascii="Times New Roman"/>
          <w:b w:val="false"/>
          <w:i w:val="false"/>
          <w:color w:val="000000"/>
          <w:sz w:val="28"/>
        </w:rPr>
        <w:t>
      туралы қолтаңбасы ________________________________________</w:t>
      </w:r>
    </w:p>
    <w:bookmarkEnd w:id="110"/>
    <w:bookmarkStart w:name="z155" w:id="111"/>
    <w:p>
      <w:pPr>
        <w:spacing w:after="0"/>
        <w:ind w:left="0"/>
        <w:jc w:val="both"/>
      </w:pPr>
      <w:r>
        <w:rPr>
          <w:rFonts w:ascii="Times New Roman"/>
          <w:b w:val="false"/>
          <w:i w:val="false"/>
          <w:color w:val="000000"/>
          <w:sz w:val="28"/>
        </w:rPr>
        <w:t>
      Ескерту:</w:t>
      </w:r>
    </w:p>
    <w:bookmarkEnd w:id="111"/>
    <w:bookmarkStart w:name="z156" w:id="112"/>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2003 жылғы 7 қаңтардағы Қазақстан Республикасы Заңының 7-бабының </w:t>
      </w:r>
      <w:r>
        <w:rPr>
          <w:rFonts w:ascii="Times New Roman"/>
          <w:b w:val="false"/>
          <w:i w:val="false"/>
          <w:color w:val="000000"/>
          <w:sz w:val="28"/>
        </w:rPr>
        <w:t>1-тармағына</w:t>
      </w:r>
    </w:p>
    <w:bookmarkStart w:name="z158" w:id="113"/>
    <w:p>
      <w:pPr>
        <w:spacing w:after="0"/>
        <w:ind w:left="0"/>
        <w:jc w:val="both"/>
      </w:pPr>
      <w:r>
        <w:rPr>
          <w:rFonts w:ascii="Times New Roman"/>
          <w:b w:val="false"/>
          <w:i w:val="false"/>
          <w:color w:val="000000"/>
          <w:sz w:val="28"/>
        </w:rPr>
        <w:t>
      сәйкес қағаз жеткiзгiштегi құжатпен бiрдей.</w:t>
      </w:r>
    </w:p>
    <w:bookmarkEnd w:id="113"/>
    <w:bookmarkStart w:name="z159"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15"/>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 қойылған деректерді қамтиды Қазақстан Республикасының Кәсіпкерлік Кодексінің 155-бабында бақылауды және қадағалауды жүзеге асыру кезіндегі бақылау және қадағалау субъектісінің не оның уәкілетті өкілінің құқықтары мен міндеттері көзделеді.</w:t>
      </w:r>
    </w:p>
    <w:bookmarkEnd w:id="115"/>
    <w:bookmarkStart w:name="z161"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17"/>
    <w:p>
      <w:pPr>
        <w:spacing w:after="0"/>
        <w:ind w:left="0"/>
        <w:jc w:val="both"/>
      </w:pPr>
      <w:r>
        <w:rPr>
          <w:rFonts w:ascii="Times New Roman"/>
          <w:b w:val="false"/>
          <w:i w:val="false"/>
          <w:color w:val="000000"/>
          <w:sz w:val="28"/>
        </w:rPr>
        <w:t>
      Тексерудің негізділігін "Qamqor" ұялы қосымшасын жүктеу немесе qamqor.gov.kz сілтемесіне кіру арқылы тексере аласыз</w:t>
      </w:r>
    </w:p>
    <w:bookmarkEnd w:id="1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28 маусымдағы</w:t>
            </w:r>
            <w:r>
              <w:br/>
            </w:r>
            <w:r>
              <w:rPr>
                <w:rFonts w:ascii="Times New Roman"/>
                <w:b w:val="false"/>
                <w:i w:val="false"/>
                <w:color w:val="000000"/>
                <w:sz w:val="20"/>
              </w:rPr>
              <w:t>№ 82 бұйрығына</w:t>
            </w:r>
            <w:r>
              <w:br/>
            </w:r>
            <w:r>
              <w:rPr>
                <w:rFonts w:ascii="Times New Roman"/>
                <w:b w:val="false"/>
                <w:i w:val="false"/>
                <w:color w:val="000000"/>
                <w:sz w:val="20"/>
              </w:rPr>
              <w:t>3-қосымша</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11-қосымшасы</w:t>
            </w:r>
            <w:r>
              <w:br/>
            </w:r>
            <w:r>
              <w:rPr>
                <w:rFonts w:ascii="Times New Roman"/>
                <w:b w:val="false"/>
                <w:i w:val="false"/>
                <w:color w:val="000000"/>
                <w:sz w:val="20"/>
              </w:rPr>
              <w:t>нысан</w:t>
            </w:r>
          </w:p>
        </w:tc>
      </w:tr>
    </w:tbl>
    <w:bookmarkStart w:name="z164" w:id="118"/>
    <w:p>
      <w:pPr>
        <w:spacing w:after="0"/>
        <w:ind w:left="0"/>
        <w:jc w:val="left"/>
      </w:pPr>
      <w:r>
        <w:rPr>
          <w:rFonts w:ascii="Times New Roman"/>
          <w:b/>
          <w:i w:val="false"/>
          <w:color w:val="000000"/>
        </w:rPr>
        <w:t xml:space="preserve"> 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bookmarkEnd w:id="1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bookmarkStart w:name="z165" w:id="119"/>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w:t>
      </w:r>
    </w:p>
    <w:bookmarkEnd w:id="119"/>
    <w:bookmarkStart w:name="z166" w:id="120"/>
    <w:p>
      <w:pPr>
        <w:spacing w:after="0"/>
        <w:ind w:left="0"/>
        <w:jc w:val="both"/>
      </w:pPr>
      <w:r>
        <w:rPr>
          <w:rFonts w:ascii="Times New Roman"/>
          <w:b w:val="false"/>
          <w:i w:val="false"/>
          <w:color w:val="000000"/>
          <w:sz w:val="28"/>
        </w:rPr>
        <w:t>
      тағайындау актісін және (немесе) тексеруді, бақылау және қадағалау субъектісіне (объектісіне)</w:t>
      </w:r>
    </w:p>
    <w:bookmarkEnd w:id="120"/>
    <w:bookmarkStart w:name="z167" w:id="121"/>
    <w:p>
      <w:pPr>
        <w:spacing w:after="0"/>
        <w:ind w:left="0"/>
        <w:jc w:val="both"/>
      </w:pPr>
      <w:r>
        <w:rPr>
          <w:rFonts w:ascii="Times New Roman"/>
          <w:b w:val="false"/>
          <w:i w:val="false"/>
          <w:color w:val="000000"/>
          <w:sz w:val="28"/>
        </w:rPr>
        <w:t>
      бару арқылы, профилактикалық бақылау мерзімдерін ұзарту туралы қосымша актіні және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тексерілетін субъектінің (объектінің) тексеруін (бұдан әрі - акт)</w:t>
      </w:r>
    </w:p>
    <w:bookmarkStart w:name="z169" w:id="122"/>
    <w:p>
      <w:pPr>
        <w:spacing w:after="0"/>
        <w:ind w:left="0"/>
        <w:jc w:val="both"/>
      </w:pPr>
      <w:r>
        <w:rPr>
          <w:rFonts w:ascii="Times New Roman"/>
          <w:b w:val="false"/>
          <w:i w:val="false"/>
          <w:color w:val="000000"/>
          <w:sz w:val="28"/>
        </w:rPr>
        <w:t>
      қарағаннан кейін__________________________________________________________________</w:t>
      </w:r>
    </w:p>
    <w:bookmarkEnd w:id="122"/>
    <w:bookmarkStart w:name="z170" w:id="123"/>
    <w:p>
      <w:pPr>
        <w:spacing w:after="0"/>
        <w:ind w:left="0"/>
        <w:jc w:val="both"/>
      </w:pPr>
      <w:r>
        <w:rPr>
          <w:rFonts w:ascii="Times New Roman"/>
          <w:b w:val="false"/>
          <w:i w:val="false"/>
          <w:color w:val="000000"/>
          <w:sz w:val="28"/>
        </w:rPr>
        <w:t>
      ________________________________________________________________________,</w:t>
      </w:r>
    </w:p>
    <w:bookmarkEnd w:id="123"/>
    <w:bookmarkStart w:name="z171" w:id="124"/>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 ұсынған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173"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74" w:id="126"/>
    <w:p>
      <w:pPr>
        <w:spacing w:after="0"/>
        <w:ind w:left="0"/>
        <w:jc w:val="both"/>
      </w:pPr>
      <w:r>
        <w:rPr>
          <w:rFonts w:ascii="Times New Roman"/>
          <w:b w:val="false"/>
          <w:i w:val="false"/>
          <w:color w:val="000000"/>
          <w:sz w:val="28"/>
        </w:rPr>
        <w:t>
       (тіркеу және есепке алу субъектінің атауы)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20__жылғы "___"_______№________жоғарыда көрсетілген актіні тіркеуден мынадай</w:t>
      </w:r>
    </w:p>
    <w:bookmarkStart w:name="z176" w:id="127"/>
    <w:p>
      <w:pPr>
        <w:spacing w:after="0"/>
        <w:ind w:left="0"/>
        <w:jc w:val="both"/>
      </w:pPr>
      <w:r>
        <w:rPr>
          <w:rFonts w:ascii="Times New Roman"/>
          <w:b w:val="false"/>
          <w:i w:val="false"/>
          <w:color w:val="000000"/>
          <w:sz w:val="28"/>
        </w:rPr>
        <w:t>
      негіздер бойынша бас тартылғанын хабарлаймыз:_______________________________</w:t>
      </w:r>
    </w:p>
    <w:bookmarkEnd w:id="127"/>
    <w:bookmarkStart w:name="z177" w:id="128"/>
    <w:p>
      <w:pPr>
        <w:spacing w:after="0"/>
        <w:ind w:left="0"/>
        <w:jc w:val="both"/>
      </w:pPr>
      <w:r>
        <w:rPr>
          <w:rFonts w:ascii="Times New Roman"/>
          <w:b w:val="false"/>
          <w:i w:val="false"/>
          <w:color w:val="000000"/>
          <w:sz w:val="28"/>
        </w:rPr>
        <w:t>
      __________________________________________________________________________</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179" w:id="129"/>
    <w:p>
      <w:pPr>
        <w:spacing w:after="0"/>
        <w:ind w:left="0"/>
        <w:jc w:val="both"/>
      </w:pPr>
      <w:r>
        <w:rPr>
          <w:rFonts w:ascii="Times New Roman"/>
          <w:b w:val="false"/>
          <w:i w:val="false"/>
          <w:color w:val="000000"/>
          <w:sz w:val="28"/>
        </w:rPr>
        <w:t>
      _______ (бас тарту негіздемесі, Қазақстан Республикасының заңнамасына сілтеме)</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181" w:id="130"/>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w:t>
      </w:r>
    </w:p>
    <w:bookmarkStart w:name="z183"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84" w:id="132"/>
    <w:p>
      <w:pPr>
        <w:spacing w:after="0"/>
        <w:ind w:left="0"/>
        <w:jc w:val="both"/>
      </w:pPr>
      <w:r>
        <w:rPr>
          <w:rFonts w:ascii="Times New Roman"/>
          <w:b w:val="false"/>
          <w:i w:val="false"/>
          <w:color w:val="000000"/>
          <w:sz w:val="28"/>
        </w:rPr>
        <w:t>
      жөніндегі комитететінің аумақтық және оған теңестірілген органының бірінші</w:t>
      </w:r>
    </w:p>
    <w:bookmarkEnd w:id="132"/>
    <w:bookmarkStart w:name="z185" w:id="133"/>
    <w:p>
      <w:pPr>
        <w:spacing w:after="0"/>
        <w:ind w:left="0"/>
        <w:jc w:val="both"/>
      </w:pPr>
      <w:r>
        <w:rPr>
          <w:rFonts w:ascii="Times New Roman"/>
          <w:b w:val="false"/>
          <w:i w:val="false"/>
          <w:color w:val="000000"/>
          <w:sz w:val="28"/>
        </w:rPr>
        <w:t>
      басшысының_______________________________________________________________</w:t>
      </w:r>
    </w:p>
    <w:bookmarkEnd w:id="133"/>
    <w:bookmarkStart w:name="z186" w:id="134"/>
    <w:p>
      <w:pPr>
        <w:spacing w:after="0"/>
        <w:ind w:left="0"/>
        <w:jc w:val="both"/>
      </w:pPr>
      <w:r>
        <w:rPr>
          <w:rFonts w:ascii="Times New Roman"/>
          <w:b w:val="false"/>
          <w:i w:val="false"/>
          <w:color w:val="000000"/>
          <w:sz w:val="28"/>
        </w:rPr>
        <w:t>
       лауазымы, тегі, аты, әкесінің аты (бар болған кезде))</w:t>
      </w:r>
    </w:p>
    <w:bookmarkEnd w:id="134"/>
    <w:bookmarkStart w:name="z187" w:id="135"/>
    <w:p>
      <w:pPr>
        <w:spacing w:after="0"/>
        <w:ind w:left="0"/>
        <w:jc w:val="both"/>
      </w:pPr>
      <w:r>
        <w:rPr>
          <w:rFonts w:ascii="Times New Roman"/>
          <w:b w:val="false"/>
          <w:i w:val="false"/>
          <w:color w:val="000000"/>
          <w:sz w:val="28"/>
        </w:rPr>
        <w:t>
      _________________ (қолы)</w:t>
      </w:r>
    </w:p>
    <w:bookmarkEnd w:id="135"/>
    <w:bookmarkStart w:name="z188" w:id="136"/>
    <w:p>
      <w:pPr>
        <w:spacing w:after="0"/>
        <w:ind w:left="0"/>
        <w:jc w:val="both"/>
      </w:pPr>
      <w:r>
        <w:rPr>
          <w:rFonts w:ascii="Times New Roman"/>
          <w:b w:val="false"/>
          <w:i w:val="false"/>
          <w:color w:val="000000"/>
          <w:sz w:val="28"/>
        </w:rPr>
        <w:t>
      QR-код</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bookmarkStart w:name="z190"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38"/>
    <w:p>
      <w:pPr>
        <w:spacing w:after="0"/>
        <w:ind w:left="0"/>
        <w:jc w:val="both"/>
      </w:pPr>
      <w:r>
        <w:rPr>
          <w:rFonts w:ascii="Times New Roman"/>
          <w:b w:val="false"/>
          <w:i w:val="false"/>
          <w:color w:val="000000"/>
          <w:sz w:val="28"/>
        </w:rPr>
        <w:t>
      ***штрих-код ТСОБТ-дан алынған жзәне актіге қол қоюға уәкілдің электрондық-цифрлық қолтаңбасымен қол қойылған деректерді қамтиды.</w:t>
      </w:r>
    </w:p>
    <w:bookmarkEnd w:id="1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28 маусымдағы</w:t>
            </w:r>
            <w:r>
              <w:br/>
            </w:r>
            <w:r>
              <w:rPr>
                <w:rFonts w:ascii="Times New Roman"/>
                <w:b w:val="false"/>
                <w:i w:val="false"/>
                <w:color w:val="000000"/>
                <w:sz w:val="20"/>
              </w:rPr>
              <w:t>№ 82 бұйрығына</w:t>
            </w:r>
            <w:r>
              <w:br/>
            </w:r>
            <w:r>
              <w:rPr>
                <w:rFonts w:ascii="Times New Roman"/>
                <w:b w:val="false"/>
                <w:i w:val="false"/>
                <w:color w:val="000000"/>
                <w:sz w:val="20"/>
              </w:rPr>
              <w:t>4-қосымша</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12-қосымшасы</w:t>
            </w:r>
            <w:r>
              <w:br/>
            </w:r>
            <w:r>
              <w:rPr>
                <w:rFonts w:ascii="Times New Roman"/>
                <w:b w:val="false"/>
                <w:i w:val="false"/>
                <w:color w:val="000000"/>
                <w:sz w:val="20"/>
              </w:rPr>
              <w:t>нысан</w:t>
            </w:r>
          </w:p>
        </w:tc>
      </w:tr>
    </w:tbl>
    <w:bookmarkStart w:name="z193" w:id="139"/>
    <w:p>
      <w:pPr>
        <w:spacing w:after="0"/>
        <w:ind w:left="0"/>
        <w:jc w:val="left"/>
      </w:pPr>
      <w:r>
        <w:rPr>
          <w:rFonts w:ascii="Times New Roman"/>
          <w:b/>
          <w:i w:val="false"/>
          <w:color w:val="000000"/>
        </w:rPr>
        <w:t xml:space="preserve"> 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bookmarkEnd w:id="1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p>
      <w:pPr>
        <w:spacing w:after="0"/>
        <w:ind w:left="0"/>
        <w:jc w:val="left"/>
      </w:pP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тағайындау актісін және (немесе) тексеруді, бақылау және қадағалау субъектісіне (объектісіне) бару арқылы, профилактикалық бақылау мерзімдерін ұзарту туралы қосымша актіні және (немесе) тексерілетін субъектінің (объектінің) тексеруін (бұдан әрі - акт) қарағаннан кейін________________________________________________________________</w:t>
      </w:r>
    </w:p>
    <w:bookmarkStart w:name="z195" w:id="140"/>
    <w:p>
      <w:pPr>
        <w:spacing w:after="0"/>
        <w:ind w:left="0"/>
        <w:jc w:val="both"/>
      </w:pPr>
      <w:r>
        <w:rPr>
          <w:rFonts w:ascii="Times New Roman"/>
          <w:b w:val="false"/>
          <w:i w:val="false"/>
          <w:color w:val="000000"/>
          <w:sz w:val="28"/>
        </w:rPr>
        <w:t>
      _________________________________________________________________________,</w:t>
      </w:r>
    </w:p>
    <w:bookmarkEnd w:id="140"/>
    <w:bookmarkStart w:name="z196" w:id="141"/>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ұсынған___________________________________________________________________</w:t>
      </w:r>
    </w:p>
    <w:bookmarkStart w:name="z198" w:id="142"/>
    <w:p>
      <w:pPr>
        <w:spacing w:after="0"/>
        <w:ind w:left="0"/>
        <w:jc w:val="both"/>
      </w:pPr>
      <w:r>
        <w:rPr>
          <w:rFonts w:ascii="Times New Roman"/>
          <w:b w:val="false"/>
          <w:i w:val="false"/>
          <w:color w:val="000000"/>
          <w:sz w:val="28"/>
        </w:rPr>
        <w:t>
      (тіркеу және есепке алу субъектінің атауы)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"____"____________№________ жоғарыда көрсетілген актіні тіркеуден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негіздер бойынша бас тартылғанын хабарлаймыз:______________________</w:t>
      </w:r>
    </w:p>
    <w:bookmarkStart w:name="z201"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202" w:id="144"/>
    <w:p>
      <w:pPr>
        <w:spacing w:after="0"/>
        <w:ind w:left="0"/>
        <w:jc w:val="both"/>
      </w:pPr>
      <w:r>
        <w:rPr>
          <w:rFonts w:ascii="Times New Roman"/>
          <w:b w:val="false"/>
          <w:i w:val="false"/>
          <w:color w:val="000000"/>
          <w:sz w:val="28"/>
        </w:rPr>
        <w:t>
       (бас тарту негіздемесі, Қазақстан Республикасының заңнамасына сілтеме)</w:t>
      </w:r>
    </w:p>
    <w:bookmarkEnd w:id="144"/>
    <w:bookmarkStart w:name="z203" w:id="145"/>
    <w:p>
      <w:pPr>
        <w:spacing w:after="0"/>
        <w:ind w:left="0"/>
        <w:jc w:val="both"/>
      </w:pPr>
      <w:r>
        <w:rPr>
          <w:rFonts w:ascii="Times New Roman"/>
          <w:b w:val="false"/>
          <w:i w:val="false"/>
          <w:color w:val="000000"/>
          <w:sz w:val="28"/>
        </w:rPr>
        <w:t>
      __________________________________________________________________________</w:t>
      </w:r>
    </w:p>
    <w:bookmarkEnd w:id="145"/>
    <w:bookmarkStart w:name="z204" w:id="146"/>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w:t>
      </w:r>
    </w:p>
    <w:bookmarkEnd w:id="146"/>
    <w:bookmarkStart w:name="z205" w:id="147"/>
    <w:p>
      <w:pPr>
        <w:spacing w:after="0"/>
        <w:ind w:left="0"/>
        <w:jc w:val="both"/>
      </w:pPr>
      <w:r>
        <w:rPr>
          <w:rFonts w:ascii="Times New Roman"/>
          <w:b w:val="false"/>
          <w:i w:val="false"/>
          <w:color w:val="000000"/>
          <w:sz w:val="28"/>
        </w:rPr>
        <w:t>
      есепке алу</w:t>
      </w:r>
    </w:p>
    <w:bookmarkEnd w:id="147"/>
    <w:bookmarkStart w:name="z206"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207" w:id="149"/>
    <w:p>
      <w:pPr>
        <w:spacing w:after="0"/>
        <w:ind w:left="0"/>
        <w:jc w:val="both"/>
      </w:pPr>
      <w:r>
        <w:rPr>
          <w:rFonts w:ascii="Times New Roman"/>
          <w:b w:val="false"/>
          <w:i w:val="false"/>
          <w:color w:val="000000"/>
          <w:sz w:val="28"/>
        </w:rPr>
        <w:t>
      жөніндегі комитететінің аумақтық және оған теңестірілген органының бірінші</w:t>
      </w:r>
    </w:p>
    <w:bookmarkEnd w:id="149"/>
    <w:bookmarkStart w:name="z208" w:id="150"/>
    <w:p>
      <w:pPr>
        <w:spacing w:after="0"/>
        <w:ind w:left="0"/>
        <w:jc w:val="both"/>
      </w:pPr>
      <w:r>
        <w:rPr>
          <w:rFonts w:ascii="Times New Roman"/>
          <w:b w:val="false"/>
          <w:i w:val="false"/>
          <w:color w:val="000000"/>
          <w:sz w:val="28"/>
        </w:rPr>
        <w:t>
      басшысының_______________________________________________________________</w:t>
      </w:r>
    </w:p>
    <w:bookmarkEnd w:id="150"/>
    <w:bookmarkStart w:name="z209" w:id="151"/>
    <w:p>
      <w:pPr>
        <w:spacing w:after="0"/>
        <w:ind w:left="0"/>
        <w:jc w:val="both"/>
      </w:pPr>
      <w:r>
        <w:rPr>
          <w:rFonts w:ascii="Times New Roman"/>
          <w:b w:val="false"/>
          <w:i w:val="false"/>
          <w:color w:val="000000"/>
          <w:sz w:val="28"/>
        </w:rPr>
        <w:t>
       лауазымы, тегі, аты, әкесінің аты (бар болған кезде))</w:t>
      </w:r>
    </w:p>
    <w:bookmarkEnd w:id="151"/>
    <w:bookmarkStart w:name="z210" w:id="152"/>
    <w:p>
      <w:pPr>
        <w:spacing w:after="0"/>
        <w:ind w:left="0"/>
        <w:jc w:val="both"/>
      </w:pPr>
      <w:r>
        <w:rPr>
          <w:rFonts w:ascii="Times New Roman"/>
          <w:b w:val="false"/>
          <w:i w:val="false"/>
          <w:color w:val="000000"/>
          <w:sz w:val="28"/>
        </w:rPr>
        <w:t>
      ______________</w:t>
      </w:r>
    </w:p>
    <w:bookmarkEnd w:id="152"/>
    <w:bookmarkStart w:name="z211" w:id="153"/>
    <w:p>
      <w:pPr>
        <w:spacing w:after="0"/>
        <w:ind w:left="0"/>
        <w:jc w:val="both"/>
      </w:pPr>
      <w:r>
        <w:rPr>
          <w:rFonts w:ascii="Times New Roman"/>
          <w:b w:val="false"/>
          <w:i w:val="false"/>
          <w:color w:val="000000"/>
          <w:sz w:val="28"/>
        </w:rPr>
        <w:t>
      (қолы)</w:t>
      </w:r>
    </w:p>
    <w:bookmarkEnd w:id="15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28 маусымдағы</w:t>
            </w:r>
            <w:r>
              <w:br/>
            </w:r>
            <w:r>
              <w:rPr>
                <w:rFonts w:ascii="Times New Roman"/>
                <w:b w:val="false"/>
                <w:i w:val="false"/>
                <w:color w:val="000000"/>
                <w:sz w:val="20"/>
              </w:rPr>
              <w:t>№ 82 бұйрығына</w:t>
            </w:r>
            <w:r>
              <w:br/>
            </w:r>
            <w:r>
              <w:rPr>
                <w:rFonts w:ascii="Times New Roman"/>
                <w:b w:val="false"/>
                <w:i w:val="false"/>
                <w:color w:val="000000"/>
                <w:sz w:val="20"/>
              </w:rPr>
              <w:t>5-қосымша</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18-1-қосымшасы</w:t>
            </w:r>
            <w:r>
              <w:br/>
            </w:r>
            <w:r>
              <w:rPr>
                <w:rFonts w:ascii="Times New Roman"/>
                <w:b w:val="false"/>
                <w:i w:val="false"/>
                <w:color w:val="000000"/>
                <w:sz w:val="20"/>
              </w:rPr>
              <w:t>нысан</w:t>
            </w:r>
          </w:p>
        </w:tc>
      </w:tr>
    </w:tbl>
    <w:bookmarkStart w:name="z213" w:id="154"/>
    <w:p>
      <w:pPr>
        <w:spacing w:after="0"/>
        <w:ind w:left="0"/>
        <w:jc w:val="left"/>
      </w:pPr>
      <w:r>
        <w:rPr>
          <w:rFonts w:ascii="Times New Roman"/>
          <w:b/>
          <w:i w:val="false"/>
          <w:color w:val="000000"/>
        </w:rPr>
        <w:t xml:space="preserve">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 тіркеудің күшін жою туралы қорытындысы</w:t>
      </w:r>
    </w:p>
    <w:bookmarkEnd w:id="1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bookmarkStart w:name="z216" w:id="155"/>
    <w:p>
      <w:pPr>
        <w:spacing w:after="0"/>
        <w:ind w:left="0"/>
        <w:jc w:val="both"/>
      </w:pPr>
      <w:r>
        <w:rPr>
          <w:rFonts w:ascii="Times New Roman"/>
          <w:b w:val="false"/>
          <w:i w:val="false"/>
          <w:color w:val="000000"/>
          <w:sz w:val="28"/>
        </w:rPr>
        <w:t>
      (бақылаушы органның атауы)</w:t>
      </w:r>
    </w:p>
    <w:bookmarkEnd w:id="155"/>
    <w:bookmarkStart w:name="z217" w:id="156"/>
    <w:p>
      <w:pPr>
        <w:spacing w:after="0"/>
        <w:ind w:left="0"/>
        <w:jc w:val="both"/>
      </w:pPr>
      <w:r>
        <w:rPr>
          <w:rFonts w:ascii="Times New Roman"/>
          <w:b w:val="false"/>
          <w:i w:val="false"/>
          <w:color w:val="000000"/>
          <w:sz w:val="28"/>
        </w:rPr>
        <w:t>
      қатысты профилактикалық бақылау және (немесе) тексеру материалдарын зерттеу</w:t>
      </w:r>
    </w:p>
    <w:bookmarkEnd w:id="156"/>
    <w:bookmarkStart w:name="z218" w:id="157"/>
    <w:p>
      <w:pPr>
        <w:spacing w:after="0"/>
        <w:ind w:left="0"/>
        <w:jc w:val="both"/>
      </w:pPr>
      <w:r>
        <w:rPr>
          <w:rFonts w:ascii="Times New Roman"/>
          <w:b w:val="false"/>
          <w:i w:val="false"/>
          <w:color w:val="000000"/>
          <w:sz w:val="28"/>
        </w:rPr>
        <w:t>
      __________________________________________________________________________</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bookmarkStart w:name="z220" w:id="158"/>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bookmarkEnd w:id="158"/>
    <w:bookmarkStart w:name="z221" w:id="159"/>
    <w:p>
      <w:pPr>
        <w:spacing w:after="0"/>
        <w:ind w:left="0"/>
        <w:jc w:val="both"/>
      </w:pPr>
      <w:r>
        <w:rPr>
          <w:rFonts w:ascii="Times New Roman"/>
          <w:b w:val="false"/>
          <w:i w:val="false"/>
          <w:color w:val="000000"/>
          <w:sz w:val="28"/>
        </w:rPr>
        <w:t>
      ұсынған___________________________________________________________________</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223" w:id="160"/>
    <w:p>
      <w:pPr>
        <w:spacing w:after="0"/>
        <w:ind w:left="0"/>
        <w:jc w:val="both"/>
      </w:pPr>
      <w:r>
        <w:rPr>
          <w:rFonts w:ascii="Times New Roman"/>
          <w:b w:val="false"/>
          <w:i w:val="false"/>
          <w:color w:val="000000"/>
          <w:sz w:val="28"/>
        </w:rPr>
        <w:t>
       (тіркеу және есепке алу субъектінің атауы)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анықтады, 202__жылғы "___"_______Қазақстан Республикасы Бас прокуратурасының</w:t>
      </w:r>
    </w:p>
    <w:bookmarkStart w:name="z225" w:id="161"/>
    <w:p>
      <w:pPr>
        <w:spacing w:after="0"/>
        <w:ind w:left="0"/>
        <w:jc w:val="both"/>
      </w:pPr>
      <w:r>
        <w:rPr>
          <w:rFonts w:ascii="Times New Roman"/>
          <w:b w:val="false"/>
          <w:i w:val="false"/>
          <w:color w:val="000000"/>
          <w:sz w:val="28"/>
        </w:rPr>
        <w:t>
      Құқықтық статистика және арнайы есепке алу комитетінің департаменті</w:t>
      </w:r>
    </w:p>
    <w:bookmarkEnd w:id="161"/>
    <w:bookmarkStart w:name="z226" w:id="162"/>
    <w:p>
      <w:pPr>
        <w:spacing w:after="0"/>
        <w:ind w:left="0"/>
        <w:jc w:val="both"/>
      </w:pPr>
      <w:r>
        <w:rPr>
          <w:rFonts w:ascii="Times New Roman"/>
          <w:b w:val="false"/>
          <w:i w:val="false"/>
          <w:color w:val="000000"/>
          <w:sz w:val="28"/>
        </w:rPr>
        <w:t>
      __________________________________________________________________________</w:t>
      </w:r>
    </w:p>
    <w:bookmarkEnd w:id="162"/>
    <w:bookmarkStart w:name="z227" w:id="163"/>
    <w:p>
      <w:pPr>
        <w:spacing w:after="0"/>
        <w:ind w:left="0"/>
        <w:jc w:val="both"/>
      </w:pPr>
      <w:r>
        <w:rPr>
          <w:rFonts w:ascii="Times New Roman"/>
          <w:b w:val="false"/>
          <w:i w:val="false"/>
          <w:color w:val="000000"/>
          <w:sz w:val="28"/>
        </w:rPr>
        <w:t>
      тіркелген__________________________________________________________________</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229" w:id="164"/>
    <w:p>
      <w:pPr>
        <w:spacing w:after="0"/>
        <w:ind w:left="0"/>
        <w:jc w:val="both"/>
      </w:pPr>
      <w:r>
        <w:rPr>
          <w:rFonts w:ascii="Times New Roman"/>
          <w:b w:val="false"/>
          <w:i w:val="false"/>
          <w:color w:val="000000"/>
          <w:sz w:val="28"/>
        </w:rPr>
        <w:t>
       (актінің атауы)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үшін 202__жылғы "___"_______ №________________ Қазақстан Республикасы</w:t>
      </w:r>
    </w:p>
    <w:bookmarkStart w:name="z231" w:id="165"/>
    <w:p>
      <w:pPr>
        <w:spacing w:after="0"/>
        <w:ind w:left="0"/>
        <w:jc w:val="both"/>
      </w:pPr>
      <w:r>
        <w:rPr>
          <w:rFonts w:ascii="Times New Roman"/>
          <w:b w:val="false"/>
          <w:i w:val="false"/>
          <w:color w:val="000000"/>
          <w:sz w:val="28"/>
        </w:rPr>
        <w:t xml:space="preserve">
      Кәсіпкерлік кодексінің 144-бабының </w:t>
      </w:r>
      <w:r>
        <w:rPr>
          <w:rFonts w:ascii="Times New Roman"/>
          <w:b w:val="false"/>
          <w:i w:val="false"/>
          <w:color w:val="000000"/>
          <w:sz w:val="28"/>
        </w:rPr>
        <w:t>5-тармағы</w:t>
      </w:r>
      <w:r>
        <w:rPr>
          <w:rFonts w:ascii="Times New Roman"/>
          <w:b w:val="false"/>
          <w:i w:val="false"/>
          <w:color w:val="000000"/>
          <w:sz w:val="28"/>
        </w:rPr>
        <w:t xml:space="preserve"> ___) тармақшасының негізінде.</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___________________________________________________ көрсетті, тіркеу</w:t>
      </w:r>
    </w:p>
    <w:bookmarkStart w:name="z233" w:id="166"/>
    <w:p>
      <w:pPr>
        <w:spacing w:after="0"/>
        <w:ind w:left="0"/>
        <w:jc w:val="both"/>
      </w:pPr>
      <w:r>
        <w:rPr>
          <w:rFonts w:ascii="Times New Roman"/>
          <w:b w:val="false"/>
          <w:i w:val="false"/>
          <w:color w:val="000000"/>
          <w:sz w:val="28"/>
        </w:rPr>
        <w:t>
       (өтініш, сот актісі және т.б.)</w:t>
      </w:r>
    </w:p>
    <w:bookmarkEnd w:id="166"/>
    <w:bookmarkStart w:name="z234" w:id="167"/>
    <w:p>
      <w:pPr>
        <w:spacing w:after="0"/>
        <w:ind w:left="0"/>
        <w:jc w:val="both"/>
      </w:pPr>
      <w:r>
        <w:rPr>
          <w:rFonts w:ascii="Times New Roman"/>
          <w:b w:val="false"/>
          <w:i w:val="false"/>
          <w:color w:val="000000"/>
          <w:sz w:val="28"/>
        </w:rPr>
        <w:t>
      туралы шешім______________________________________________________________</w:t>
      </w:r>
    </w:p>
    <w:bookmarkEnd w:id="167"/>
    <w:bookmarkStart w:name="z235" w:id="168"/>
    <w:p>
      <w:pPr>
        <w:spacing w:after="0"/>
        <w:ind w:left="0"/>
        <w:jc w:val="both"/>
      </w:pPr>
      <w:r>
        <w:rPr>
          <w:rFonts w:ascii="Times New Roman"/>
          <w:b w:val="false"/>
          <w:i w:val="false"/>
          <w:color w:val="000000"/>
          <w:sz w:val="28"/>
        </w:rPr>
        <w:t>
       (актінің атауы)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 мынадай негіздер бойынша</w:t>
      </w:r>
    </w:p>
    <w:bookmarkStart w:name="z237" w:id="169"/>
    <w:p>
      <w:pPr>
        <w:spacing w:after="0"/>
        <w:ind w:left="0"/>
        <w:jc w:val="both"/>
      </w:pPr>
      <w:r>
        <w:rPr>
          <w:rFonts w:ascii="Times New Roman"/>
          <w:b w:val="false"/>
          <w:i w:val="false"/>
          <w:color w:val="000000"/>
          <w:sz w:val="28"/>
        </w:rPr>
        <w:t>
      заңсыз болып табылады:_____________________________________________________</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239" w:id="170"/>
    <w:p>
      <w:pPr>
        <w:spacing w:after="0"/>
        <w:ind w:left="0"/>
        <w:jc w:val="both"/>
      </w:pPr>
      <w:r>
        <w:rPr>
          <w:rFonts w:ascii="Times New Roman"/>
          <w:b w:val="false"/>
          <w:i w:val="false"/>
          <w:color w:val="000000"/>
          <w:sz w:val="28"/>
        </w:rPr>
        <w:t>
       (күшін жою негізі, Қазақстан Республикасының заңнамасына сілтеме)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242" w:id="171"/>
    <w:p>
      <w:pPr>
        <w:spacing w:after="0"/>
        <w:ind w:left="0"/>
        <w:jc w:val="both"/>
      </w:pPr>
      <w:r>
        <w:rPr>
          <w:rFonts w:ascii="Times New Roman"/>
          <w:b w:val="false"/>
          <w:i w:val="false"/>
          <w:color w:val="000000"/>
          <w:sz w:val="28"/>
        </w:rPr>
        <w:t>
      ___________________________________________________________________.</w:t>
      </w:r>
    </w:p>
    <w:bookmarkEnd w:id="171"/>
    <w:bookmarkStart w:name="z243" w:id="172"/>
    <w:p>
      <w:pPr>
        <w:spacing w:after="0"/>
        <w:ind w:left="0"/>
        <w:jc w:val="both"/>
      </w:pPr>
      <w:r>
        <w:rPr>
          <w:rFonts w:ascii="Times New Roman"/>
          <w:b w:val="false"/>
          <w:i w:val="false"/>
          <w:color w:val="000000"/>
          <w:sz w:val="28"/>
        </w:rPr>
        <w:t>
      Жоғарыда баяндалғанның негізінде, бақылау мен қадағалау субъектісіне (объектісіне)</w:t>
      </w:r>
    </w:p>
    <w:bookmarkEnd w:id="172"/>
    <w:bookmarkStart w:name="z244" w:id="173"/>
    <w:p>
      <w:pPr>
        <w:spacing w:after="0"/>
        <w:ind w:left="0"/>
        <w:jc w:val="both"/>
      </w:pPr>
      <w:r>
        <w:rPr>
          <w:rFonts w:ascii="Times New Roman"/>
          <w:b w:val="false"/>
          <w:i w:val="false"/>
          <w:color w:val="000000"/>
          <w:sz w:val="28"/>
        </w:rPr>
        <w:t>
      бару арқылы профилактикалық бақылауды және (немесе) тексеруді тағайындау туралы</w:t>
      </w:r>
    </w:p>
    <w:bookmarkEnd w:id="173"/>
    <w:bookmarkStart w:name="z245" w:id="174"/>
    <w:p>
      <w:pPr>
        <w:spacing w:after="0"/>
        <w:ind w:left="0"/>
        <w:jc w:val="both"/>
      </w:pPr>
      <w:r>
        <w:rPr>
          <w:rFonts w:ascii="Times New Roman"/>
          <w:b w:val="false"/>
          <w:i w:val="false"/>
          <w:color w:val="000000"/>
          <w:sz w:val="28"/>
        </w:rPr>
        <w:t>
      актілерді, олардың мерзімдерін ұзарту туралы қосымша актілерді тіркеудің, оларды</w:t>
      </w:r>
    </w:p>
    <w:bookmarkEnd w:id="174"/>
    <w:bookmarkStart w:name="z246" w:id="175"/>
    <w:p>
      <w:pPr>
        <w:spacing w:after="0"/>
        <w:ind w:left="0"/>
        <w:jc w:val="both"/>
      </w:pPr>
      <w:r>
        <w:rPr>
          <w:rFonts w:ascii="Times New Roman"/>
          <w:b w:val="false"/>
          <w:i w:val="false"/>
          <w:color w:val="000000"/>
          <w:sz w:val="28"/>
        </w:rPr>
        <w:t>
      тіркеуден бас тартудың және күшін жоюдың, бақылау мен қадағалау субъектісіне</w:t>
      </w:r>
    </w:p>
    <w:bookmarkEnd w:id="175"/>
    <w:bookmarkStart w:name="z247" w:id="176"/>
    <w:p>
      <w:pPr>
        <w:spacing w:after="0"/>
        <w:ind w:left="0"/>
        <w:jc w:val="both"/>
      </w:pPr>
      <w:r>
        <w:rPr>
          <w:rFonts w:ascii="Times New Roman"/>
          <w:b w:val="false"/>
          <w:i w:val="false"/>
          <w:color w:val="000000"/>
          <w:sz w:val="28"/>
        </w:rPr>
        <w:t>
      (объектісіне) бару арқылы профилактикалық бақылауды және (немесе) тексеруді</w:t>
      </w:r>
    </w:p>
    <w:bookmarkEnd w:id="176"/>
    <w:bookmarkStart w:name="z248" w:id="177"/>
    <w:p>
      <w:pPr>
        <w:spacing w:after="0"/>
        <w:ind w:left="0"/>
        <w:jc w:val="both"/>
      </w:pPr>
      <w:r>
        <w:rPr>
          <w:rFonts w:ascii="Times New Roman"/>
          <w:b w:val="false"/>
          <w:i w:val="false"/>
          <w:color w:val="000000"/>
          <w:sz w:val="28"/>
        </w:rPr>
        <w:t>
      тоқтата тұру, қайта бастау, мерзімдерін ұзарту туралы хабарламалардың, қатысушылар</w:t>
      </w:r>
    </w:p>
    <w:bookmarkEnd w:id="177"/>
    <w:bookmarkStart w:name="z249" w:id="178"/>
    <w:p>
      <w:pPr>
        <w:spacing w:after="0"/>
        <w:ind w:left="0"/>
        <w:jc w:val="both"/>
      </w:pPr>
      <w:r>
        <w:rPr>
          <w:rFonts w:ascii="Times New Roman"/>
          <w:b w:val="false"/>
          <w:i w:val="false"/>
          <w:color w:val="000000"/>
          <w:sz w:val="28"/>
        </w:rPr>
        <w:t>
      құрамын өзгертудің және бақылау мен қадағалау субъектісіне (объектісіне) бару</w:t>
      </w:r>
    </w:p>
    <w:bookmarkEnd w:id="178"/>
    <w:bookmarkStart w:name="z250" w:id="179"/>
    <w:p>
      <w:pPr>
        <w:spacing w:after="0"/>
        <w:ind w:left="0"/>
        <w:jc w:val="both"/>
      </w:pPr>
      <w:r>
        <w:rPr>
          <w:rFonts w:ascii="Times New Roman"/>
          <w:b w:val="false"/>
          <w:i w:val="false"/>
          <w:color w:val="000000"/>
          <w:sz w:val="28"/>
        </w:rPr>
        <w:t>
      арқылы профилактикалық бақылау және (немесе) тексеру және олардың нәтижелері</w:t>
      </w:r>
    </w:p>
    <w:bookmarkEnd w:id="179"/>
    <w:bookmarkStart w:name="z251" w:id="180"/>
    <w:p>
      <w:pPr>
        <w:spacing w:after="0"/>
        <w:ind w:left="0"/>
        <w:jc w:val="both"/>
      </w:pPr>
      <w:r>
        <w:rPr>
          <w:rFonts w:ascii="Times New Roman"/>
          <w:b w:val="false"/>
          <w:i w:val="false"/>
          <w:color w:val="000000"/>
          <w:sz w:val="28"/>
        </w:rPr>
        <w:t>
      туралы ақпараттық есепке алу құжаттарын ұсыну Қағидаларының 23-тармағын, 23-1-</w:t>
      </w:r>
    </w:p>
    <w:bookmarkEnd w:id="180"/>
    <w:bookmarkStart w:name="z252" w:id="181"/>
    <w:p>
      <w:pPr>
        <w:spacing w:after="0"/>
        <w:ind w:left="0"/>
        <w:jc w:val="both"/>
      </w:pPr>
      <w:r>
        <w:rPr>
          <w:rFonts w:ascii="Times New Roman"/>
          <w:b w:val="false"/>
          <w:i w:val="false"/>
          <w:color w:val="000000"/>
          <w:sz w:val="28"/>
        </w:rPr>
        <w:t>
      тармағының __) тармақшасын басшылыққа ала отырып, Қазақстан Республикасы Бас</w:t>
      </w:r>
    </w:p>
    <w:bookmarkEnd w:id="181"/>
    <w:bookmarkStart w:name="z253" w:id="182"/>
    <w:p>
      <w:pPr>
        <w:spacing w:after="0"/>
        <w:ind w:left="0"/>
        <w:jc w:val="both"/>
      </w:pPr>
      <w:r>
        <w:rPr>
          <w:rFonts w:ascii="Times New Roman"/>
          <w:b w:val="false"/>
          <w:i w:val="false"/>
          <w:color w:val="000000"/>
          <w:sz w:val="28"/>
        </w:rPr>
        <w:t>
      Прокурордың 2020 жылғы 25 желтоқсандағы № 162 бұйрығымен бекітілген (тіркеу</w:t>
      </w:r>
    </w:p>
    <w:bookmarkEnd w:id="182"/>
    <w:bookmarkStart w:name="z254" w:id="183"/>
    <w:p>
      <w:pPr>
        <w:spacing w:after="0"/>
        <w:ind w:left="0"/>
        <w:jc w:val="both"/>
      </w:pPr>
      <w:r>
        <w:rPr>
          <w:rFonts w:ascii="Times New Roman"/>
          <w:b w:val="false"/>
          <w:i w:val="false"/>
          <w:color w:val="000000"/>
          <w:sz w:val="28"/>
        </w:rPr>
        <w:t>
      нөмірі 21964)</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256" w:id="184"/>
    <w:p>
      <w:pPr>
        <w:spacing w:after="0"/>
        <w:ind w:left="0"/>
        <w:jc w:val="both"/>
      </w:pPr>
      <w:r>
        <w:rPr>
          <w:rFonts w:ascii="Times New Roman"/>
          <w:b w:val="false"/>
          <w:i w:val="false"/>
          <w:color w:val="000000"/>
          <w:sz w:val="28"/>
        </w:rPr>
        <w:t>
      _____ (бақылаушы органның атауы)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тіркеуден бас тарту туралы шешім қабылданды</w:t>
      </w:r>
    </w:p>
    <w:bookmarkStart w:name="z258"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59" w:id="186"/>
    <w:p>
      <w:pPr>
        <w:spacing w:after="0"/>
        <w:ind w:left="0"/>
        <w:jc w:val="both"/>
      </w:pPr>
      <w:r>
        <w:rPr>
          <w:rFonts w:ascii="Times New Roman"/>
          <w:b w:val="false"/>
          <w:i w:val="false"/>
          <w:color w:val="000000"/>
          <w:sz w:val="28"/>
        </w:rPr>
        <w:t>
       (актінің атауы)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202____жылғы "____"_________ тіркеу үшін №__________________________ қатысты</w:t>
      </w:r>
    </w:p>
    <w:bookmarkStart w:name="z261" w:id="187"/>
    <w:p>
      <w:pPr>
        <w:spacing w:after="0"/>
        <w:ind w:left="0"/>
        <w:jc w:val="both"/>
      </w:pPr>
      <w:r>
        <w:rPr>
          <w:rFonts w:ascii="Times New Roman"/>
          <w:b w:val="false"/>
          <w:i w:val="false"/>
          <w:color w:val="000000"/>
          <w:sz w:val="28"/>
        </w:rPr>
        <w:t>
      _________________________________________________________________________.</w:t>
      </w:r>
    </w:p>
    <w:bookmarkEnd w:id="187"/>
    <w:bookmarkStart w:name="z262" w:id="188"/>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bookmarkEnd w:id="188"/>
    <w:bookmarkStart w:name="z263" w:id="189"/>
    <w:p>
      <w:pPr>
        <w:spacing w:after="0"/>
        <w:ind w:left="0"/>
        <w:jc w:val="both"/>
      </w:pPr>
      <w:r>
        <w:rPr>
          <w:rFonts w:ascii="Times New Roman"/>
          <w:b w:val="false"/>
          <w:i w:val="false"/>
          <w:color w:val="000000"/>
          <w:sz w:val="28"/>
        </w:rPr>
        <w:t>
      Қабылданған шешім туралы мүдделі адамдарға хабардар ету.</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_______________________</w:t>
      </w:r>
    </w:p>
    <w:bookmarkStart w:name="z265" w:id="190"/>
    <w:p>
      <w:pPr>
        <w:spacing w:after="0"/>
        <w:ind w:left="0"/>
        <w:jc w:val="both"/>
      </w:pPr>
      <w:r>
        <w:rPr>
          <w:rFonts w:ascii="Times New Roman"/>
          <w:b w:val="false"/>
          <w:i w:val="false"/>
          <w:color w:val="000000"/>
          <w:sz w:val="28"/>
        </w:rPr>
        <w:t>
      (уәкілетті органның лауазымды тұлғаның (қолы) тегі, аты, әкесінің аты (бар болған</w:t>
      </w:r>
    </w:p>
    <w:bookmarkEnd w:id="190"/>
    <w:bookmarkStart w:name="z266" w:id="191"/>
    <w:p>
      <w:pPr>
        <w:spacing w:after="0"/>
        <w:ind w:left="0"/>
        <w:jc w:val="both"/>
      </w:pPr>
      <w:r>
        <w:rPr>
          <w:rFonts w:ascii="Times New Roman"/>
          <w:b w:val="false"/>
          <w:i w:val="false"/>
          <w:color w:val="000000"/>
          <w:sz w:val="28"/>
        </w:rPr>
        <w:t>
      кезде))</w:t>
      </w:r>
    </w:p>
    <w:bookmarkEnd w:id="191"/>
    <w:bookmarkStart w:name="z267" w:id="192"/>
    <w:p>
      <w:pPr>
        <w:spacing w:after="0"/>
        <w:ind w:left="0"/>
        <w:jc w:val="both"/>
      </w:pPr>
      <w:r>
        <w:rPr>
          <w:rFonts w:ascii="Times New Roman"/>
          <w:b w:val="false"/>
          <w:i w:val="false"/>
          <w:color w:val="000000"/>
          <w:sz w:val="28"/>
        </w:rPr>
        <w:t>
      QR-коды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bookmarkStart w:name="z26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194"/>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 қойылған деректерді қамтиды</w:t>
      </w:r>
    </w:p>
    <w:bookmarkEnd w:id="19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28 маусымдағы</w:t>
            </w:r>
            <w:r>
              <w:br/>
            </w:r>
            <w:r>
              <w:rPr>
                <w:rFonts w:ascii="Times New Roman"/>
                <w:b w:val="false"/>
                <w:i w:val="false"/>
                <w:color w:val="000000"/>
                <w:sz w:val="20"/>
              </w:rPr>
              <w:t>№ 82 бұйрығына</w:t>
            </w:r>
            <w:r>
              <w:br/>
            </w:r>
            <w:r>
              <w:rPr>
                <w:rFonts w:ascii="Times New Roman"/>
                <w:b w:val="false"/>
                <w:i w:val="false"/>
                <w:color w:val="000000"/>
                <w:sz w:val="20"/>
              </w:rPr>
              <w:t>6-қосымша</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тексеруге бара отырып,</w:t>
            </w:r>
            <w:r>
              <w:br/>
            </w:r>
            <w:r>
              <w:rPr>
                <w:rFonts w:ascii="Times New Roman"/>
                <w:b w:val="false"/>
                <w:i w:val="false"/>
                <w:color w:val="000000"/>
                <w:sz w:val="20"/>
              </w:rPr>
              <w:t>мерзімдерін ұзарту туралы</w:t>
            </w:r>
            <w:r>
              <w:br/>
            </w:r>
            <w:r>
              <w:rPr>
                <w:rFonts w:ascii="Times New Roman"/>
                <w:b w:val="false"/>
                <w:i w:val="false"/>
                <w:color w:val="000000"/>
                <w:sz w:val="20"/>
              </w:rPr>
              <w:t>актілерді, қосымша актілерді,</w:t>
            </w:r>
            <w:r>
              <w:br/>
            </w:r>
            <w:r>
              <w:rPr>
                <w:rFonts w:ascii="Times New Roman"/>
                <w:b w:val="false"/>
                <w:i w:val="false"/>
                <w:color w:val="000000"/>
                <w:sz w:val="20"/>
              </w:rPr>
              <w:t>оларды тіркеуден бас тартуды</w:t>
            </w:r>
            <w:r>
              <w:br/>
            </w:r>
            <w:r>
              <w:rPr>
                <w:rFonts w:ascii="Times New Roman"/>
                <w:b w:val="false"/>
                <w:i w:val="false"/>
                <w:color w:val="000000"/>
                <w:sz w:val="20"/>
              </w:rPr>
              <w:t>және олардың күшін жоюды,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бара</w:t>
            </w:r>
            <w:r>
              <w:br/>
            </w:r>
            <w:r>
              <w:rPr>
                <w:rFonts w:ascii="Times New Roman"/>
                <w:b w:val="false"/>
                <w:i w:val="false"/>
                <w:color w:val="000000"/>
                <w:sz w:val="20"/>
              </w:rPr>
              <w:t>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тұру, қайта бастау, 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(немесе) тексеруді тіркеу</w:t>
            </w:r>
            <w:r>
              <w:br/>
            </w:r>
            <w:r>
              <w:rPr>
                <w:rFonts w:ascii="Times New Roman"/>
                <w:b w:val="false"/>
                <w:i w:val="false"/>
                <w:color w:val="000000"/>
                <w:sz w:val="20"/>
              </w:rPr>
              <w:t>қағидалары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18-2-қосымшасы</w:t>
            </w:r>
            <w:r>
              <w:br/>
            </w:r>
            <w:r>
              <w:rPr>
                <w:rFonts w:ascii="Times New Roman"/>
                <w:b w:val="false"/>
                <w:i w:val="false"/>
                <w:color w:val="000000"/>
                <w:sz w:val="20"/>
              </w:rPr>
              <w:t>нысан</w:t>
            </w:r>
          </w:p>
        </w:tc>
      </w:tr>
    </w:tbl>
    <w:bookmarkStart w:name="z272" w:id="195"/>
    <w:p>
      <w:pPr>
        <w:spacing w:after="0"/>
        <w:ind w:left="0"/>
        <w:jc w:val="left"/>
      </w:pPr>
      <w:r>
        <w:rPr>
          <w:rFonts w:ascii="Times New Roman"/>
          <w:b/>
          <w:i w:val="false"/>
          <w:color w:val="000000"/>
        </w:rPr>
        <w:t xml:space="preserve">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 тіркеудің күшін жою туралы қорытындысы</w:t>
      </w:r>
    </w:p>
    <w:bookmarkEnd w:id="1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"____"_________</w:t>
            </w:r>
          </w:p>
        </w:tc>
      </w:tr>
    </w:tbl>
    <w:bookmarkStart w:name="z273" w:id="196"/>
    <w:p>
      <w:pPr>
        <w:spacing w:after="0"/>
        <w:ind w:left="0"/>
        <w:jc w:val="both"/>
      </w:pPr>
      <w:r>
        <w:rPr>
          <w:rFonts w:ascii="Times New Roman"/>
          <w:b w:val="false"/>
          <w:i w:val="false"/>
          <w:color w:val="000000"/>
          <w:sz w:val="28"/>
        </w:rPr>
        <w:t>
      ______________________________________________________________________________</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bookmarkStart w:name="z275" w:id="197"/>
    <w:p>
      <w:pPr>
        <w:spacing w:after="0"/>
        <w:ind w:left="0"/>
        <w:jc w:val="both"/>
      </w:pPr>
      <w:r>
        <w:rPr>
          <w:rFonts w:ascii="Times New Roman"/>
          <w:b w:val="false"/>
          <w:i w:val="false"/>
          <w:color w:val="000000"/>
          <w:sz w:val="28"/>
        </w:rPr>
        <w:t>
      (бақылаушы органның атауы)</w:t>
      </w:r>
    </w:p>
    <w:bookmarkEnd w:id="197"/>
    <w:bookmarkStart w:name="z276" w:id="198"/>
    <w:p>
      <w:pPr>
        <w:spacing w:after="0"/>
        <w:ind w:left="0"/>
        <w:jc w:val="both"/>
      </w:pPr>
      <w:r>
        <w:rPr>
          <w:rFonts w:ascii="Times New Roman"/>
          <w:b w:val="false"/>
          <w:i w:val="false"/>
          <w:color w:val="000000"/>
          <w:sz w:val="28"/>
        </w:rPr>
        <w:t>
      қатысты профилактикалық бақылау және (немесе) тексеру материалдарын зерттеу</w:t>
      </w:r>
    </w:p>
    <w:bookmarkEnd w:id="198"/>
    <w:bookmarkStart w:name="z277" w:id="199"/>
    <w:p>
      <w:pPr>
        <w:spacing w:after="0"/>
        <w:ind w:left="0"/>
        <w:jc w:val="both"/>
      </w:pPr>
      <w:r>
        <w:rPr>
          <w:rFonts w:ascii="Times New Roman"/>
          <w:b w:val="false"/>
          <w:i w:val="false"/>
          <w:color w:val="000000"/>
          <w:sz w:val="28"/>
        </w:rPr>
        <w:t>
      ______________________________________________________________________________</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bookmarkStart w:name="z279" w:id="200"/>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bookmarkEnd w:id="200"/>
    <w:bookmarkStart w:name="z280" w:id="201"/>
    <w:p>
      <w:pPr>
        <w:spacing w:after="0"/>
        <w:ind w:left="0"/>
        <w:jc w:val="both"/>
      </w:pPr>
      <w:r>
        <w:rPr>
          <w:rFonts w:ascii="Times New Roman"/>
          <w:b w:val="false"/>
          <w:i w:val="false"/>
          <w:color w:val="000000"/>
          <w:sz w:val="28"/>
        </w:rPr>
        <w:t>
      ұсынған ______________________________________________________________________</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bookmarkStart w:name="z282" w:id="202"/>
    <w:p>
      <w:pPr>
        <w:spacing w:after="0"/>
        <w:ind w:left="0"/>
        <w:jc w:val="both"/>
      </w:pPr>
      <w:r>
        <w:rPr>
          <w:rFonts w:ascii="Times New Roman"/>
          <w:b w:val="false"/>
          <w:i w:val="false"/>
          <w:color w:val="000000"/>
          <w:sz w:val="28"/>
        </w:rPr>
        <w:t>
      (тіркеу және есепке алу субъектінің атауы)</w:t>
      </w:r>
    </w:p>
    <w:bookmarkEnd w:id="202"/>
    <w:bookmarkStart w:name="z283" w:id="203"/>
    <w:p>
      <w:pPr>
        <w:spacing w:after="0"/>
        <w:ind w:left="0"/>
        <w:jc w:val="both"/>
      </w:pPr>
      <w:r>
        <w:rPr>
          <w:rFonts w:ascii="Times New Roman"/>
          <w:b w:val="false"/>
          <w:i w:val="false"/>
          <w:color w:val="000000"/>
          <w:sz w:val="28"/>
        </w:rPr>
        <w:t>
      анықтады, 202__жылғы "____"_________ Қазақстан Республикасы Бас прокуратурасының</w:t>
      </w:r>
    </w:p>
    <w:bookmarkEnd w:id="203"/>
    <w:bookmarkStart w:name="z284" w:id="204"/>
    <w:p>
      <w:pPr>
        <w:spacing w:after="0"/>
        <w:ind w:left="0"/>
        <w:jc w:val="both"/>
      </w:pPr>
      <w:r>
        <w:rPr>
          <w:rFonts w:ascii="Times New Roman"/>
          <w:b w:val="false"/>
          <w:i w:val="false"/>
          <w:color w:val="000000"/>
          <w:sz w:val="28"/>
        </w:rPr>
        <w:t>
      Құқықтық статистика және арнайы есепке алу комитетінің департаменті</w:t>
      </w:r>
    </w:p>
    <w:bookmarkEnd w:id="204"/>
    <w:bookmarkStart w:name="z285" w:id="205"/>
    <w:p>
      <w:pPr>
        <w:spacing w:after="0"/>
        <w:ind w:left="0"/>
        <w:jc w:val="both"/>
      </w:pPr>
      <w:r>
        <w:rPr>
          <w:rFonts w:ascii="Times New Roman"/>
          <w:b w:val="false"/>
          <w:i w:val="false"/>
          <w:color w:val="000000"/>
          <w:sz w:val="28"/>
        </w:rPr>
        <w:t>
      ___________________________________________ тіркелген __________________________</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bookmarkStart w:name="z287" w:id="206"/>
    <w:p>
      <w:pPr>
        <w:spacing w:after="0"/>
        <w:ind w:left="0"/>
        <w:jc w:val="both"/>
      </w:pPr>
      <w:r>
        <w:rPr>
          <w:rFonts w:ascii="Times New Roman"/>
          <w:b w:val="false"/>
          <w:i w:val="false"/>
          <w:color w:val="000000"/>
          <w:sz w:val="28"/>
        </w:rPr>
        <w:t>
       (актінің атауы)</w:t>
      </w:r>
    </w:p>
    <w:bookmarkEnd w:id="206"/>
    <w:bookmarkStart w:name="z288" w:id="207"/>
    <w:p>
      <w:pPr>
        <w:spacing w:after="0"/>
        <w:ind w:left="0"/>
        <w:jc w:val="both"/>
      </w:pPr>
      <w:r>
        <w:rPr>
          <w:rFonts w:ascii="Times New Roman"/>
          <w:b w:val="false"/>
          <w:i w:val="false"/>
          <w:color w:val="000000"/>
          <w:sz w:val="28"/>
        </w:rPr>
        <w:t>
      тіркеу үшін 202____жылғы "____"_________ №________________ Қазақстан Республикасы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Кәсіпкерлік кодексінің 144-бабының </w:t>
      </w:r>
      <w:r>
        <w:rPr>
          <w:rFonts w:ascii="Times New Roman"/>
          <w:b w:val="false"/>
          <w:i w:val="false"/>
          <w:color w:val="000000"/>
          <w:sz w:val="28"/>
        </w:rPr>
        <w:t>5-тармағы</w:t>
      </w:r>
      <w:r>
        <w:rPr>
          <w:rFonts w:ascii="Times New Roman"/>
          <w:b w:val="false"/>
          <w:i w:val="false"/>
          <w:color w:val="000000"/>
          <w:sz w:val="28"/>
        </w:rPr>
        <w:t xml:space="preserve"> ___) тармақшасының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____________________________________________________ көрсетті, тіркеу (өтініш, сот актісі және т.б.)</w:t>
      </w:r>
    </w:p>
    <w:bookmarkStart w:name="z291" w:id="208"/>
    <w:p>
      <w:pPr>
        <w:spacing w:after="0"/>
        <w:ind w:left="0"/>
        <w:jc w:val="both"/>
      </w:pPr>
      <w:r>
        <w:rPr>
          <w:rFonts w:ascii="Times New Roman"/>
          <w:b w:val="false"/>
          <w:i w:val="false"/>
          <w:color w:val="000000"/>
          <w:sz w:val="28"/>
        </w:rPr>
        <w:t>
      туралы шешім _________________________________________________________________</w:t>
      </w:r>
    </w:p>
    <w:bookmarkEnd w:id="208"/>
    <w:bookmarkStart w:name="z292" w:id="209"/>
    <w:p>
      <w:pPr>
        <w:spacing w:after="0"/>
        <w:ind w:left="0"/>
        <w:jc w:val="both"/>
      </w:pPr>
      <w:r>
        <w:rPr>
          <w:rFonts w:ascii="Times New Roman"/>
          <w:b w:val="false"/>
          <w:i w:val="false"/>
          <w:color w:val="000000"/>
          <w:sz w:val="28"/>
        </w:rPr>
        <w:t>
       (актінің атауы)</w:t>
      </w:r>
    </w:p>
    <w:bookmarkEnd w:id="209"/>
    <w:bookmarkStart w:name="z293" w:id="210"/>
    <w:p>
      <w:pPr>
        <w:spacing w:after="0"/>
        <w:ind w:left="0"/>
        <w:jc w:val="both"/>
      </w:pPr>
      <w:r>
        <w:rPr>
          <w:rFonts w:ascii="Times New Roman"/>
          <w:b w:val="false"/>
          <w:i w:val="false"/>
          <w:color w:val="000000"/>
          <w:sz w:val="28"/>
        </w:rPr>
        <w:t>
      _____________________________________________________ мынадай негіздер бойынша</w:t>
      </w:r>
    </w:p>
    <w:bookmarkEnd w:id="210"/>
    <w:bookmarkStart w:name="z294" w:id="211"/>
    <w:p>
      <w:pPr>
        <w:spacing w:after="0"/>
        <w:ind w:left="0"/>
        <w:jc w:val="both"/>
      </w:pPr>
      <w:r>
        <w:rPr>
          <w:rFonts w:ascii="Times New Roman"/>
          <w:b w:val="false"/>
          <w:i w:val="false"/>
          <w:color w:val="000000"/>
          <w:sz w:val="28"/>
        </w:rPr>
        <w:t>
      заңсыз болып табылады: ________________________________________________________</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bookmarkStart w:name="z296" w:id="212"/>
    <w:p>
      <w:pPr>
        <w:spacing w:after="0"/>
        <w:ind w:left="0"/>
        <w:jc w:val="both"/>
      </w:pPr>
      <w:r>
        <w:rPr>
          <w:rFonts w:ascii="Times New Roman"/>
          <w:b w:val="false"/>
          <w:i w:val="false"/>
          <w:color w:val="000000"/>
          <w:sz w:val="28"/>
        </w:rPr>
        <w:t>
      (күшін жою негізі, Қазақстан Республикасының заңнамасына сілтеме)</w:t>
      </w:r>
    </w:p>
    <w:bookmarkEnd w:id="212"/>
    <w:bookmarkStart w:name="z297" w:id="213"/>
    <w:p>
      <w:pPr>
        <w:spacing w:after="0"/>
        <w:ind w:left="0"/>
        <w:jc w:val="both"/>
      </w:pPr>
      <w:r>
        <w:rPr>
          <w:rFonts w:ascii="Times New Roman"/>
          <w:b w:val="false"/>
          <w:i w:val="false"/>
          <w:color w:val="000000"/>
          <w:sz w:val="28"/>
        </w:rPr>
        <w:t>
      ______________________________________________________________________________</w:t>
      </w:r>
    </w:p>
    <w:bookmarkEnd w:id="213"/>
    <w:bookmarkStart w:name="z298" w:id="214"/>
    <w:p>
      <w:pPr>
        <w:spacing w:after="0"/>
        <w:ind w:left="0"/>
        <w:jc w:val="both"/>
      </w:pPr>
      <w:r>
        <w:rPr>
          <w:rFonts w:ascii="Times New Roman"/>
          <w:b w:val="false"/>
          <w:i w:val="false"/>
          <w:color w:val="000000"/>
          <w:sz w:val="28"/>
        </w:rPr>
        <w:t>
      ______________________________________________________________________________</w:t>
      </w:r>
    </w:p>
    <w:bookmarkEnd w:id="214"/>
    <w:bookmarkStart w:name="z299" w:id="215"/>
    <w:p>
      <w:pPr>
        <w:spacing w:after="0"/>
        <w:ind w:left="0"/>
        <w:jc w:val="both"/>
      </w:pPr>
      <w:r>
        <w:rPr>
          <w:rFonts w:ascii="Times New Roman"/>
          <w:b w:val="false"/>
          <w:i w:val="false"/>
          <w:color w:val="000000"/>
          <w:sz w:val="28"/>
        </w:rPr>
        <w:t>
      _______________________________________________________________.</w:t>
      </w:r>
    </w:p>
    <w:bookmarkEnd w:id="215"/>
    <w:bookmarkStart w:name="z300" w:id="216"/>
    <w:p>
      <w:pPr>
        <w:spacing w:after="0"/>
        <w:ind w:left="0"/>
        <w:jc w:val="both"/>
      </w:pPr>
      <w:r>
        <w:rPr>
          <w:rFonts w:ascii="Times New Roman"/>
          <w:b w:val="false"/>
          <w:i w:val="false"/>
          <w:color w:val="000000"/>
          <w:sz w:val="28"/>
        </w:rPr>
        <w:t>
      Жоғарыда баяндалғанның негізінде,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Қағидаларының 23-тармағын, 23-1-тармағының __) тармақшасын басшылыққа ала отырып, Қазақстан Республикасы Бас Прокурордың 2020 жылғы 25 желтоқсандағы № 162 бұйрығымен бекітілген (тіркеу нөмірі 21964)</w:t>
      </w:r>
    </w:p>
    <w:bookmarkEnd w:id="216"/>
    <w:bookmarkStart w:name="z301" w:id="217"/>
    <w:p>
      <w:pPr>
        <w:spacing w:after="0"/>
        <w:ind w:left="0"/>
        <w:jc w:val="both"/>
      </w:pPr>
      <w:r>
        <w:rPr>
          <w:rFonts w:ascii="Times New Roman"/>
          <w:b w:val="false"/>
          <w:i w:val="false"/>
          <w:color w:val="000000"/>
          <w:sz w:val="28"/>
        </w:rPr>
        <w:t>
      ______________________________________________________________________________</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bookmarkStart w:name="z303" w:id="218"/>
    <w:p>
      <w:pPr>
        <w:spacing w:after="0"/>
        <w:ind w:left="0"/>
        <w:jc w:val="both"/>
      </w:pPr>
      <w:r>
        <w:rPr>
          <w:rFonts w:ascii="Times New Roman"/>
          <w:b w:val="false"/>
          <w:i w:val="false"/>
          <w:color w:val="000000"/>
          <w:sz w:val="28"/>
        </w:rPr>
        <w:t>
      (бақылаушы органның атауы)</w:t>
      </w:r>
    </w:p>
    <w:bookmarkEnd w:id="218"/>
    <w:bookmarkStart w:name="z304" w:id="219"/>
    <w:p>
      <w:pPr>
        <w:spacing w:after="0"/>
        <w:ind w:left="0"/>
        <w:jc w:val="both"/>
      </w:pPr>
      <w:r>
        <w:rPr>
          <w:rFonts w:ascii="Times New Roman"/>
          <w:b w:val="false"/>
          <w:i w:val="false"/>
          <w:color w:val="000000"/>
          <w:sz w:val="28"/>
        </w:rPr>
        <w:t>
      _______________________________________________ тіркеуден бас тарту туралы шешім</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қабылданды ___________________________________________________________________</w:t>
      </w:r>
    </w:p>
    <w:bookmarkStart w:name="z306" w:id="220"/>
    <w:p>
      <w:pPr>
        <w:spacing w:after="0"/>
        <w:ind w:left="0"/>
        <w:jc w:val="both"/>
      </w:pPr>
      <w:r>
        <w:rPr>
          <w:rFonts w:ascii="Times New Roman"/>
          <w:b w:val="false"/>
          <w:i w:val="false"/>
          <w:color w:val="000000"/>
          <w:sz w:val="28"/>
        </w:rPr>
        <w:t>
       (актінің атауы)</w:t>
      </w:r>
    </w:p>
    <w:bookmarkEnd w:id="220"/>
    <w:bookmarkStart w:name="z307" w:id="221"/>
    <w:p>
      <w:pPr>
        <w:spacing w:after="0"/>
        <w:ind w:left="0"/>
        <w:jc w:val="both"/>
      </w:pPr>
      <w:r>
        <w:rPr>
          <w:rFonts w:ascii="Times New Roman"/>
          <w:b w:val="false"/>
          <w:i w:val="false"/>
          <w:color w:val="000000"/>
          <w:sz w:val="28"/>
        </w:rPr>
        <w:t>
      202____жылғы "____"_________ тіркеу үшін №________________ қатысты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bookmarkStart w:name="z309" w:id="222"/>
    <w:p>
      <w:pPr>
        <w:spacing w:after="0"/>
        <w:ind w:left="0"/>
        <w:jc w:val="both"/>
      </w:pPr>
      <w:r>
        <w:rPr>
          <w:rFonts w:ascii="Times New Roman"/>
          <w:b w:val="false"/>
          <w:i w:val="false"/>
          <w:color w:val="000000"/>
          <w:sz w:val="28"/>
        </w:rPr>
        <w:t>
      (бақылау және қадағалау және (немесе) тексерілетін субъектінің, объектінің атауы)</w:t>
      </w:r>
    </w:p>
    <w:bookmarkEnd w:id="222"/>
    <w:bookmarkStart w:name="z310" w:id="223"/>
    <w:p>
      <w:pPr>
        <w:spacing w:after="0"/>
        <w:ind w:left="0"/>
        <w:jc w:val="both"/>
      </w:pPr>
      <w:r>
        <w:rPr>
          <w:rFonts w:ascii="Times New Roman"/>
          <w:b w:val="false"/>
          <w:i w:val="false"/>
          <w:color w:val="000000"/>
          <w:sz w:val="28"/>
        </w:rPr>
        <w:t>
      Қабылданған шешім туралы мүдделі адамдарға хабардар ету.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__________________________</w:t>
      </w:r>
    </w:p>
    <w:bookmarkStart w:name="z312" w:id="224"/>
    <w:p>
      <w:pPr>
        <w:spacing w:after="0"/>
        <w:ind w:left="0"/>
        <w:jc w:val="both"/>
      </w:pPr>
      <w:r>
        <w:rPr>
          <w:rFonts w:ascii="Times New Roman"/>
          <w:b w:val="false"/>
          <w:i w:val="false"/>
          <w:color w:val="000000"/>
          <w:sz w:val="28"/>
        </w:rPr>
        <w:t>
      (уәкілетті органның лауазымды тұлғаның ( қолы) тегі, аты, әкесінің аты (бар болған кезде))</w:t>
      </w:r>
    </w:p>
    <w:bookmarkEnd w:id="2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28 маусымдағы</w:t>
            </w:r>
            <w:r>
              <w:br/>
            </w:r>
            <w:r>
              <w:rPr>
                <w:rFonts w:ascii="Times New Roman"/>
                <w:b w:val="false"/>
                <w:i w:val="false"/>
                <w:color w:val="000000"/>
                <w:sz w:val="20"/>
              </w:rPr>
              <w:t>№ 82 бұйрығына</w:t>
            </w:r>
            <w:r>
              <w:br/>
            </w:r>
            <w:r>
              <w:rPr>
                <w:rFonts w:ascii="Times New Roman"/>
                <w:b w:val="false"/>
                <w:i w:val="false"/>
                <w:color w:val="000000"/>
                <w:sz w:val="20"/>
              </w:rPr>
              <w:t>7-қосымша</w:t>
            </w:r>
            <w:r>
              <w:br/>
            </w:r>
            <w:r>
              <w:rPr>
                <w:rFonts w:ascii="Times New Roman"/>
                <w:b w:val="false"/>
                <w:i w:val="false"/>
                <w:color w:val="000000"/>
                <w:sz w:val="20"/>
              </w:rPr>
              <w:t>Бақылау мен қадағалау субъектісіне (объектісіне)</w:t>
            </w:r>
            <w:r>
              <w:br/>
            </w:r>
            <w:r>
              <w:rPr>
                <w:rFonts w:ascii="Times New Roman"/>
                <w:b w:val="false"/>
                <w:i w:val="false"/>
                <w:color w:val="000000"/>
                <w:sz w:val="20"/>
              </w:rPr>
              <w:t>профилактикалық бақылау және (немесе) тексеруге бара</w:t>
            </w:r>
            <w:r>
              <w:br/>
            </w:r>
            <w:r>
              <w:rPr>
                <w:rFonts w:ascii="Times New Roman"/>
                <w:b w:val="false"/>
                <w:i w:val="false"/>
                <w:color w:val="000000"/>
                <w:sz w:val="20"/>
              </w:rPr>
              <w:t>отырып, мерзімдерін ұзарту туралы актілерді, қосымша</w:t>
            </w:r>
            <w:r>
              <w:br/>
            </w:r>
            <w:r>
              <w:rPr>
                <w:rFonts w:ascii="Times New Roman"/>
                <w:b w:val="false"/>
                <w:i w:val="false"/>
                <w:color w:val="000000"/>
                <w:sz w:val="20"/>
              </w:rPr>
              <w:t>актілерді, оларды тіркеуден бас тартуды және олардың күшін</w:t>
            </w:r>
            <w:r>
              <w:br/>
            </w:r>
            <w:r>
              <w:rPr>
                <w:rFonts w:ascii="Times New Roman"/>
                <w:b w:val="false"/>
                <w:i w:val="false"/>
                <w:color w:val="000000"/>
                <w:sz w:val="20"/>
              </w:rPr>
              <w:t>жоюды, бақылау және қадағалау субъектісіне (объектісіне) бара</w:t>
            </w:r>
            <w:r>
              <w:br/>
            </w:r>
            <w:r>
              <w:rPr>
                <w:rFonts w:ascii="Times New Roman"/>
                <w:b w:val="false"/>
                <w:i w:val="false"/>
                <w:color w:val="000000"/>
                <w:sz w:val="20"/>
              </w:rPr>
              <w:t>отырып, профилактикалық бақылау мерзімдерін тоқтата тұру,</w:t>
            </w:r>
            <w:r>
              <w:br/>
            </w:r>
            <w:r>
              <w:rPr>
                <w:rFonts w:ascii="Times New Roman"/>
                <w:b w:val="false"/>
                <w:i w:val="false"/>
                <w:color w:val="000000"/>
                <w:sz w:val="20"/>
              </w:rPr>
              <w:t>қайта бастау, ұзарту туралы хабарламаларды және (немесе)</w:t>
            </w:r>
            <w:r>
              <w:br/>
            </w:r>
            <w:r>
              <w:rPr>
                <w:rFonts w:ascii="Times New Roman"/>
                <w:b w:val="false"/>
                <w:i w:val="false"/>
                <w:color w:val="000000"/>
                <w:sz w:val="20"/>
              </w:rPr>
              <w:t>тексеруді тіркеу қағидалары бақылау және қадағалау</w:t>
            </w:r>
            <w:r>
              <w:br/>
            </w:r>
            <w:r>
              <w:rPr>
                <w:rFonts w:ascii="Times New Roman"/>
                <w:b w:val="false"/>
                <w:i w:val="false"/>
                <w:color w:val="000000"/>
                <w:sz w:val="20"/>
              </w:rPr>
              <w:t>субъектісіне (объектісіне) барып профилактикалық бақылау</w:t>
            </w:r>
            <w:r>
              <w:br/>
            </w:r>
            <w:r>
              <w:rPr>
                <w:rFonts w:ascii="Times New Roman"/>
                <w:b w:val="false"/>
                <w:i w:val="false"/>
                <w:color w:val="000000"/>
                <w:sz w:val="20"/>
              </w:rPr>
              <w:t>және (немесе) тексеру және олардың нәтижелері туралы</w:t>
            </w:r>
            <w:r>
              <w:br/>
            </w:r>
            <w:r>
              <w:rPr>
                <w:rFonts w:ascii="Times New Roman"/>
                <w:b w:val="false"/>
                <w:i w:val="false"/>
                <w:color w:val="000000"/>
                <w:sz w:val="20"/>
              </w:rPr>
              <w:t>ақпараттық есепке алу құжаттарын ұсыну қағидаларының</w:t>
            </w:r>
            <w:r>
              <w:br/>
            </w:r>
            <w:r>
              <w:rPr>
                <w:rFonts w:ascii="Times New Roman"/>
                <w:b w:val="false"/>
                <w:i w:val="false"/>
                <w:color w:val="000000"/>
                <w:sz w:val="20"/>
              </w:rPr>
              <w:t>19-қосымшасы</w:t>
            </w:r>
            <w:r>
              <w:br/>
            </w:r>
            <w:r>
              <w:rPr>
                <w:rFonts w:ascii="Times New Roman"/>
                <w:b w:val="false"/>
                <w:i w:val="false"/>
                <w:color w:val="000000"/>
                <w:sz w:val="20"/>
              </w:rPr>
              <w:t>нысан</w:t>
            </w:r>
          </w:p>
        </w:tc>
      </w:tr>
    </w:tbl>
    <w:bookmarkStart w:name="z314" w:id="225"/>
    <w:p>
      <w:pPr>
        <w:spacing w:after="0"/>
        <w:ind w:left="0"/>
        <w:jc w:val="left"/>
      </w:pPr>
      <w:r>
        <w:rPr>
          <w:rFonts w:ascii="Times New Roman"/>
          <w:b/>
          <w:i w:val="false"/>
          <w:color w:val="000000"/>
        </w:rPr>
        <w:t xml:space="preserve"> "Мемлекеттік бақылау нысандарын тіркеу және есепке алу туралы" № 1-П есеп</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микрокәсіпкерлік субъектісі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объектілері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кәсіпкерлік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 аяқталмаған тексерулер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тағайындау туралы тіркелген актілердің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сәйкестендіруге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6"/>
          <w:p>
            <w:pPr>
              <w:spacing w:after="20"/>
              <w:ind w:left="20"/>
              <w:jc w:val="both"/>
            </w:pPr>
            <w:r>
              <w:rPr>
                <w:rFonts w:ascii="Times New Roman"/>
                <w:b w:val="false"/>
                <w:i w:val="false"/>
                <w:color w:val="000000"/>
                <w:sz w:val="20"/>
              </w:rPr>
              <w:t>
Қазақстан Республикасы Кәсіпкерлік Кодексінің 144-бабына сәйкес</w:t>
            </w:r>
          </w:p>
          <w:bookmarkEnd w:id="226"/>
          <w:p>
            <w:pPr>
              <w:spacing w:after="20"/>
              <w:ind w:left="20"/>
              <w:jc w:val="both"/>
            </w:pPr>
            <w:r>
              <w:rPr>
                <w:rFonts w:ascii="Times New Roman"/>
                <w:b w:val="false"/>
                <w:i w:val="false"/>
                <w:color w:val="000000"/>
                <w:sz w:val="20"/>
              </w:rPr>
              <w:t>
6 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5-тармақтың</w:t>
            </w:r>
          </w:p>
          <w:p>
            <w:pPr>
              <w:spacing w:after="20"/>
              <w:ind w:left="20"/>
              <w:jc w:val="both"/>
            </w:pPr>
            <w:r>
              <w:rPr>
                <w:rFonts w:ascii="Times New Roman"/>
                <w:b w:val="false"/>
                <w:i w:val="false"/>
                <w:color w:val="000000"/>
                <w:sz w:val="20"/>
              </w:rPr>
              <w:t>
1)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5-тармақтың</w:t>
            </w:r>
          </w:p>
          <w:p>
            <w:pPr>
              <w:spacing w:after="20"/>
              <w:ind w:left="20"/>
              <w:jc w:val="both"/>
            </w:pPr>
            <w:r>
              <w:rPr>
                <w:rFonts w:ascii="Times New Roman"/>
                <w:b w:val="false"/>
                <w:i w:val="false"/>
                <w:color w:val="000000"/>
                <w:sz w:val="20"/>
              </w:rPr>
              <w:t>
2)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7"/>
          <w:p>
            <w:pPr>
              <w:spacing w:after="20"/>
              <w:ind w:left="20"/>
              <w:jc w:val="both"/>
            </w:pPr>
            <w:r>
              <w:rPr>
                <w:rFonts w:ascii="Times New Roman"/>
                <w:b w:val="false"/>
                <w:i w:val="false"/>
                <w:color w:val="000000"/>
                <w:sz w:val="20"/>
              </w:rPr>
              <w:t>
5- тармақтың</w:t>
            </w:r>
          </w:p>
          <w:bookmarkEnd w:id="227"/>
          <w:p>
            <w:pPr>
              <w:spacing w:after="20"/>
              <w:ind w:left="20"/>
              <w:jc w:val="both"/>
            </w:pPr>
            <w:r>
              <w:rPr>
                <w:rFonts w:ascii="Times New Roman"/>
                <w:b w:val="false"/>
                <w:i w:val="false"/>
                <w:color w:val="000000"/>
                <w:sz w:val="20"/>
              </w:rPr>
              <w:t>
2-1)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8"/>
          <w:p>
            <w:pPr>
              <w:spacing w:after="20"/>
              <w:ind w:left="20"/>
              <w:jc w:val="both"/>
            </w:pPr>
            <w:r>
              <w:rPr>
                <w:rFonts w:ascii="Times New Roman"/>
                <w:b w:val="false"/>
                <w:i w:val="false"/>
                <w:color w:val="000000"/>
                <w:sz w:val="20"/>
              </w:rPr>
              <w:t>
5- тармақтың</w:t>
            </w:r>
          </w:p>
          <w:bookmarkEnd w:id="228"/>
          <w:p>
            <w:pPr>
              <w:spacing w:after="20"/>
              <w:ind w:left="20"/>
              <w:jc w:val="both"/>
            </w:pPr>
            <w:r>
              <w:rPr>
                <w:rFonts w:ascii="Times New Roman"/>
                <w:b w:val="false"/>
                <w:i w:val="false"/>
                <w:color w:val="000000"/>
                <w:sz w:val="20"/>
              </w:rPr>
              <w:t>
3)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9"/>
          <w:p>
            <w:pPr>
              <w:spacing w:after="20"/>
              <w:ind w:left="20"/>
              <w:jc w:val="both"/>
            </w:pPr>
            <w:r>
              <w:rPr>
                <w:rFonts w:ascii="Times New Roman"/>
                <w:b w:val="false"/>
                <w:i w:val="false"/>
                <w:color w:val="000000"/>
                <w:sz w:val="20"/>
              </w:rPr>
              <w:t>
5- тармақтың</w:t>
            </w:r>
          </w:p>
          <w:bookmarkEnd w:id="229"/>
          <w:p>
            <w:pPr>
              <w:spacing w:after="20"/>
              <w:ind w:left="20"/>
              <w:jc w:val="both"/>
            </w:pPr>
            <w:r>
              <w:rPr>
                <w:rFonts w:ascii="Times New Roman"/>
                <w:b w:val="false"/>
                <w:i w:val="false"/>
                <w:color w:val="000000"/>
                <w:sz w:val="20"/>
              </w:rPr>
              <w:t>
4)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0"/>
          <w:p>
            <w:pPr>
              <w:spacing w:after="20"/>
              <w:ind w:left="20"/>
              <w:jc w:val="both"/>
            </w:pPr>
            <w:r>
              <w:rPr>
                <w:rFonts w:ascii="Times New Roman"/>
                <w:b w:val="false"/>
                <w:i w:val="false"/>
                <w:color w:val="000000"/>
                <w:sz w:val="20"/>
              </w:rPr>
              <w:t>
5- тармақтың</w:t>
            </w:r>
          </w:p>
          <w:bookmarkEnd w:id="230"/>
          <w:p>
            <w:pPr>
              <w:spacing w:after="20"/>
              <w:ind w:left="20"/>
              <w:jc w:val="both"/>
            </w:pPr>
            <w:r>
              <w:rPr>
                <w:rFonts w:ascii="Times New Roman"/>
                <w:b w:val="false"/>
                <w:i w:val="false"/>
                <w:color w:val="000000"/>
                <w:sz w:val="20"/>
              </w:rPr>
              <w:t>
5)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1"/>
          <w:p>
            <w:pPr>
              <w:spacing w:after="20"/>
              <w:ind w:left="20"/>
              <w:jc w:val="both"/>
            </w:pPr>
            <w:r>
              <w:rPr>
                <w:rFonts w:ascii="Times New Roman"/>
                <w:b w:val="false"/>
                <w:i w:val="false"/>
                <w:color w:val="000000"/>
                <w:sz w:val="20"/>
              </w:rPr>
              <w:t>
5- тармақтың</w:t>
            </w:r>
          </w:p>
          <w:bookmarkEnd w:id="231"/>
          <w:p>
            <w:pPr>
              <w:spacing w:after="20"/>
              <w:ind w:left="20"/>
              <w:jc w:val="both"/>
            </w:pPr>
            <w:r>
              <w:rPr>
                <w:rFonts w:ascii="Times New Roman"/>
                <w:b w:val="false"/>
                <w:i w:val="false"/>
                <w:color w:val="000000"/>
                <w:sz w:val="20"/>
              </w:rPr>
              <w:t>
6)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2"/>
          <w:p>
            <w:pPr>
              <w:spacing w:after="20"/>
              <w:ind w:left="20"/>
              <w:jc w:val="both"/>
            </w:pPr>
            <w:r>
              <w:rPr>
                <w:rFonts w:ascii="Times New Roman"/>
                <w:b w:val="false"/>
                <w:i w:val="false"/>
                <w:color w:val="000000"/>
                <w:sz w:val="20"/>
              </w:rPr>
              <w:t>
5- тармақтың</w:t>
            </w:r>
          </w:p>
          <w:bookmarkEnd w:id="232"/>
          <w:p>
            <w:pPr>
              <w:spacing w:after="20"/>
              <w:ind w:left="20"/>
              <w:jc w:val="both"/>
            </w:pPr>
            <w:r>
              <w:rPr>
                <w:rFonts w:ascii="Times New Roman"/>
                <w:b w:val="false"/>
                <w:i w:val="false"/>
                <w:color w:val="000000"/>
                <w:sz w:val="20"/>
              </w:rPr>
              <w:t>
7)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3"/>
          <w:p>
            <w:pPr>
              <w:spacing w:after="20"/>
              <w:ind w:left="20"/>
              <w:jc w:val="both"/>
            </w:pPr>
            <w:r>
              <w:rPr>
                <w:rFonts w:ascii="Times New Roman"/>
                <w:b w:val="false"/>
                <w:i w:val="false"/>
                <w:color w:val="000000"/>
                <w:sz w:val="20"/>
              </w:rPr>
              <w:t>
5- тармақтың</w:t>
            </w:r>
          </w:p>
          <w:bookmarkEnd w:id="233"/>
          <w:p>
            <w:pPr>
              <w:spacing w:after="20"/>
              <w:ind w:left="20"/>
              <w:jc w:val="both"/>
            </w:pPr>
            <w:r>
              <w:rPr>
                <w:rFonts w:ascii="Times New Roman"/>
                <w:b w:val="false"/>
                <w:i w:val="false"/>
                <w:color w:val="000000"/>
                <w:sz w:val="20"/>
              </w:rPr>
              <w:t>
8) тармақшасы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тексерулер (жалпы тәртіптен алынған)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ұшыраған объектілердің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тексерулердің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анықталмады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жүргізілмеген тексерулер саны (есептен шығарылған)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тексерулер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актіні шығарусыз және оны тіркеусіз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тәртібі бұзылған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көзделген бақылаудың өзге де нысандары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бастартылған тексерулер мен профилактикалық бақылау тағайындау туралы актілердің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жеке тұлғалар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