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668c" w14:textId="e7766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және (немесе) жоғары оқу орнынан кейінгі білім беру ұйымдарының жатақханаларындағы орындарды бөлу қағидаларын бекіту туралы" Қазақстан Республикасы Ғылым және жоғары білім министрінің 2022 жылғы 30 желтоқсандағы № 219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2024 жылғы 19 маусымдағы № 304 бұйрығы. Қазақстан Республикасының Әділет министрлігінде 2024 жылғы 24 маусымда № 34549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және (немесе) жоғары оқу орнынан кейінгі білім беру ұйымдарының жатақханаларындағы орындарды бөлу қағидаларын бекіту туралы" Қазақстан Республикасы Ғылым және жоғары білім министрінің 2022 жылғы 30 желтоқсандағы № 219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31540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Жоғары және (немесе) жоғары оқу орнынан кейінгі білім беру ұйымдарының жатақханаларындағы орындарды бөлу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үшінші топтағы мүгедектігі бар адамдар, біреу немесе екі ата-анасының мүгедектігі бар адамдар, асыраушысынан айырылу жағдайы бойынша мемлекеттік әлеуметтік жәрдемақы алатын адамдар, мемлекеттік атаулы әлеуметтік көмек алатын адамдар, жеңілдіктер бойынша Ұлы Отан соғысының ардагерлеріне теңестірілген ардагерлердің, ауылдың әлеуметтік-экономикалық дамуын айқындайтын білім беру бағдарламалары бойынша оқуға түскен ауыл жастары арасынан шыққан адамдар, қандастар, сондай-ақ мемлекеттік ЖЖОКБҰ немесе дауыс беретін акцияларының (жарғылық капиталға қатысу үлестерінің) елу пайыздан астамы мемлекетке тиесілі ЖЖОКБҰ-да немесе мемлекеттік білім беру тапсырысы орналастырылған ЖЖОКБҰ-да оқудың бірінші жылында мерзімді әскери қызметтің белгіленген мерзімін өткерген Қазақстан Республикасының азаматтары.".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