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5c498" w14:textId="d25c4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Ішкі су көлігі саласындағы қадағалау актілерінің нысандарын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министрінің 2024 жылғы 29 мамырдағы № 194 бұйрығы. Қазақстан Республикасының Әділет министрлігінде 2024 жылғы 1 маусымда № 34439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 08.06.2024 ж.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"Ішкі су көлігі туралы" Қазақстан Республикасы Заңының 7-1-бабының 5-тармағына, 17-1-бабының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кемені қадағалау актісінің нысаны;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шағын көлемді кемені қадағалау актісінің нысаны;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ішкі су жолдарында орналасқан кеме қатынайтын су жолдары мен құрылысжайларды (айлақтар, порттар) қадағалау актісінің нысаны бекітілсін.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министрлігінің Автомобиль көлігі және көліктік бақылау комитеті заңнамада белгіленген тәртіппен: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Көлік министрлігінің интернет-ресурсында орналастыруды қамтамасыз етсін.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Көлік вице-министріне жүктелсін.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2024 жылғы 8 маусымнан бастап қолданысқа енгізіледі және ресми жариялануға тиіс.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Көлік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Кемені қадағалау АКТІСІ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Кеменің атауы: ________________________ Тіркеу №: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 иесі: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(ұйымның атауы немесе меншік иесінің тегі, аты, әкесінің аты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Актіні жасау күні, уақыты және орны: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атауы: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Актіні жасаған лауазымды тұлға: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(тегі, аты, әкесінің аты (бар болған жағдайда), лауазымы,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 капитаны (бірінші штурман немесе капитанның аға көмекшісі):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(тегі, аты, әкесінің аты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Жедел ден қою шарасының түрі: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Жедел ден қою шарасын қолдануға негіз болған Қазақстан Республикасы заңнамасының талаптарын бұзу (нормативтік құқықтық актілердің нормаларына сілтеме жасай отырып):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Жедел ден қою шарасының қолданылу мерзімі (қажет болған жағдайда):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Актіні кеме капитаны алды (бірінші штурман немесе капитанның аға көмекшісі, кеме иесі):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(тегі, аты, әкесінің аты (бар болған жағдайда), қолы, 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басшысы: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(лауазымы, тегі, аты, әкесінің аты (бар болған жағдайда),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тартудың мәлімделген себептері көрсетілген жазба:__________________________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Шағын көлемді кемені қадағалау АКТІСІ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Тіркеу №: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 иесі:_________________________________________________________________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(ұйымның атауы немесе меншік иесінің тегі, аты, әкесінің аты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Актіні жасау күні, уақыты және орны: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атауы: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Актіні жасаған лауазымды тұлға: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(бар болған жағдайда), лауазымы,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 жүргізуші: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Жедел ден қою шарасының түрі: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Жедел ден қою шарасын қолдануға негіз болған Қазақстан Республикасы заңнамасының талаптарын бұзу (нормативтік құқықтық актілердің нормаларына сілтеме жасай отырып):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Жедел ден қою шарасының қолданылу мерзімі (қажет болған жағдайда):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Актіні кеме жүргізушісі алды (кеме иесі):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(тегі, аты, әкесінің аты (бар болған жағдайда), қолы, 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басшысы: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(лауазымы, тегі, аты, әкесінің аты (бар болған жағдайда),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тартудың мәлімделген себептері көрсетілген жазба: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Ішкі су жолдарында орналасқан кеме қатынайтын су жолдары мен құрылысжайларды (айлақтар, порттар) қадағалау АКТІСІ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Иесінің атауы: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(ұйымның атауы немесе меншік иесінің тегі, аты, әкесінің аты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Қадағалау объектісінің атауы: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Актіні жасау күні, уақыты және орны: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атауы: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Актіні жасаған лауазымды тұлға: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(тегі, аты, әкесінің аты (бар болған жағдайда), лауазымы,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Актіні ресімдеу кезінде қатысқан иесінің өкілі: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(лауазымы, тегі, аты, әкесінің аты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Жедел ден қою шарасының түрі: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Жедел ден қою шарасын қолдануға негіз болған Қазақстан Республикасы заңнамасының талаптарын бұзу (нормативтік құқықтық актілердің нормаларына сілтеме жасай отырып):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Жедел ден қою шарасының қолданылу мерзімі (қажет болған жағдайда):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Акті алды: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(лауазымы, тегі, аты, әкесінің аты (бар болған жағдайда), қолы, 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басшысы: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(лауазымы, тегі, аты, әкесінің аты (бар болған жағдайда),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тартудың мәлімделген себептері көрсетілген жазба: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