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f1ae" w14:textId="6f9f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"Cтипендиялық бағдарламаларға қатысу үшін үміткерлерді іріктеу қағидаларын бекіту туралы" Қазақстан Республикасы Білім және ғылым министрінің 2018 жылғы 8 қазандағы № 548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20 мамырдағы № 240 бұйрығы. Қазақстан Республикасының Әділет министрлігінде 2024 жылғы 27 мамырда № 34412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"Cтипендиялық бағдарламаларға қатысу үшін үміткерлерді іріктеу қағидаларын бекіту туралы" Қазақстан Республикасы Білім және ғылым министрінің 2018 жылғы 8 қазандағы № 548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Cтипендиялық бағдарламаларға қатысу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"Халықаралық бағдарламалар орталығы" акционерлік қоғамы (бұдан әрі – Оператор) стипендиялық бағдарламалардың Операторы болып табылады.";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Комиссия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Оператор ұсынған құжаттарды қарастырады және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өлшемшарттар негізінде стипендиаттардың негізгі және резервтік тізімдерін құрастырады.".</w:t>
      </w:r>
    </w:p>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12"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