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09b0" w14:textId="6680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кірістері мен мүлкі туралы декларацияның нысанын және оны жасау қағидаларын бекіту туралы" Қазақстан Республикасы Қаржы министрінің 2021 жылғы 13 қыркүйектегі № 927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29 наурыздағы № 169 бұйрығы. Қазақстан Республикасының Әділет министрлігінде 2024 жылғы 29 наурызда № 34189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тұлғаның кірістері мен мүлкі туралы декларацияның нысанын және оны жасау қағидаларын бекіту туралы" Қазақстан Республикасы Қаржы министрінің 2021 жылғы 13 қыркүйектегі №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24367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кірістері мен мүлкі туралы декларацияның нысаны (270.00-нысан);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кірістері мен мүлкі туралы декларацияны (270.00-нысан) жасау қағидалары;</w:t>
      </w:r>
    </w:p>
    <w:p>
      <w:pPr>
        <w:spacing w:after="0"/>
        <w:ind w:left="0"/>
        <w:jc w:val="both"/>
      </w:pPr>
      <w:r>
        <w:rPr>
          <w:rFonts w:ascii="Times New Roman"/>
          <w:b w:val="false"/>
          <w:i w:val="false"/>
          <w:color w:val="000000"/>
          <w:sz w:val="28"/>
        </w:rPr>
        <w:t>
      3) осы бұйрыққа 3-қосымшаға сәйкес жеке тұлғаның кірістері мен мүлкі туралы декларацияның нысаны (270.00-нысан);</w:t>
      </w:r>
    </w:p>
    <w:p>
      <w:pPr>
        <w:spacing w:after="0"/>
        <w:ind w:left="0"/>
        <w:jc w:val="both"/>
      </w:pPr>
      <w:r>
        <w:rPr>
          <w:rFonts w:ascii="Times New Roman"/>
          <w:b w:val="false"/>
          <w:i w:val="false"/>
          <w:color w:val="000000"/>
          <w:sz w:val="28"/>
        </w:rPr>
        <w:t>
      4) осы бұйрыққа 4-қосымшаға сәйкес жеке тұлғаның кірістері мен мүлкі туралы декларацияны (270.00-нысан) жасау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3 және 4-қосымшамен толықтырылсын;</w:t>
      </w:r>
    </w:p>
    <w:bookmarkStart w:name="z6" w:id="2"/>
    <w:p>
      <w:pPr>
        <w:spacing w:after="0"/>
        <w:ind w:left="0"/>
        <w:jc w:val="both"/>
      </w:pPr>
      <w:r>
        <w:rPr>
          <w:rFonts w:ascii="Times New Roman"/>
          <w:b w:val="false"/>
          <w:i w:val="false"/>
          <w:color w:val="000000"/>
          <w:sz w:val="28"/>
        </w:rPr>
        <w:t xml:space="preserve">
      көрсетілген бұйрықпен бекітілген Жеке тұлғаның кірістері мен мүлкі туралы декларацияны жасау </w:t>
      </w:r>
      <w:r>
        <w:rPr>
          <w:rFonts w:ascii="Times New Roman"/>
          <w:b w:val="false"/>
          <w:i w:val="false"/>
          <w:color w:val="000000"/>
          <w:sz w:val="28"/>
        </w:rPr>
        <w:t>қағидаларында</w:t>
      </w:r>
      <w:r>
        <w:rPr>
          <w:rFonts w:ascii="Times New Roman"/>
          <w:b w:val="false"/>
          <w:i w:val="false"/>
          <w:color w:val="000000"/>
          <w:sz w:val="28"/>
        </w:rPr>
        <w:t xml:space="preserve"> (270.00-нысан):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Декларация жыл сайын, Салық </w:t>
      </w:r>
      <w:r>
        <w:rPr>
          <w:rFonts w:ascii="Times New Roman"/>
          <w:b w:val="false"/>
          <w:i w:val="false"/>
          <w:color w:val="000000"/>
          <w:sz w:val="28"/>
        </w:rPr>
        <w:t>кодексінің</w:t>
      </w:r>
      <w:r>
        <w:rPr>
          <w:rFonts w:ascii="Times New Roman"/>
          <w:b w:val="false"/>
          <w:i w:val="false"/>
          <w:color w:val="000000"/>
          <w:sz w:val="28"/>
        </w:rPr>
        <w:t xml:space="preserve"> 633-бабына сәйкес активтер мен міндеттемелер туралы декларацияны ұсыну бойынша міндеттеме туындаған жылдан кейінгі келесі жылдан бастап, есепті салық кезеңінің 31 желтоқсанындағы жағдай бойынша ұсынылады.</w:t>
      </w:r>
    </w:p>
    <w:bookmarkEnd w:id="3"/>
    <w:p>
      <w:pPr>
        <w:spacing w:after="0"/>
        <w:ind w:left="0"/>
        <w:jc w:val="both"/>
      </w:pPr>
      <w:r>
        <w:rPr>
          <w:rFonts w:ascii="Times New Roman"/>
          <w:b w:val="false"/>
          <w:i w:val="false"/>
          <w:color w:val="000000"/>
          <w:sz w:val="28"/>
        </w:rPr>
        <w:t xml:space="preserve">
      Декларация (1-қосымша) осы </w:t>
      </w:r>
      <w:r>
        <w:rPr>
          <w:rFonts w:ascii="Times New Roman"/>
          <w:b w:val="false"/>
          <w:i w:val="false"/>
          <w:color w:val="000000"/>
          <w:sz w:val="28"/>
        </w:rPr>
        <w:t>Қағидаларға</w:t>
      </w:r>
      <w:r>
        <w:rPr>
          <w:rFonts w:ascii="Times New Roman"/>
          <w:b w:val="false"/>
          <w:i w:val="false"/>
          <w:color w:val="000000"/>
          <w:sz w:val="28"/>
        </w:rPr>
        <w:t xml:space="preserve"> сәйкес жасалады және 2022 жылдан бастап 2023 жыл арасына ұсынылады:</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Банктер және банк қызметі туралы</w:t>
      </w:r>
      <w:r>
        <w:rPr>
          <w:rFonts w:ascii="Times New Roman"/>
          <w:b w:val="false"/>
          <w:i w:val="false"/>
          <w:color w:val="000000"/>
          <w:sz w:val="28"/>
        </w:rPr>
        <w:t>" Қазақстан Республикасының,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сәйкес Декларация табыс ету міндеті жүктелген тұлғалар табыс етеді.".</w:t>
      </w:r>
    </w:p>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жеке тұлғаның 2023 жылға декларация табыс ету бойынша салықтық міндеттемелеріне байланысты, 2024 жылғы 1 қаңтардан бастап туындайтын құқықтық қатынастарына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169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927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270.00-нысан 01-бет</w:t>
      </w:r>
    </w:p>
    <w:bookmarkStart w:name="z16" w:id="9"/>
    <w:p>
      <w:pPr>
        <w:spacing w:after="0"/>
        <w:ind w:left="0"/>
        <w:jc w:val="left"/>
      </w:pPr>
      <w:r>
        <w:rPr>
          <w:rFonts w:ascii="Times New Roman"/>
          <w:b/>
          <w:i w:val="false"/>
          <w:color w:val="000000"/>
        </w:rPr>
        <w:t xml:space="preserve"> ЖЕКЕ ТҰЛҒАНЫҢ КІРІСТЕРІ МЕН МҮЛКІ ТУРАЛЫ ДЕКЛАРАЦИЯ</w:t>
      </w:r>
    </w:p>
    <w:bookmarkEnd w:id="9"/>
    <w:bookmarkStart w:name="z17" w:id="10"/>
    <w:p>
      <w:pPr>
        <w:spacing w:after="0"/>
        <w:ind w:left="0"/>
        <w:jc w:val="left"/>
      </w:pPr>
      <w:r>
        <w:rPr>
          <w:rFonts w:ascii="Times New Roman"/>
          <w:b/>
          <w:i w:val="false"/>
          <w:color w:val="000000"/>
        </w:rPr>
        <w:t xml:space="preserve"> A бөлімі. Салық төлеуші туралы жалпы ақпарат</w:t>
      </w:r>
    </w:p>
    <w:bookmarkEnd w:id="10"/>
    <w:p>
      <w:pPr>
        <w:spacing w:after="0"/>
        <w:ind w:left="0"/>
        <w:jc w:val="both"/>
      </w:pPr>
      <w:r>
        <w:rPr>
          <w:rFonts w:ascii="Times New Roman"/>
          <w:b w:val="false"/>
          <w:i w:val="false"/>
          <w:color w:val="000000"/>
          <w:sz w:val="28"/>
        </w:rPr>
        <w:t>
      1. ЖСН (ол болған кезде)__________________ 2. Салық кезеңі: _____ жыл</w:t>
      </w:r>
    </w:p>
    <w:p>
      <w:pPr>
        <w:spacing w:after="0"/>
        <w:ind w:left="0"/>
        <w:jc w:val="both"/>
      </w:pPr>
      <w:r>
        <w:rPr>
          <w:rFonts w:ascii="Times New Roman"/>
          <w:b w:val="false"/>
          <w:i w:val="false"/>
          <w:color w:val="000000"/>
          <w:sz w:val="28"/>
        </w:rPr>
        <w:t>
      3. Т.А.Ә. _____________________________________</w:t>
      </w:r>
    </w:p>
    <w:p>
      <w:pPr>
        <w:spacing w:after="0"/>
        <w:ind w:left="0"/>
        <w:jc w:val="both"/>
      </w:pPr>
      <w:r>
        <w:rPr>
          <w:rFonts w:ascii="Times New Roman"/>
          <w:b w:val="false"/>
          <w:i w:val="false"/>
          <w:color w:val="000000"/>
          <w:sz w:val="28"/>
        </w:rPr>
        <w:t>
      4. Телефон нөмірі_____________Электрондық мекенжайы _______________________</w:t>
      </w:r>
    </w:p>
    <w:p>
      <w:pPr>
        <w:spacing w:after="0"/>
        <w:ind w:left="0"/>
        <w:jc w:val="both"/>
      </w:pPr>
      <w:r>
        <w:rPr>
          <w:rFonts w:ascii="Times New Roman"/>
          <w:b w:val="false"/>
          <w:i w:val="false"/>
          <w:color w:val="000000"/>
          <w:sz w:val="28"/>
        </w:rPr>
        <w:t>
      5. Заңды өкіл болып табылатын адам, өкілдік ететін адамның ЖСН көрсетіңіз ________</w:t>
      </w:r>
    </w:p>
    <w:p>
      <w:pPr>
        <w:spacing w:after="0"/>
        <w:ind w:left="0"/>
        <w:jc w:val="both"/>
      </w:pPr>
      <w:r>
        <w:rPr>
          <w:rFonts w:ascii="Times New Roman"/>
          <w:b w:val="false"/>
          <w:i w:val="false"/>
          <w:color w:val="000000"/>
          <w:sz w:val="28"/>
        </w:rPr>
        <w:t>
      (кәмелетке толмаған және (немесе) әрекетке қабілетсіз немесе әрекет қабілеті шектеулі)</w:t>
      </w:r>
    </w:p>
    <w:p>
      <w:pPr>
        <w:spacing w:after="0"/>
        <w:ind w:left="0"/>
        <w:jc w:val="both"/>
      </w:pPr>
      <w:r>
        <w:rPr>
          <w:rFonts w:ascii="Times New Roman"/>
          <w:b w:val="false"/>
          <w:i w:val="false"/>
          <w:color w:val="000000"/>
          <w:sz w:val="28"/>
        </w:rPr>
        <w:t>
      6. Жұбайының ЖСН ________________________________</w:t>
      </w:r>
    </w:p>
    <w:p>
      <w:pPr>
        <w:spacing w:after="0"/>
        <w:ind w:left="0"/>
        <w:jc w:val="both"/>
      </w:pPr>
      <w:r>
        <w:rPr>
          <w:rFonts w:ascii="Times New Roman"/>
          <w:b w:val="false"/>
          <w:i w:val="false"/>
          <w:color w:val="000000"/>
          <w:sz w:val="28"/>
        </w:rPr>
        <w:t xml:space="preserve">
      7. Декларацияның түрі (тиісті торкөзге X түрінде көрсетіңіз) </w:t>
      </w:r>
    </w:p>
    <w:p>
      <w:pPr>
        <w:spacing w:after="0"/>
        <w:ind w:left="0"/>
        <w:jc w:val="both"/>
      </w:pPr>
      <w:r>
        <w:rPr>
          <w:rFonts w:ascii="Times New Roman"/>
          <w:b w:val="false"/>
          <w:i w:val="false"/>
          <w:color w:val="000000"/>
          <w:sz w:val="28"/>
        </w:rPr>
        <w:t xml:space="preserve">
      бастапқы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кезекті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 бойынша қосымша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Кірістер мен мүліктің болуы (тиісті торкөзге X түрінде көрсетіңіз):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жеке тұлғаның дербес салық салуға жататын кірісі бар ма (мүліктік кірістер, Қазақстан Республикасынан тысқары жерлердегі көздерден алынған кірістер, үй қызметкерінің кірісі, медиатордың кірісі, жеке қосалқы шаруашылықтан түсетін кіріс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1 қосымшаны (270.01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ЖТС бойынша асып кеткен соманы есепке жатқызуды немесе қайтаруды қалайсыз 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2 қосымшаны (270.02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жеке практикамен айналысатын тұлғаның кірісі бар ма (жекеше нотариус, сот орындаушысы, адвокат, кәсіби медиатор):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3 қосымшаны (270.03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Қазақстан Республикасынан тыс жерде мүлкіңіз бар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4 қосымшаны (270.04 н.) толтырыңыз</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есептілік күнтізбелік жыл ішінде, оның ішінде Қазақстан Республикасынан тыс жерде мүлік сатып алдыңыз ба және (немесе) иеліктен шығардыңыз ба ("Сыбайлас жемқорлыққа қарсы күрес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осы декларацияны тапсыру міндеті жүктелген тұлғалар ғана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5 қосымшаны (270.05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Сізде есепті салық кезеңінің 31 желтоқсанындағы жағдай бойынша дебиторлық/кредиторлық берешек бар ма (Қазақстан Республикасындағы банктер және банк қызметі туралы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құрылған банк және банк операцияларының жекелеген түрлерін жүзеге асыратын ұйымдар алдындағы берешекті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№6 қосымшаны (270.06 н.) толтырыңыз</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бақыланатын шетелдік компанияның (БШК) қаржылық пайдасы бар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"Иә",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белгілеңіз және № 7 қосымшаны (270.07 н.) толтырыңыз</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*2025 жылғы 1 қаңтардан бастап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бөлімі. Салық төлеушінің мәліметтерді ашуға келісімі (ұяшықта Х түрінде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мен банк мекемелерінің жеке тұлғаның Қазақстан Республикасында тұрғын үй сатып алуға алынған ипотекалық тұрғын үй қарыздары бойынша сыйақыны өтеуге жұмсаған шығыстары туралы мәліметтерді беруге келісім беремін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бөлімі. Салық төлеушінің жауапкершілігі</w:t>
      </w:r>
    </w:p>
    <w:p>
      <w:pPr>
        <w:spacing w:after="0"/>
        <w:ind w:left="0"/>
        <w:jc w:val="both"/>
      </w:pPr>
      <w:r>
        <w:rPr>
          <w:rFonts w:ascii="Times New Roman"/>
          <w:b w:val="false"/>
          <w:i w:val="false"/>
          <w:color w:val="000000"/>
          <w:sz w:val="28"/>
        </w:rPr>
        <w:t>
      Мен осы декларацияда келтірілген мәліметтердің дұрыстығы мен толықтығын растаймын және Қазақстан Республикасының заңнамасына сәйкес жауаптылық туралы хабардармын.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төлеушінің/заңды немесе уәкілеттік берілген өкілдің тегі, аты, әкесінің аты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Декларация тапсырылған күн _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органының коды /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Декларацияны қабылдаған лауазымды адамның тегі, аты, әкесінің аты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 қабылдаған күні_ /_ /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кіріс нөмір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Пошта штемпелінің күні / /</w:t>
            </w:r>
          </w:p>
        </w:tc>
      </w:tr>
    </w:tbl>
    <w:p>
      <w:pPr>
        <w:spacing w:after="0"/>
        <w:ind w:left="0"/>
        <w:jc w:val="both"/>
      </w:pPr>
      <w:r>
        <w:rPr>
          <w:rFonts w:ascii="Times New Roman"/>
          <w:b w:val="false"/>
          <w:i w:val="false"/>
          <w:color w:val="000000"/>
          <w:sz w:val="28"/>
        </w:rPr>
        <w:t>
      270.00-нысан 02-бет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Аббревиатуралардың толық жазылуы:</w:t>
            </w:r>
          </w:p>
          <w:p>
            <w:pPr>
              <w:spacing w:after="20"/>
              <w:ind w:left="20"/>
              <w:jc w:val="both"/>
            </w:pPr>
            <w:r>
              <w:rPr>
                <w:rFonts w:ascii="Times New Roman"/>
                <w:b w:val="false"/>
                <w:i w:val="false"/>
                <w:color w:val="000000"/>
                <w:sz w:val="20"/>
              </w:rPr>
              <w:t>
ЖСН – Жеке сәйкестендіру нөмірі;</w:t>
            </w:r>
          </w:p>
          <w:p>
            <w:pPr>
              <w:spacing w:after="20"/>
              <w:ind w:left="20"/>
              <w:jc w:val="both"/>
            </w:pPr>
            <w:r>
              <w:rPr>
                <w:rFonts w:ascii="Times New Roman"/>
                <w:b w:val="false"/>
                <w:i w:val="false"/>
                <w:color w:val="000000"/>
                <w:sz w:val="20"/>
              </w:rPr>
              <w:t>
БСН – Бизнес-сәйкестендіру нөмірі;</w:t>
            </w:r>
          </w:p>
          <w:p>
            <w:pPr>
              <w:spacing w:after="20"/>
              <w:ind w:left="20"/>
              <w:jc w:val="both"/>
            </w:pPr>
            <w:r>
              <w:rPr>
                <w:rFonts w:ascii="Times New Roman"/>
                <w:b w:val="false"/>
                <w:i w:val="false"/>
                <w:color w:val="000000"/>
                <w:sz w:val="20"/>
              </w:rPr>
              <w:t xml:space="preserve">
СК –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(Салық кодексі);</w:t>
            </w:r>
          </w:p>
          <w:p>
            <w:pPr>
              <w:spacing w:after="20"/>
              <w:ind w:left="20"/>
              <w:jc w:val="both"/>
            </w:pPr>
            <w:r>
              <w:rPr>
                <w:rFonts w:ascii="Times New Roman"/>
                <w:b w:val="false"/>
                <w:i w:val="false"/>
                <w:color w:val="000000"/>
                <w:sz w:val="20"/>
              </w:rPr>
              <w:t>
ЖТС – Жеке табыс салығы;</w:t>
            </w:r>
          </w:p>
          <w:p>
            <w:pPr>
              <w:spacing w:after="20"/>
              <w:ind w:left="20"/>
              <w:jc w:val="both"/>
            </w:pPr>
            <w:r>
              <w:rPr>
                <w:rFonts w:ascii="Times New Roman"/>
                <w:b w:val="false"/>
                <w:i w:val="false"/>
                <w:color w:val="000000"/>
                <w:sz w:val="20"/>
              </w:rPr>
              <w:t>
БШК – Бақыланатын шетелдік компания;</w:t>
            </w:r>
          </w:p>
          <w:p>
            <w:pPr>
              <w:spacing w:after="20"/>
              <w:ind w:left="20"/>
              <w:jc w:val="both"/>
            </w:pPr>
            <w:r>
              <w:rPr>
                <w:rFonts w:ascii="Times New Roman"/>
                <w:b w:val="false"/>
                <w:i w:val="false"/>
                <w:color w:val="000000"/>
                <w:sz w:val="20"/>
              </w:rPr>
              <w:t>
БШК ТМ – Бақыланатын шетелдік компанияның тұрақты мекемесі;</w:t>
            </w:r>
          </w:p>
          <w:p>
            <w:pPr>
              <w:spacing w:after="20"/>
              <w:ind w:left="20"/>
              <w:jc w:val="both"/>
            </w:pPr>
            <w:r>
              <w:rPr>
                <w:rFonts w:ascii="Times New Roman"/>
                <w:b w:val="false"/>
                <w:i w:val="false"/>
                <w:color w:val="000000"/>
                <w:sz w:val="20"/>
              </w:rPr>
              <w:t>
Д/К – Дебиторлық/Кредиторлық;</w:t>
            </w:r>
          </w:p>
          <w:p>
            <w:pPr>
              <w:spacing w:after="20"/>
              <w:ind w:left="20"/>
              <w:jc w:val="both"/>
            </w:pPr>
            <w:r>
              <w:rPr>
                <w:rFonts w:ascii="Times New Roman"/>
                <w:b w:val="false"/>
                <w:i w:val="false"/>
                <w:color w:val="000000"/>
                <w:sz w:val="20"/>
              </w:rPr>
              <w:t>
АЕК – Айлық есептік көрсеткіш;</w:t>
            </w:r>
          </w:p>
          <w:p>
            <w:pPr>
              <w:spacing w:after="20"/>
              <w:ind w:left="20"/>
              <w:jc w:val="both"/>
            </w:pPr>
            <w:r>
              <w:rPr>
                <w:rFonts w:ascii="Times New Roman"/>
                <w:b w:val="false"/>
                <w:i w:val="false"/>
                <w:color w:val="000000"/>
                <w:sz w:val="20"/>
              </w:rPr>
              <w:t>
ЖСК – Жеке сәйкестендіру коды;</w:t>
            </w:r>
          </w:p>
          <w:p>
            <w:pPr>
              <w:spacing w:after="20"/>
              <w:ind w:left="20"/>
              <w:jc w:val="both"/>
            </w:pPr>
            <w:r>
              <w:rPr>
                <w:rFonts w:ascii="Times New Roman"/>
                <w:b w:val="false"/>
                <w:i w:val="false"/>
                <w:color w:val="000000"/>
                <w:sz w:val="20"/>
              </w:rPr>
              <w:t>
БСК – Бюджеттік сыныптама коды;</w:t>
            </w:r>
          </w:p>
          <w:p>
            <w:pPr>
              <w:spacing w:after="20"/>
              <w:ind w:left="20"/>
              <w:jc w:val="both"/>
            </w:pPr>
            <w:r>
              <w:rPr>
                <w:rFonts w:ascii="Times New Roman"/>
                <w:b w:val="false"/>
                <w:i w:val="false"/>
                <w:color w:val="000000"/>
                <w:sz w:val="20"/>
              </w:rPr>
              <w:t>
МКО коды – Мемлекеттік кірістер органының коды;</w:t>
            </w:r>
          </w:p>
          <w:p>
            <w:pPr>
              <w:spacing w:after="20"/>
              <w:ind w:left="20"/>
              <w:jc w:val="both"/>
            </w:pPr>
            <w:r>
              <w:rPr>
                <w:rFonts w:ascii="Times New Roman"/>
                <w:b w:val="false"/>
                <w:i w:val="false"/>
                <w:color w:val="000000"/>
                <w:sz w:val="20"/>
              </w:rPr>
              <w:t>
ТАӘ -тегі, аты, әкесінің аты (ол болған кезде)</w:t>
            </w:r>
          </w:p>
          <w:p>
            <w:pPr>
              <w:spacing w:after="20"/>
              <w:ind w:left="20"/>
              <w:jc w:val="both"/>
            </w:pPr>
            <w:r>
              <w:rPr>
                <w:rFonts w:ascii="Times New Roman"/>
                <w:b w:val="false"/>
                <w:i w:val="false"/>
                <w:color w:val="000000"/>
                <w:sz w:val="20"/>
              </w:rPr>
              <w:t>
АХҚО – "Астана" халықаралық қаржы орталығы</w:t>
            </w:r>
          </w:p>
        </w:tc>
      </w:tr>
    </w:tbl>
    <w:p>
      <w:pPr>
        <w:spacing w:after="0"/>
        <w:ind w:left="0"/>
        <w:jc w:val="both"/>
      </w:pPr>
      <w:r>
        <w:rPr>
          <w:rFonts w:ascii="Times New Roman"/>
          <w:b w:val="false"/>
          <w:i w:val="false"/>
          <w:color w:val="000000"/>
          <w:sz w:val="28"/>
        </w:rPr>
        <w:t>
      270.01- нысан 01-бет</w:t>
      </w:r>
    </w:p>
    <w:bookmarkStart w:name="z18" w:id="11"/>
    <w:p>
      <w:pPr>
        <w:spacing w:after="0"/>
        <w:ind w:left="0"/>
        <w:jc w:val="left"/>
      </w:pPr>
      <w:r>
        <w:rPr>
          <w:rFonts w:ascii="Times New Roman"/>
          <w:b/>
          <w:i w:val="false"/>
          <w:color w:val="000000"/>
        </w:rPr>
        <w:t xml:space="preserve"> Жеке тұлғаның дербес салық салуға жататын кірісі туралы мәліметтер  (Декларацияға 1-қосымша) А бөлімі. Жалпы ақпарат</w:t>
      </w:r>
    </w:p>
    <w:bookmarkEnd w:id="11"/>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B бөлімі. Жеке тұлғаның дербес салық салуға жататын күнтізбелік жылдағы кірісі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дербес салық салуға жататын кірісі туралы мәліметер, шегерімдермен мен түзетулер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өсімінен түсетін кіріс,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мүлікті өткізуден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көздерден алынған мүлікті өткізуден түскен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 ретінде мүлікті беру кезінде құн өсімінен түсетін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 агенттері болып табылмайтын тұлғаларға мүлікті жалға (жалға алуға) беруден алған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құқығын, оның ішінде тұрғын үй құрылысына үлестік қатысу туралы шарт бойынша тұрғын үйдегі үлесін басқаға беруден түсетін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334-бабында</w:t>
            </w:r>
            <w:r>
              <w:rPr>
                <w:rFonts w:ascii="Times New Roman"/>
                <w:b w:val="false"/>
                <w:i w:val="false"/>
                <w:color w:val="000000"/>
                <w:sz w:val="20"/>
              </w:rPr>
              <w:t xml:space="preserve"> көрсетілген өзге де активтерін өткізу кезінде құн өсімінен түсетін кіріс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жердегі көздерден алынған кірістер,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(ұжымдық) шарттары бойынша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нысанасы қызметтер көрсету, жұмыстарды орындау болып табылатын азаматтық-құқықтық сипаттағы шарттар бойынша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ұтыстар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төлемдері түріндегі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көздерден алынған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жұмыскерлерінің салық агенті болып табылмайтын адамнан алған кірісі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еңбек шарттары (келісімшарттары) және (немесе) азаматтық-құқықтық сипаттағы шарттар бойынша алған кірістері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агенттері болып табылмайтын кәсіби медиаторларды қоспағанда, медиаторлардың кірістері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ЖТС ұсталмаған жеке қосалқы шаруашылықпен айналысатын адамның кірістері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Резидент-еңбекші көшіп келушінің кірістері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болып табылмайтын тұлғадан алынған басқа да кірістер (В бөлімнің 1 – 6-жолдарында көрсетілмеген)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БШК-ның және БШК ТМ-ның жиынтық пайдасы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жататын кірістердің қорытынды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Кірістерді түзету,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341-бабына</w:t>
            </w:r>
            <w:r>
              <w:rPr>
                <w:rFonts w:ascii="Times New Roman"/>
                <w:b w:val="false"/>
                <w:i w:val="false"/>
                <w:color w:val="000000"/>
                <w:sz w:val="20"/>
              </w:rPr>
              <w:t xml:space="preserve">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654-бабына</w:t>
            </w:r>
            <w:r>
              <w:rPr>
                <w:rFonts w:ascii="Times New Roman"/>
                <w:b w:val="false"/>
                <w:i w:val="false"/>
                <w:color w:val="000000"/>
                <w:sz w:val="20"/>
              </w:rPr>
              <w:t xml:space="preserve">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шарттарға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туралы" ҚР Конституциялық Заңының 6-бабының 7-тармағына сәйкес босатылатын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шегерімдер,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салық шегерімдері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 шегерімдері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жататын кіріс сомасы (D жол – E жол – F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жеке табыс салығы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салықты есепке жатқызу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БШК-ның және БШК ТМ-ның қаржылық пайдасынан есепке жатқызылған шетелдік салықтың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жеке табыс салығының сомасы (H жол – I жол – J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тұрғылықты жері бойынша аудандық маңызы бар қала, ауыл, кент, ауылдық округ әкімі аппараттың БСН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270.02- нысан 01-бет</w:t>
      </w:r>
    </w:p>
    <w:bookmarkStart w:name="z19" w:id="12"/>
    <w:p>
      <w:pPr>
        <w:spacing w:after="0"/>
        <w:ind w:left="0"/>
        <w:jc w:val="left"/>
      </w:pPr>
      <w:r>
        <w:rPr>
          <w:rFonts w:ascii="Times New Roman"/>
          <w:b/>
          <w:i w:val="false"/>
          <w:color w:val="000000"/>
        </w:rPr>
        <w:t xml:space="preserve"> ЖТС бойынша асып кетуді есепке жатқызу және қайтару туралы талап  (Декларацияға 2-қосымша) А бөлімі. Жалпы ақпарат</w:t>
      </w:r>
    </w:p>
    <w:bookmarkEnd w:id="12"/>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ЖТС бойынша асып кетуді есепке жатқызу туралы талап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бойынша асып кетуді есепке жатқызу туралы талап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бойынша асып кетуді есепке жатқызу: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 бөлімі. ЖТС бойынша асып кетуді қайтару туралы талап ЖТС бойынша асып кетуді қайтару туралы талап "бар болса" болса кестені толтырыңыз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өтегеннен және алдағы төлемдер есебіне енгізгеннен кейінгі ЖТС сомасын банк шотыма қайтаруды сұраймын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ЖСК (шот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коды (банктің сәйкестендіру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270.03-нысан 01-бет</w:t>
      </w:r>
    </w:p>
    <w:bookmarkStart w:name="z20" w:id="13"/>
    <w:p>
      <w:pPr>
        <w:spacing w:after="0"/>
        <w:ind w:left="0"/>
        <w:jc w:val="left"/>
      </w:pPr>
      <w:r>
        <w:rPr>
          <w:rFonts w:ascii="Times New Roman"/>
          <w:b/>
          <w:i w:val="false"/>
          <w:color w:val="000000"/>
        </w:rPr>
        <w:t xml:space="preserve"> Жеке практикамен айналысатын адамның кірісі туралы мәліметтер  (Декларацияға 3-қосымша) А бөлімі. Жалпы ақпарат</w:t>
      </w:r>
    </w:p>
    <w:bookmarkEnd w:id="13"/>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Жекеше нотариус, сот орындаушысы, адвокат, кәсіби медиатор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кезең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Қызметті жүзеге асырудан түскен барлық кірістер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Бюджетке төленуге жататын жеке табыс салығының барлық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адамның орналасқан жері бойынша аудандық маңызы бар қала, ауыл, кент, ауылдық округ әкімі аппараттың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адамның орналасқан жері бойынша облыстық маңызы бар қаланың, аудандардың республикалық маңызы бар қалалардың МКО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270.04-нысан 01-бет</w:t>
      </w:r>
    </w:p>
    <w:bookmarkStart w:name="z21" w:id="14"/>
    <w:p>
      <w:pPr>
        <w:spacing w:after="0"/>
        <w:ind w:left="0"/>
        <w:jc w:val="left"/>
      </w:pPr>
      <w:r>
        <w:rPr>
          <w:rFonts w:ascii="Times New Roman"/>
          <w:b/>
          <w:i w:val="false"/>
          <w:color w:val="000000"/>
        </w:rPr>
        <w:t xml:space="preserve"> Қазақстан Республикасынан тыс жерлердегі мүлік туралы мәліметтер  (Декларацияға 4-қосымша) А бөлімі. Жалпы ақпарат</w:t>
      </w:r>
    </w:p>
    <w:bookmarkEnd w:id="14"/>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Қазақстан Республикасынан тыс жерлердегі мүлікті сатып алу, иеліктен шығару және (немесе) өтеусіз алу туралы ақпарат (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 декларацияны тапсыру міндеті жүктелген адамдар толтырмайды)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Мүлікті сатып алу/ алу, иеліктен шығару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Мүлік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Мүліктің сәйкестендіру нөмірі немесе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Мүлікті мемлекеттік немесе өзге де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Беруші тұлғаның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Валюта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Құны (бағасы)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 бөлімі. Есепті салық кезеңінің 31 желтоқсанындағы жағдай бойынша Қазақстан Республикасының шегінен тыс жерлердегі шетелдік банктердегі банктік шоттарда жиынтығында 1000 АЕК-ден асатын сомадағы ақша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Банк мекемесінің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Банк мекемесінің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валюта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D бөлімі. Есепті салық кезеңінің 31 желтоқсанындағы жағдай бойынша Қазақстан Республикасынан тыс жерлердегі дебиторлық/кредиторлық берешектің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Берешек түрі (дебиторлық</w:t>
            </w:r>
          </w:p>
          <w:p>
            <w:pPr>
              <w:spacing w:after="20"/>
              <w:ind w:left="20"/>
              <w:jc w:val="both"/>
            </w:pPr>
            <w:r>
              <w:rPr>
                <w:rFonts w:ascii="Times New Roman"/>
                <w:b w:val="false"/>
                <w:i w:val="false"/>
                <w:color w:val="000000"/>
                <w:sz w:val="20"/>
              </w:rPr>
              <w:t>
/кредиторлық)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Сәйкестендіру нөмірі (борышкердің</w:t>
            </w:r>
          </w:p>
          <w:p>
            <w:pPr>
              <w:spacing w:after="20"/>
              <w:ind w:left="20"/>
              <w:jc w:val="both"/>
            </w:pPr>
            <w:r>
              <w:rPr>
                <w:rFonts w:ascii="Times New Roman"/>
                <w:b w:val="false"/>
                <w:i w:val="false"/>
                <w:color w:val="000000"/>
                <w:sz w:val="20"/>
              </w:rPr>
              <w:t>
/кредитордың)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Берешек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Шартқа сәйкес қайтару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Нотариаттық іс-әрекеттерді жасаған нотариус лицензиясының/сот шешімінің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 бөлiмi. Есептi салық кезеңiнiң 31 желтоқсанындағы жағдай бойынша Қазақстан Республикасынан тыс жердегі мүлiк пен активтердің болуы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Мүлік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Тіркелген мекенжай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270.05-нысан 01-бет</w:t>
      </w:r>
    </w:p>
    <w:bookmarkStart w:name="z22" w:id="15"/>
    <w:p>
      <w:pPr>
        <w:spacing w:after="0"/>
        <w:ind w:left="0"/>
        <w:jc w:val="left"/>
      </w:pPr>
      <w:r>
        <w:rPr>
          <w:rFonts w:ascii="Times New Roman"/>
          <w:b/>
          <w:i w:val="false"/>
          <w:color w:val="000000"/>
        </w:rPr>
        <w:t xml:space="preserve"> Мүлікті сатып алу (алу) және (немесе) иеліктен шығару туралы және мүлік сатып алуға арналған шығыстарды жабу көздері туралы мәліметтер  (Декларацияға 5-қосымша) А бөлімі. Жалпы ақпарат</w:t>
      </w:r>
    </w:p>
    <w:bookmarkEnd w:id="15"/>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Мүлікті (оның ішінде ақшаны) сатып алу (алу) туралы және есепті салық кезеңі ішінде мүлікті, оның ішінде Қазақстан Республикасынан тыс жердегі мүлік сатып алуға арналған шығыстарды жабу көздері туралы мәліметтер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 декларацияны тапсыру міндеті жүктелген тұлғалар ғана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Мүлікті (оның ішінде ақшаны) сатып алу (алу)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Мүлікті сатып алуға арналған шығыстарды жабу көздері туралы мәліметтер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Мүлік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Сәйке</w:t>
            </w:r>
          </w:p>
          <w:p>
            <w:pPr>
              <w:spacing w:after="20"/>
              <w:ind w:left="20"/>
              <w:jc w:val="both"/>
            </w:pPr>
            <w:r>
              <w:rPr>
                <w:rFonts w:ascii="Times New Roman"/>
                <w:b w:val="false"/>
                <w:i w:val="false"/>
                <w:color w:val="000000"/>
                <w:sz w:val="20"/>
              </w:rPr>
              <w:t>
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Мүліктің тіркелген күні</w:t>
            </w:r>
          </w:p>
          <w:p>
            <w:pPr>
              <w:spacing w:after="20"/>
              <w:ind w:left="20"/>
              <w:jc w:val="both"/>
            </w:pPr>
            <w:r>
              <w:rPr>
                <w:rFonts w:ascii="Times New Roman"/>
                <w:b w:val="false"/>
                <w:i w:val="false"/>
                <w:color w:val="000000"/>
                <w:sz w:val="20"/>
              </w:rPr>
              <w:t>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Ел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Объектінің орналасқан мекенжайы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Валюта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Шығыста</w:t>
            </w:r>
          </w:p>
          <w:p>
            <w:pPr>
              <w:spacing w:after="20"/>
              <w:ind w:left="20"/>
              <w:jc w:val="both"/>
            </w:pPr>
            <w:r>
              <w:rPr>
                <w:rFonts w:ascii="Times New Roman"/>
                <w:b w:val="false"/>
                <w:i w:val="false"/>
                <w:color w:val="000000"/>
                <w:sz w:val="20"/>
              </w:rPr>
              <w:t>
рды жабу көздері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Жабу</w:t>
            </w:r>
          </w:p>
          <w:p>
            <w:pPr>
              <w:spacing w:after="20"/>
              <w:ind w:left="20"/>
              <w:jc w:val="both"/>
            </w:pPr>
            <w:r>
              <w:rPr>
                <w:rFonts w:ascii="Times New Roman"/>
                <w:b w:val="false"/>
                <w:i w:val="false"/>
                <w:color w:val="000000"/>
                <w:sz w:val="20"/>
              </w:rPr>
              <w:t>
көзінің</w:t>
            </w:r>
          </w:p>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Тегі,аты, әкесінің аты (болған кезде)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Валюта коды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 бөлімі. Есепті салық кезеңі ішінде мүлікті, оның ішінде Қазақстан Республикасынан тыс жердегі мүлікті иеліктен шығару туралы мәліметтер ("Сыбайлас жемқорлыққа қарсы күрес туралы" Қазақстан Республикасының </w:t>
      </w:r>
      <w:r>
        <w:rPr>
          <w:rFonts w:ascii="Times New Roman"/>
          <w:b/>
          <w:i w:val="false"/>
          <w:color w:val="000000"/>
        </w:rPr>
        <w:t>Заңымен</w:t>
      </w:r>
      <w:r>
        <w:rPr>
          <w:rFonts w:ascii="Times New Roman"/>
          <w:b/>
          <w:i w:val="false"/>
          <w:color w:val="000000"/>
        </w:rPr>
        <w:t xml:space="preserve"> осы декларацияны тапсыру міндеті жүктелген тұлғалар ғана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Мүлік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Мүліктің тіркелген күні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Ел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Объектінің орналасқан мекенжайы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Сатып алушының/алушының атауы /тегі,аты, әкесінің аты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Сатып алушының/</w:t>
            </w:r>
          </w:p>
          <w:p>
            <w:pPr>
              <w:spacing w:after="20"/>
              <w:ind w:left="20"/>
              <w:jc w:val="both"/>
            </w:pPr>
            <w:r>
              <w:rPr>
                <w:rFonts w:ascii="Times New Roman"/>
                <w:b w:val="false"/>
                <w:i w:val="false"/>
                <w:color w:val="000000"/>
                <w:sz w:val="20"/>
              </w:rPr>
              <w:t>
алушының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Сату құны (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тұлғаға қатысу үлесін сатып алған (алған) және (немесе) иеліктен шығарған жағдайда заңды тұлғаның сәйкестендіру нөмірі көрсетіледі;</w:t>
      </w:r>
    </w:p>
    <w:p>
      <w:pPr>
        <w:spacing w:after="0"/>
        <w:ind w:left="0"/>
        <w:jc w:val="both"/>
      </w:pPr>
      <w:r>
        <w:rPr>
          <w:rFonts w:ascii="Times New Roman"/>
          <w:b w:val="false"/>
          <w:i w:val="false"/>
          <w:color w:val="000000"/>
          <w:sz w:val="28"/>
        </w:rPr>
        <w:t>
      Тұрғын үй құрылысындағы үлесті сатып алған (алған) және (немесе) иеліктен шығарған жағдайда шарттың нөмірі көрсетіледі.</w:t>
      </w:r>
    </w:p>
    <w:p>
      <w:pPr>
        <w:spacing w:after="0"/>
        <w:ind w:left="0"/>
        <w:jc w:val="both"/>
      </w:pPr>
      <w:r>
        <w:rPr>
          <w:rFonts w:ascii="Times New Roman"/>
          <w:b w:val="false"/>
          <w:i w:val="false"/>
          <w:color w:val="000000"/>
          <w:sz w:val="28"/>
        </w:rPr>
        <w:t>
      270.06-нысан 01-бет</w:t>
      </w:r>
    </w:p>
    <w:bookmarkStart w:name="z23" w:id="16"/>
    <w:p>
      <w:pPr>
        <w:spacing w:after="0"/>
        <w:ind w:left="0"/>
        <w:jc w:val="left"/>
      </w:pPr>
      <w:r>
        <w:rPr>
          <w:rFonts w:ascii="Times New Roman"/>
          <w:b/>
          <w:i w:val="false"/>
          <w:color w:val="000000"/>
        </w:rPr>
        <w:t xml:space="preserve"> Қазақстан Республикасы аумағындағы дебиторлық/кредиторлық берешек туралы мәліметтер  (Декларацияға 6-қосымша) А бөлімі. Жалпы ақпарат</w:t>
      </w:r>
    </w:p>
    <w:bookmarkEnd w:id="16"/>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left"/>
      </w:pPr>
      <w:r>
        <w:rPr>
          <w:rFonts w:ascii="Times New Roman"/>
          <w:b/>
          <w:i w:val="false"/>
          <w:color w:val="000000"/>
        </w:rPr>
        <w:t xml:space="preserve"> В бөлімі. Есепті салық кезеңінің 31 желтоқсанындағы жағдай бойынша Қазақстан Республикасының аумағындағы дебиторлық/кредиторлық берешектің болуы туралы мәліметтер (Қазақстан Республикасындағы банктер және банк қызметі туралы Қазақстан Республикасының </w:t>
      </w:r>
      <w:r>
        <w:rPr>
          <w:rFonts w:ascii="Times New Roman"/>
          <w:b/>
          <w:i w:val="false"/>
          <w:color w:val="000000"/>
        </w:rPr>
        <w:t>заңнамасына</w:t>
      </w:r>
      <w:r>
        <w:rPr>
          <w:rFonts w:ascii="Times New Roman"/>
          <w:b/>
          <w:i w:val="false"/>
          <w:color w:val="000000"/>
        </w:rPr>
        <w:t xml:space="preserve"> сәйкес құрылған банктер мен банк операцияларының жекелеген түрлерін жүзеге асыратын ұйымдардың берешегін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Берешек түрі (дебиторлық</w:t>
            </w:r>
          </w:p>
          <w:p>
            <w:pPr>
              <w:spacing w:after="20"/>
              <w:ind w:left="20"/>
              <w:jc w:val="both"/>
            </w:pPr>
            <w:r>
              <w:rPr>
                <w:rFonts w:ascii="Times New Roman"/>
                <w:b w:val="false"/>
                <w:i w:val="false"/>
                <w:color w:val="000000"/>
                <w:sz w:val="20"/>
              </w:rPr>
              <w:t>
/кредиторлық)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Сәйкестендіру нөмірі (борышкердің</w:t>
            </w:r>
          </w:p>
          <w:p>
            <w:pPr>
              <w:spacing w:after="20"/>
              <w:ind w:left="20"/>
              <w:jc w:val="both"/>
            </w:pPr>
            <w:r>
              <w:rPr>
                <w:rFonts w:ascii="Times New Roman"/>
                <w:b w:val="false"/>
                <w:i w:val="false"/>
                <w:color w:val="000000"/>
                <w:sz w:val="20"/>
              </w:rPr>
              <w:t>
/кредитордың)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Берешек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Шартқа сәйкес қайтару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Нотариаттық іс-әрекеттерді жасаған нотариус лицензиясының/сот шешімінің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270.07- нысаны 01 бет</w:t>
      </w:r>
    </w:p>
    <w:bookmarkStart w:name="z24" w:id="17"/>
    <w:p>
      <w:pPr>
        <w:spacing w:after="0"/>
        <w:ind w:left="0"/>
        <w:jc w:val="left"/>
      </w:pPr>
      <w:r>
        <w:rPr>
          <w:rFonts w:ascii="Times New Roman"/>
          <w:b/>
          <w:i w:val="false"/>
          <w:color w:val="000000"/>
        </w:rPr>
        <w:t xml:space="preserve"> Бақыланатын шетелдік компанияның (БШК) қаржылық пайдасы  (Декларацияға 7-қосымша) А бөлімі. Жалпы ақпарат</w:t>
      </w:r>
    </w:p>
    <w:bookmarkEnd w:id="17"/>
    <w:p>
      <w:pPr>
        <w:spacing w:after="0"/>
        <w:ind w:left="0"/>
        <w:jc w:val="both"/>
      </w:pPr>
      <w:r>
        <w:rPr>
          <w:rFonts w:ascii="Times New Roman"/>
          <w:b w:val="false"/>
          <w:i w:val="false"/>
          <w:color w:val="000000"/>
          <w:sz w:val="28"/>
        </w:rPr>
        <w:t>
      1. ЖСН _______________________             2. Салық кезеңі: _____ жыл</w:t>
      </w:r>
    </w:p>
    <w:p>
      <w:pPr>
        <w:spacing w:after="0"/>
        <w:ind w:left="0"/>
        <w:jc w:val="both"/>
      </w:pPr>
      <w:r>
        <w:rPr>
          <w:rFonts w:ascii="Times New Roman"/>
          <w:b w:val="false"/>
          <w:i w:val="false"/>
          <w:color w:val="000000"/>
          <w:sz w:val="28"/>
        </w:rPr>
        <w:t>
      Бөлім B. Бақыланатын шетелдік компанияның (БШК) қаржылық пайдасы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БШК немесе БШК ТМ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Тіркелген елінің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БШК немесе БШК ТМ мемлекеттік (салықтық) тіркеу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Қатысу немесе бақылау коэффициенті (E)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Валюта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Салық салынғанға дейінгі шетел валютасында қаржылық пайда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Шетелдік валютада азайтулар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Шетелдік валютада салық салынуға жататын қаржылық пайда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Ұлттық валютада салық салынуға жататын қаржылық пайдасы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Ұлттық валютада есепке жатқызылуға жататын шетелдік пайда салығының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Ұлттық валютада Қазақстан Республикасындағы көздерден алған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Есепті кезеңнің алдындағы екі кезеңде пайда болған БШК немесе БШК ТМ шығындарының сомалары;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9) тармақшасына сәйкес шетел валютасындағы азайту сомасы; Салық кодексінің 340-бабы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сәйкес шетел валютасындағы азайту сомасы; БШК немесе БШК ТМ шетел валютасындағы азайту мен шығындарын ескере отырып қаржылық пайдасы; шетел валютасында салық салуға жататын қаржылық пайда; Ұлттық валютада салық салуға жататын қаржылық пайда; шетел валютасындағы қаржылық есептілік бойынша шетелдік табыс салығының сомалары; шетел валютасында төленген шетелдік табыс салығының сомасы; есепке жатқызылатын шетелдік табыс салығының сомасы, ұлттық валютада; БШК және БШК ТМ жиынтық пайдасы; жеңілдетілген салық салынатын мемлекеттерде тіркелгендерді қоспағанда, БШК және БШК ТМ салық салынатын кірісінің сомасы; жеңілдетілген салық салынатын мемлекеттерде тіркелген БШК және БШК ТМ салық салынатын кірісінің сомасы; БШК немесе БШК ТМ қаржылық пайдасына шетелдік салықты есепке алу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29 наурыздағы</w:t>
            </w:r>
            <w:r>
              <w:br/>
            </w:r>
            <w:r>
              <w:rPr>
                <w:rFonts w:ascii="Times New Roman"/>
                <w:b w:val="false"/>
                <w:i w:val="false"/>
                <w:color w:val="000000"/>
                <w:sz w:val="20"/>
              </w:rPr>
              <w:t>№ 169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13 қыркүйектегі</w:t>
            </w:r>
            <w:r>
              <w:br/>
            </w:r>
            <w:r>
              <w:rPr>
                <w:rFonts w:ascii="Times New Roman"/>
                <w:b w:val="false"/>
                <w:i w:val="false"/>
                <w:color w:val="000000"/>
                <w:sz w:val="20"/>
              </w:rPr>
              <w:t>№ 927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тұлғаның кірістері мен мүлкі туралы декларацияны жасау қағидалары (270.00-нысан)</w:t>
      </w:r>
    </w:p>
    <w:bookmarkStart w:name="z28" w:id="18"/>
    <w:p>
      <w:pPr>
        <w:spacing w:after="0"/>
        <w:ind w:left="0"/>
        <w:jc w:val="left"/>
      </w:pPr>
      <w:r>
        <w:rPr>
          <w:rFonts w:ascii="Times New Roman"/>
          <w:b/>
          <w:i w:val="false"/>
          <w:color w:val="000000"/>
        </w:rPr>
        <w:t xml:space="preserve"> 1-тарау. Жалпы ережелер</w:t>
      </w:r>
    </w:p>
    <w:bookmarkEnd w:id="18"/>
    <w:bookmarkStart w:name="z29" w:id="19"/>
    <w:p>
      <w:pPr>
        <w:spacing w:after="0"/>
        <w:ind w:left="0"/>
        <w:jc w:val="both"/>
      </w:pPr>
      <w:r>
        <w:rPr>
          <w:rFonts w:ascii="Times New Roman"/>
          <w:b w:val="false"/>
          <w:i w:val="false"/>
          <w:color w:val="000000"/>
          <w:sz w:val="28"/>
        </w:rPr>
        <w:t xml:space="preserve">
      1. Осы Жеке тұлғаның кірістері мен мүлкі туралы декларацияны (270.00-нысан) жасау қағидалары (бұдан әрі – Қағидалар) "Салық және бюджетке төленетін басқа да міндетті төлемдер туралы" Қазақстан Республикасы Кодексінің (Салық кодексі) 206-бабының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жеке тұлғалардың кірістері мен мүлкі туралы декларацияны (бұдан әрі – Декларация) жасау тәртібін айқындайды.</w:t>
      </w:r>
    </w:p>
    <w:bookmarkEnd w:id="19"/>
    <w:bookmarkStart w:name="z30" w:id="20"/>
    <w:p>
      <w:pPr>
        <w:spacing w:after="0"/>
        <w:ind w:left="0"/>
        <w:jc w:val="both"/>
      </w:pPr>
      <w:r>
        <w:rPr>
          <w:rFonts w:ascii="Times New Roman"/>
          <w:b w:val="false"/>
          <w:i w:val="false"/>
          <w:color w:val="000000"/>
          <w:sz w:val="28"/>
        </w:rPr>
        <w:t xml:space="preserve">
      2. Декларация жыл сайын, Салық </w:t>
      </w:r>
      <w:r>
        <w:rPr>
          <w:rFonts w:ascii="Times New Roman"/>
          <w:b w:val="false"/>
          <w:i w:val="false"/>
          <w:color w:val="000000"/>
          <w:sz w:val="28"/>
        </w:rPr>
        <w:t>кодексінің</w:t>
      </w:r>
      <w:r>
        <w:rPr>
          <w:rFonts w:ascii="Times New Roman"/>
          <w:b w:val="false"/>
          <w:i w:val="false"/>
          <w:color w:val="000000"/>
          <w:sz w:val="28"/>
        </w:rPr>
        <w:t xml:space="preserve"> 633-бабына сәйкес активтер мен міндеттемелер туралы декларацияны ұсыну бойынша міндеттеме туындаған жылдан кейінгі келесі жылдан бастап, есепті салық кезеңінің 31 желтоқсанындағы жағдай бойынша ұсынылады.</w:t>
      </w:r>
    </w:p>
    <w:bookmarkEnd w:id="20"/>
    <w:p>
      <w:pPr>
        <w:spacing w:after="0"/>
        <w:ind w:left="0"/>
        <w:jc w:val="both"/>
      </w:pPr>
      <w:r>
        <w:rPr>
          <w:rFonts w:ascii="Times New Roman"/>
          <w:b w:val="false"/>
          <w:i w:val="false"/>
          <w:color w:val="000000"/>
          <w:sz w:val="28"/>
        </w:rPr>
        <w:t>
      Декларация (3-қосымша) осы Қағидаларға сәйкес жасалады және мыналар ұсынады:</w:t>
      </w:r>
    </w:p>
    <w:p>
      <w:pPr>
        <w:spacing w:after="0"/>
        <w:ind w:left="0"/>
        <w:jc w:val="both"/>
      </w:pPr>
      <w:r>
        <w:rPr>
          <w:rFonts w:ascii="Times New Roman"/>
          <w:b w:val="false"/>
          <w:i w:val="false"/>
          <w:color w:val="000000"/>
          <w:sz w:val="28"/>
        </w:rPr>
        <w:t>
      1) 2024 жылдан бастап:</w:t>
      </w:r>
    </w:p>
    <w:p>
      <w:pPr>
        <w:spacing w:after="0"/>
        <w:ind w:left="0"/>
        <w:jc w:val="both"/>
      </w:pPr>
      <w:r>
        <w:rPr>
          <w:rFonts w:ascii="Times New Roman"/>
          <w:b w:val="false"/>
          <w:i w:val="false"/>
          <w:color w:val="000000"/>
          <w:sz w:val="28"/>
        </w:rPr>
        <w:t>
      жауапты мемлекеттік лауазымды атқаратын адамдар және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жұбайлары;</w:t>
      </w:r>
    </w:p>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Банктер және банк қызметі туралы</w:t>
      </w:r>
      <w:r>
        <w:rPr>
          <w:rFonts w:ascii="Times New Roman"/>
          <w:b w:val="false"/>
          <w:i w:val="false"/>
          <w:color w:val="000000"/>
          <w:sz w:val="28"/>
        </w:rPr>
        <w:t>" Қазақстан Республикасының,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сәйкес Декларация табыс ету міндеті жүктелген тұлғалар;</w:t>
      </w:r>
    </w:p>
    <w:p>
      <w:pPr>
        <w:spacing w:after="0"/>
        <w:ind w:left="0"/>
        <w:jc w:val="both"/>
      </w:pPr>
      <w:r>
        <w:rPr>
          <w:rFonts w:ascii="Times New Roman"/>
          <w:b w:val="false"/>
          <w:i w:val="false"/>
          <w:color w:val="000000"/>
          <w:sz w:val="28"/>
        </w:rPr>
        <w:t>
      мемлекеттік мекеменің жұмысшылары және олардың жұбайлары;</w:t>
      </w:r>
    </w:p>
    <w:p>
      <w:pPr>
        <w:spacing w:after="0"/>
        <w:ind w:left="0"/>
        <w:jc w:val="both"/>
      </w:pPr>
      <w:r>
        <w:rPr>
          <w:rFonts w:ascii="Times New Roman"/>
          <w:b w:val="false"/>
          <w:i w:val="false"/>
          <w:color w:val="000000"/>
          <w:sz w:val="28"/>
        </w:rPr>
        <w:t>
      квазимемлекеттік секторынындағы жұмысшылар және олардың жұбайлары;</w:t>
      </w:r>
    </w:p>
    <w:p>
      <w:pPr>
        <w:spacing w:after="0"/>
        <w:ind w:left="0"/>
        <w:jc w:val="both"/>
      </w:pPr>
      <w:r>
        <w:rPr>
          <w:rFonts w:ascii="Times New Roman"/>
          <w:b w:val="false"/>
          <w:i w:val="false"/>
          <w:color w:val="000000"/>
          <w:sz w:val="28"/>
        </w:rPr>
        <w:t>
      2) 2025 жылдан бастап:</w:t>
      </w:r>
    </w:p>
    <w:p>
      <w:pPr>
        <w:spacing w:after="0"/>
        <w:ind w:left="0"/>
        <w:jc w:val="both"/>
      </w:pPr>
      <w:r>
        <w:rPr>
          <w:rFonts w:ascii="Times New Roman"/>
          <w:b w:val="false"/>
          <w:i w:val="false"/>
          <w:color w:val="000000"/>
          <w:sz w:val="28"/>
        </w:rPr>
        <w:t>
      заңды тұлғалардың басшылары, құрылтайшылары (қатысушылары) мен олардың жұбайлары;</w:t>
      </w:r>
    </w:p>
    <w:p>
      <w:pPr>
        <w:spacing w:after="0"/>
        <w:ind w:left="0"/>
        <w:jc w:val="both"/>
      </w:pPr>
      <w:r>
        <w:rPr>
          <w:rFonts w:ascii="Times New Roman"/>
          <w:b w:val="false"/>
          <w:i w:val="false"/>
          <w:color w:val="000000"/>
          <w:sz w:val="28"/>
        </w:rPr>
        <w:t>
      дара кәсіпкерлер мен олардың жұбайлары;</w:t>
      </w:r>
    </w:p>
    <w:p>
      <w:pPr>
        <w:spacing w:after="0"/>
        <w:ind w:left="0"/>
        <w:jc w:val="both"/>
      </w:pPr>
      <w:r>
        <w:rPr>
          <w:rFonts w:ascii="Times New Roman"/>
          <w:b w:val="false"/>
          <w:i w:val="false"/>
          <w:color w:val="000000"/>
          <w:sz w:val="28"/>
        </w:rPr>
        <w:t>
      жеке тұлғаның активтері мен міндеттемелері туралы декларацияны ұсынған жылдан кейінгі жылдан бастап:</w:t>
      </w:r>
    </w:p>
    <w:p>
      <w:pPr>
        <w:spacing w:after="0"/>
        <w:ind w:left="0"/>
        <w:jc w:val="both"/>
      </w:pPr>
      <w:r>
        <w:rPr>
          <w:rFonts w:ascii="Times New Roman"/>
          <w:b w:val="false"/>
          <w:i w:val="false"/>
          <w:color w:val="000000"/>
          <w:sz w:val="28"/>
        </w:rPr>
        <w:t>
      3) 2026 жылдан бастап:</w:t>
      </w:r>
    </w:p>
    <w:p>
      <w:pPr>
        <w:spacing w:after="0"/>
        <w:ind w:left="0"/>
        <w:jc w:val="both"/>
      </w:pPr>
      <w:r>
        <w:rPr>
          <w:rFonts w:ascii="Times New Roman"/>
          <w:b w:val="false"/>
          <w:i w:val="false"/>
          <w:color w:val="000000"/>
          <w:sz w:val="28"/>
        </w:rPr>
        <w:t>
      кәмелетке толған тұлғалар;</w:t>
      </w:r>
    </w:p>
    <w:p>
      <w:pPr>
        <w:spacing w:after="0"/>
        <w:ind w:left="0"/>
        <w:jc w:val="both"/>
      </w:pPr>
      <w:r>
        <w:rPr>
          <w:rFonts w:ascii="Times New Roman"/>
          <w:b w:val="false"/>
          <w:i w:val="false"/>
          <w:color w:val="000000"/>
          <w:sz w:val="28"/>
        </w:rPr>
        <w:t>
      Қазақстан Республикасының азаматтары;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тұруға ықтиярхаты бар адамдар;</w:t>
      </w:r>
    </w:p>
    <w:p>
      <w:pPr>
        <w:spacing w:after="0"/>
        <w:ind w:left="0"/>
        <w:jc w:val="both"/>
      </w:pPr>
      <w:r>
        <w:rPr>
          <w:rFonts w:ascii="Times New Roman"/>
          <w:b w:val="false"/>
          <w:i w:val="false"/>
          <w:color w:val="000000"/>
          <w:sz w:val="28"/>
        </w:rPr>
        <w:t>
      Қазақстан Республикасының резиденті болып табылатын шетелдіктер немесе азаматтығы жоқ адамдар;</w:t>
      </w:r>
    </w:p>
    <w:p>
      <w:pPr>
        <w:spacing w:after="0"/>
        <w:ind w:left="0"/>
        <w:jc w:val="both"/>
      </w:pPr>
      <w:r>
        <w:rPr>
          <w:rFonts w:ascii="Times New Roman"/>
          <w:b w:val="false"/>
          <w:i w:val="false"/>
          <w:color w:val="000000"/>
          <w:sz w:val="28"/>
        </w:rPr>
        <w:t>
      есепті салық кезеңінің 31 желтоқсанындағы жағдай бойынша құқықтары және (немесе) мәмілелері Қазақстан Республикасының аумағында мемлекеттік немесе өзге де тіркеуге жататын мүлкі және (немесе) Қазақстан Республикасының аумағында тұрғын үй құрылысына қатысу үлесі болған кезде бейрезиденттер болып табылатын шетелдіктер немесе азаматтығы жоқ адамдар;</w:t>
      </w:r>
    </w:p>
    <w:p>
      <w:pPr>
        <w:spacing w:after="0"/>
        <w:ind w:left="0"/>
        <w:jc w:val="both"/>
      </w:pPr>
      <w:r>
        <w:rPr>
          <w:rFonts w:ascii="Times New Roman"/>
          <w:b w:val="false"/>
          <w:i w:val="false"/>
          <w:color w:val="000000"/>
          <w:sz w:val="28"/>
        </w:rPr>
        <w:t>
      кәмелетке толмаған тұлғалар ұсынады.</w:t>
      </w:r>
    </w:p>
    <w:p>
      <w:pPr>
        <w:spacing w:after="0"/>
        <w:ind w:left="0"/>
        <w:jc w:val="both"/>
      </w:pPr>
      <w:r>
        <w:rPr>
          <w:rFonts w:ascii="Times New Roman"/>
          <w:b w:val="false"/>
          <w:i w:val="false"/>
          <w:color w:val="000000"/>
          <w:sz w:val="28"/>
        </w:rPr>
        <w:t>
      Бұл ретте, кәмелетке толмаған адамдар Декларацияны есепті салық кезеңінің 31 желтоқсанындағы жағдай бойынша мынадай жағдайлардың кез келгені басталған кезде:</w:t>
      </w:r>
    </w:p>
    <w:p>
      <w:pPr>
        <w:spacing w:after="0"/>
        <w:ind w:left="0"/>
        <w:jc w:val="both"/>
      </w:pPr>
      <w:r>
        <w:rPr>
          <w:rFonts w:ascii="Times New Roman"/>
          <w:b w:val="false"/>
          <w:i w:val="false"/>
          <w:color w:val="000000"/>
          <w:sz w:val="28"/>
        </w:rPr>
        <w:t>
      меншік құқығында мемлекеттік немесе өзге де тіркеуге жататын мүлкі, құқықтары және (немесе) мәмілелері Қазақстан Республикасынан тыс жерлерде мемлекеттік немесе өзге де тіркеуге жататын мүлкі бар болған;</w:t>
      </w:r>
    </w:p>
    <w:p>
      <w:pPr>
        <w:spacing w:after="0"/>
        <w:ind w:left="0"/>
        <w:jc w:val="both"/>
      </w:pPr>
      <w:r>
        <w:rPr>
          <w:rFonts w:ascii="Times New Roman"/>
          <w:b w:val="false"/>
          <w:i w:val="false"/>
          <w:color w:val="000000"/>
          <w:sz w:val="28"/>
        </w:rPr>
        <w:t>
      құрылысқа үлестік қатысу туралы шарт бойынша, оның ішінде Қазақстан Республикасынан тыс жерлерде жылжымайтын мүлік құрылысында үлесі болған;</w:t>
      </w:r>
    </w:p>
    <w:p>
      <w:pPr>
        <w:spacing w:after="0"/>
        <w:ind w:left="0"/>
        <w:jc w:val="both"/>
      </w:pPr>
      <w:r>
        <w:rPr>
          <w:rFonts w:ascii="Times New Roman"/>
          <w:b w:val="false"/>
          <w:i w:val="false"/>
          <w:color w:val="000000"/>
          <w:sz w:val="28"/>
        </w:rPr>
        <w:t>
      Қазақстан Республикасынан тыс жерлердегі шетелдік банктердің банктік шоттарында барлық банк салымдары бойынша республикалық бюджет туралы заңда белгіленген және есепті салық кезеңінің 31 желтоқсанында қолданыста болған айлық есептік көрсеткіштің (бұдан әрі - АЕК) мың еселенген мөлшерінен асатын жиынтық ақша сомасы болған;</w:t>
      </w:r>
    </w:p>
    <w:p>
      <w:pPr>
        <w:spacing w:after="0"/>
        <w:ind w:left="0"/>
        <w:jc w:val="both"/>
      </w:pPr>
      <w:r>
        <w:rPr>
          <w:rFonts w:ascii="Times New Roman"/>
          <w:b w:val="false"/>
          <w:i w:val="false"/>
          <w:color w:val="000000"/>
          <w:sz w:val="28"/>
        </w:rPr>
        <w:t>
      шарт немесе міндеттеменің немесе талаптың туындауына негіз болып табылатын, нотариат куәландырған өзге де құжат болған кезде, басқа тұлғалардың осы тұлға алдындағы берешегі (дебиторлық берешек) сомасының және (немесе) осы тұлғаның басқа тұлғалар алдындағы берешегі (кредиторлық берешек) сомасы болған кезде тапсырады.</w:t>
      </w:r>
    </w:p>
    <w:p>
      <w:pPr>
        <w:spacing w:after="0"/>
        <w:ind w:left="0"/>
        <w:jc w:val="both"/>
      </w:pPr>
      <w:r>
        <w:rPr>
          <w:rFonts w:ascii="Times New Roman"/>
          <w:b w:val="false"/>
          <w:i w:val="false"/>
          <w:color w:val="000000"/>
          <w:sz w:val="28"/>
        </w:rPr>
        <w:t>
      Кәмелетке толмаған және (немесе) әрекетке қабілетсіз немесе әрекетке қабілет етуі шектелген адамның Декларация тапсыру бойынша міндеттемесін заңды өкілі орындайды.</w:t>
      </w:r>
    </w:p>
    <w:bookmarkStart w:name="z31" w:id="21"/>
    <w:p>
      <w:pPr>
        <w:spacing w:after="0"/>
        <w:ind w:left="0"/>
        <w:jc w:val="both"/>
      </w:pPr>
      <w:r>
        <w:rPr>
          <w:rFonts w:ascii="Times New Roman"/>
          <w:b w:val="false"/>
          <w:i w:val="false"/>
          <w:color w:val="000000"/>
          <w:sz w:val="28"/>
        </w:rPr>
        <w:t>
      3. Декларация жеке тұлғалардың:</w:t>
      </w:r>
    </w:p>
    <w:bookmarkEnd w:id="21"/>
    <w:p>
      <w:pPr>
        <w:spacing w:after="0"/>
        <w:ind w:left="0"/>
        <w:jc w:val="both"/>
      </w:pPr>
      <w:r>
        <w:rPr>
          <w:rFonts w:ascii="Times New Roman"/>
          <w:b w:val="false"/>
          <w:i w:val="false"/>
          <w:color w:val="000000"/>
          <w:sz w:val="28"/>
        </w:rPr>
        <w:t>
      1) дара кәсіпкердің кәсіпкерлік қызметтен алған декларациялауға жататын кірістерін қоспағанда, жеке тұлғаның дербес салық салуға жататын кірістері;</w:t>
      </w:r>
    </w:p>
    <w:p>
      <w:pPr>
        <w:spacing w:after="0"/>
        <w:ind w:left="0"/>
        <w:jc w:val="both"/>
      </w:pPr>
      <w:r>
        <w:rPr>
          <w:rFonts w:ascii="Times New Roman"/>
          <w:b w:val="false"/>
          <w:i w:val="false"/>
          <w:color w:val="000000"/>
          <w:sz w:val="28"/>
        </w:rPr>
        <w:t>
      2) салықтық шегерімдер;</w:t>
      </w:r>
    </w:p>
    <w:p>
      <w:pPr>
        <w:spacing w:after="0"/>
        <w:ind w:left="0"/>
        <w:jc w:val="both"/>
      </w:pPr>
      <w:r>
        <w:rPr>
          <w:rFonts w:ascii="Times New Roman"/>
          <w:b w:val="false"/>
          <w:i w:val="false"/>
          <w:color w:val="000000"/>
          <w:sz w:val="28"/>
        </w:rPr>
        <w:t>
      3) мүлікті Қазақстан Республикасының шегінен тыс жерлерде сатып алу және (немесе) иеліктен шығару, оның ішінде өтеусіз алу;</w:t>
      </w:r>
    </w:p>
    <w:p>
      <w:pPr>
        <w:spacing w:after="0"/>
        <w:ind w:left="0"/>
        <w:jc w:val="both"/>
      </w:pPr>
      <w:r>
        <w:rPr>
          <w:rFonts w:ascii="Times New Roman"/>
          <w:b w:val="false"/>
          <w:i w:val="false"/>
          <w:color w:val="000000"/>
          <w:sz w:val="28"/>
        </w:rPr>
        <w:t xml:space="preserve">
      4) жеке табыс салығы бойынша асып кету сомасын, оның ішінде Салық кодексінің </w:t>
      </w:r>
      <w:r>
        <w:rPr>
          <w:rFonts w:ascii="Times New Roman"/>
          <w:b w:val="false"/>
          <w:i w:val="false"/>
          <w:color w:val="000000"/>
          <w:sz w:val="28"/>
        </w:rPr>
        <w:t>351-бабында</w:t>
      </w:r>
      <w:r>
        <w:rPr>
          <w:rFonts w:ascii="Times New Roman"/>
          <w:b w:val="false"/>
          <w:i w:val="false"/>
          <w:color w:val="000000"/>
          <w:sz w:val="28"/>
        </w:rPr>
        <w:t xml:space="preserve"> айқындалған салық шегерімі қолданылған кезде, жеке тұлғаның банк мекемелерінің Қазақстан Республикасында тұрғын үй сатып алуға алынған ипотекалық тұрғын үй қарыздары бойынша сыйақыны өтеуге арналған шығыстары туралы мәліметтерді ұсынуға келісімін көрсете отырып, есепке жатқызу және қайтару жөніндегі талаптар (бұдан әрі – ЖТС бойынша асып кетуді есепке жатқызу және қайтару жөніндегі талап).</w:t>
      </w:r>
    </w:p>
    <w:p>
      <w:pPr>
        <w:spacing w:after="0"/>
        <w:ind w:left="0"/>
        <w:jc w:val="both"/>
      </w:pPr>
      <w:r>
        <w:rPr>
          <w:rFonts w:ascii="Times New Roman"/>
          <w:b w:val="false"/>
          <w:i w:val="false"/>
          <w:color w:val="000000"/>
          <w:sz w:val="28"/>
        </w:rPr>
        <w:t>
      ЖТС бойынша асып кетуді есепке жатқызу және қайтару жөніндегі талап 2025 жылдың 1 қаңтарынан бастап толтырылады.</w:t>
      </w:r>
    </w:p>
    <w:p>
      <w:pPr>
        <w:spacing w:after="0"/>
        <w:ind w:left="0"/>
        <w:jc w:val="both"/>
      </w:pPr>
      <w:r>
        <w:rPr>
          <w:rFonts w:ascii="Times New Roman"/>
          <w:b w:val="false"/>
          <w:i w:val="false"/>
          <w:color w:val="000000"/>
          <w:sz w:val="28"/>
        </w:rPr>
        <w:t>
      5) жиынтығында АЕК-тің мың еселенген мөлшерінен асатын сомада Қазақстан Республикасының шегінен тыс жерлердегі шетелдік банктердегі банктік шоттардағы ақша;</w:t>
      </w:r>
    </w:p>
    <w:p>
      <w:pPr>
        <w:spacing w:after="0"/>
        <w:ind w:left="0"/>
        <w:jc w:val="both"/>
      </w:pPr>
      <w:r>
        <w:rPr>
          <w:rFonts w:ascii="Times New Roman"/>
          <w:b w:val="false"/>
          <w:i w:val="false"/>
          <w:color w:val="000000"/>
          <w:sz w:val="28"/>
        </w:rPr>
        <w:t>
      6) есепті салықтық кезеңде 31 желтоқсандағы жағдай бойынша жеке тұлғаның меншік құқығындағы қолда бар мүлікі:</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 цифрлық активтер;</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 қызметі туралы заң)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(растаған) шарт немесе өзге де құжат болған кезде басқа адамдардың жеке тұлға алдындағы берешегі (дебиторлық берешегі) және (немесе) жеке тұлғаның басқа адамдар алдындағы берешегі (кредиторлық берешегі) туралы ақпараттарды ақпараттарды көрсетуі үшін арналған.</w:t>
      </w:r>
    </w:p>
    <w:p>
      <w:pPr>
        <w:spacing w:after="0"/>
        <w:ind w:left="0"/>
        <w:jc w:val="both"/>
      </w:pPr>
      <w:r>
        <w:rPr>
          <w:rFonts w:ascii="Times New Roman"/>
          <w:b w:val="false"/>
          <w:i w:val="false"/>
          <w:color w:val="000000"/>
          <w:sz w:val="28"/>
        </w:rPr>
        <w:t>
      1. Декларацияны толтыру кезінде түзетулерге, тазартуларға және өшіруге жол берілмейді.</w:t>
      </w:r>
    </w:p>
    <w:p>
      <w:pPr>
        <w:spacing w:after="0"/>
        <w:ind w:left="0"/>
        <w:jc w:val="both"/>
      </w:pPr>
      <w:r>
        <w:rPr>
          <w:rFonts w:ascii="Times New Roman"/>
          <w:b w:val="false"/>
          <w:i w:val="false"/>
          <w:color w:val="000000"/>
          <w:sz w:val="28"/>
        </w:rPr>
        <w:t>
      2.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3. Декларация:</w:t>
      </w:r>
    </w:p>
    <w:p>
      <w:pPr>
        <w:spacing w:after="0"/>
        <w:ind w:left="0"/>
        <w:jc w:val="both"/>
      </w:pPr>
      <w:r>
        <w:rPr>
          <w:rFonts w:ascii="Times New Roman"/>
          <w:b w:val="false"/>
          <w:i w:val="false"/>
          <w:color w:val="000000"/>
          <w:sz w:val="28"/>
        </w:rPr>
        <w:t>
      1) қағаз тасымалдағышта – қара немесе көк сиялы қаламмен немесе қаламұшпен, баспа әріптермен немесе баспа құрылғысын пайдалана отырып;</w:t>
      </w:r>
    </w:p>
    <w:p>
      <w:pPr>
        <w:spacing w:after="0"/>
        <w:ind w:left="0"/>
        <w:jc w:val="both"/>
      </w:pPr>
      <w:r>
        <w:rPr>
          <w:rFonts w:ascii="Times New Roman"/>
          <w:b w:val="false"/>
          <w:i w:val="false"/>
          <w:color w:val="000000"/>
          <w:sz w:val="28"/>
        </w:rPr>
        <w:t>
      2) электрондық тасымалдағышта – салық есептілігін қабылдау және өңдеу жүйесі арқылы жасалады.</w:t>
      </w:r>
    </w:p>
    <w:bookmarkStart w:name="z32" w:id="22"/>
    <w:p>
      <w:pPr>
        <w:spacing w:after="0"/>
        <w:ind w:left="0"/>
        <w:jc w:val="both"/>
      </w:pPr>
      <w:r>
        <w:rPr>
          <w:rFonts w:ascii="Times New Roman"/>
          <w:b w:val="false"/>
          <w:i w:val="false"/>
          <w:color w:val="000000"/>
          <w:sz w:val="28"/>
        </w:rPr>
        <w:t>
      4. Қағаз тасымалдағышта жасалған Декларацияға жеке тұлға не Қазақстан Республикасының азаматтық заңнамасына сәйкес берілген, өкілдің тиісті өкілеттіктері көрсетілетін, нотариат растаған немесе оған теңестірілген сенімхат негізінде әрекет ететін оның өкілі қол қояды.</w:t>
      </w:r>
    </w:p>
    <w:bookmarkEnd w:id="22"/>
    <w:p>
      <w:pPr>
        <w:spacing w:after="0"/>
        <w:ind w:left="0"/>
        <w:jc w:val="both"/>
      </w:pPr>
      <w:r>
        <w:rPr>
          <w:rFonts w:ascii="Times New Roman"/>
          <w:b w:val="false"/>
          <w:i w:val="false"/>
          <w:color w:val="000000"/>
          <w:sz w:val="28"/>
        </w:rPr>
        <w:t>
      Электрондық тасымалдағышта жасалған Декларация:</w:t>
      </w:r>
    </w:p>
    <w:p>
      <w:pPr>
        <w:spacing w:after="0"/>
        <w:ind w:left="0"/>
        <w:jc w:val="both"/>
      </w:pPr>
      <w:r>
        <w:rPr>
          <w:rFonts w:ascii="Times New Roman"/>
          <w:b w:val="false"/>
          <w:i w:val="false"/>
          <w:color w:val="000000"/>
          <w:sz w:val="28"/>
        </w:rPr>
        <w:t>
      1) жеке тұлғаның электрондық цифрлық қолтаңбасы арқылы;</w:t>
      </w:r>
    </w:p>
    <w:p>
      <w:pPr>
        <w:spacing w:after="0"/>
        <w:ind w:left="0"/>
        <w:jc w:val="both"/>
      </w:pPr>
      <w:r>
        <w:rPr>
          <w:rFonts w:ascii="Times New Roman"/>
          <w:b w:val="false"/>
          <w:i w:val="false"/>
          <w:color w:val="000000"/>
          <w:sz w:val="28"/>
        </w:rPr>
        <w:t>
      2) бір реттік парольді пайдалана отырып куәландырылады.</w:t>
      </w:r>
    </w:p>
    <w:bookmarkStart w:name="z33" w:id="23"/>
    <w:p>
      <w:pPr>
        <w:spacing w:after="0"/>
        <w:ind w:left="0"/>
        <w:jc w:val="both"/>
      </w:pPr>
      <w:r>
        <w:rPr>
          <w:rFonts w:ascii="Times New Roman"/>
          <w:b w:val="false"/>
          <w:i w:val="false"/>
          <w:color w:val="000000"/>
          <w:sz w:val="28"/>
        </w:rPr>
        <w:t xml:space="preserve">
      5. Декларация Салық кодексінің 208-бабының </w:t>
      </w:r>
      <w:r>
        <w:rPr>
          <w:rFonts w:ascii="Times New Roman"/>
          <w:b w:val="false"/>
          <w:i w:val="false"/>
          <w:color w:val="000000"/>
          <w:sz w:val="28"/>
        </w:rPr>
        <w:t>6-тармағын</w:t>
      </w:r>
      <w:r>
        <w:rPr>
          <w:rFonts w:ascii="Times New Roman"/>
          <w:b w:val="false"/>
          <w:i w:val="false"/>
          <w:color w:val="000000"/>
          <w:sz w:val="28"/>
        </w:rPr>
        <w:t xml:space="preserve"> ескере отырып, қағаз тасымалдағышта келу тәртібінде ұсынған кезде екі данада жасалады.</w:t>
      </w:r>
    </w:p>
    <w:bookmarkEnd w:id="23"/>
    <w:bookmarkStart w:name="z34" w:id="24"/>
    <w:p>
      <w:pPr>
        <w:spacing w:after="0"/>
        <w:ind w:left="0"/>
        <w:jc w:val="left"/>
      </w:pPr>
      <w:r>
        <w:rPr>
          <w:rFonts w:ascii="Times New Roman"/>
          <w:b/>
          <w:i w:val="false"/>
          <w:color w:val="000000"/>
        </w:rPr>
        <w:t xml:space="preserve"> 2-тарау. Жеке тұлғаның кірістері мен мүлкі туралы декларацияны жасау тәртібі</w:t>
      </w:r>
    </w:p>
    <w:bookmarkEnd w:id="24"/>
    <w:bookmarkStart w:name="z35" w:id="25"/>
    <w:p>
      <w:pPr>
        <w:spacing w:after="0"/>
        <w:ind w:left="0"/>
        <w:jc w:val="left"/>
      </w:pPr>
      <w:r>
        <w:rPr>
          <w:rFonts w:ascii="Times New Roman"/>
          <w:b/>
          <w:i w:val="false"/>
          <w:color w:val="000000"/>
        </w:rPr>
        <w:t xml:space="preserve"> 1-параграф. Жеке тұлғаның кірістері мен мүлкі туралы декларацияны жасау</w:t>
      </w:r>
    </w:p>
    <w:bookmarkEnd w:id="25"/>
    <w:bookmarkStart w:name="z36" w:id="26"/>
    <w:p>
      <w:pPr>
        <w:spacing w:after="0"/>
        <w:ind w:left="0"/>
        <w:jc w:val="both"/>
      </w:pPr>
      <w:r>
        <w:rPr>
          <w:rFonts w:ascii="Times New Roman"/>
          <w:b w:val="false"/>
          <w:i w:val="false"/>
          <w:color w:val="000000"/>
          <w:sz w:val="28"/>
        </w:rPr>
        <w:t>
      6. "Салық төлеуші туралы жалпы ақпарат" деген А бөлімінде:</w:t>
      </w:r>
    </w:p>
    <w:bookmarkEnd w:id="26"/>
    <w:p>
      <w:pPr>
        <w:spacing w:after="0"/>
        <w:ind w:left="0"/>
        <w:jc w:val="both"/>
      </w:pPr>
      <w:r>
        <w:rPr>
          <w:rFonts w:ascii="Times New Roman"/>
          <w:b w:val="false"/>
          <w:i w:val="false"/>
          <w:color w:val="000000"/>
          <w:sz w:val="28"/>
        </w:rPr>
        <w:t>
      1) 1-жолда – жеке тұлғаның жеке сәйкестендіру нөмірі (бұдан әрі – ЖСН);</w:t>
      </w:r>
    </w:p>
    <w:p>
      <w:pPr>
        <w:spacing w:after="0"/>
        <w:ind w:left="0"/>
        <w:jc w:val="both"/>
      </w:pPr>
      <w:r>
        <w:rPr>
          <w:rFonts w:ascii="Times New Roman"/>
          <w:b w:val="false"/>
          <w:i w:val="false"/>
          <w:color w:val="000000"/>
          <w:sz w:val="28"/>
        </w:rPr>
        <w:t>
      2) 2-жолда – Декларация табыс етілетін салық кезеңі араб цифрларымен;</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p>
      <w:pPr>
        <w:spacing w:after="0"/>
        <w:ind w:left="0"/>
        <w:jc w:val="both"/>
      </w:pPr>
      <w:r>
        <w:rPr>
          <w:rFonts w:ascii="Times New Roman"/>
          <w:b w:val="false"/>
          <w:i w:val="false"/>
          <w:color w:val="000000"/>
          <w:sz w:val="28"/>
        </w:rPr>
        <w:t>
      3) 3-жолда – жеке басын куәландыратын құжаттарға сәйкес жеке тұлғаның тегі, аты, әкесінің аты (болған кезде);</w:t>
      </w:r>
    </w:p>
    <w:p>
      <w:pPr>
        <w:spacing w:after="0"/>
        <w:ind w:left="0"/>
        <w:jc w:val="both"/>
      </w:pPr>
      <w:r>
        <w:rPr>
          <w:rFonts w:ascii="Times New Roman"/>
          <w:b w:val="false"/>
          <w:i w:val="false"/>
          <w:color w:val="000000"/>
          <w:sz w:val="28"/>
        </w:rPr>
        <w:t>
      4) 4-жолда – телефон нөмірі (қалауы бойынша) және электрондық мекенжайы (қалауы бойынша);</w:t>
      </w:r>
    </w:p>
    <w:p>
      <w:pPr>
        <w:spacing w:after="0"/>
        <w:ind w:left="0"/>
        <w:jc w:val="both"/>
      </w:pPr>
      <w:r>
        <w:rPr>
          <w:rFonts w:ascii="Times New Roman"/>
          <w:b w:val="false"/>
          <w:i w:val="false"/>
          <w:color w:val="000000"/>
          <w:sz w:val="28"/>
        </w:rPr>
        <w:t>
      5) 5-жолда – ұсынатын тұлғаның ЖСН. Егер Декларацияны жасайтын жеке тұлға, кәмелетке толмаған және (немесе) әрекетке қабілетсіз немесе әрекет қабілеті шектеулі тұлғаның заңды өкілі болса толтырады;</w:t>
      </w:r>
    </w:p>
    <w:p>
      <w:pPr>
        <w:spacing w:after="0"/>
        <w:ind w:left="0"/>
        <w:jc w:val="both"/>
      </w:pPr>
      <w:r>
        <w:rPr>
          <w:rFonts w:ascii="Times New Roman"/>
          <w:b w:val="false"/>
          <w:i w:val="false"/>
          <w:color w:val="000000"/>
          <w:sz w:val="28"/>
        </w:rPr>
        <w:t>
      6) 6-жолда – жұбайының ЖСН;</w:t>
      </w:r>
    </w:p>
    <w:p>
      <w:pPr>
        <w:spacing w:after="0"/>
        <w:ind w:left="0"/>
        <w:jc w:val="both"/>
      </w:pPr>
      <w:r>
        <w:rPr>
          <w:rFonts w:ascii="Times New Roman"/>
          <w:b w:val="false"/>
          <w:i w:val="false"/>
          <w:color w:val="000000"/>
          <w:sz w:val="28"/>
        </w:rPr>
        <w:t>
      7) 7-жолда – Декларацияның түрі көрсетіледі.</w:t>
      </w:r>
    </w:p>
    <w:p>
      <w:pPr>
        <w:spacing w:after="0"/>
        <w:ind w:left="0"/>
        <w:jc w:val="both"/>
      </w:pPr>
      <w:r>
        <w:rPr>
          <w:rFonts w:ascii="Times New Roman"/>
          <w:b w:val="false"/>
          <w:i w:val="false"/>
          <w:color w:val="000000"/>
          <w:sz w:val="28"/>
        </w:rPr>
        <w:t>
      Салық есептілігінің мынадай:</w:t>
      </w:r>
    </w:p>
    <w:p>
      <w:pPr>
        <w:spacing w:after="0"/>
        <w:ind w:left="0"/>
        <w:jc w:val="both"/>
      </w:pPr>
      <w:r>
        <w:rPr>
          <w:rFonts w:ascii="Times New Roman"/>
          <w:b w:val="false"/>
          <w:i w:val="false"/>
          <w:color w:val="000000"/>
          <w:sz w:val="28"/>
        </w:rPr>
        <w:t>
      бастапқы – мұндай Декларацияны табыс ету бойынша белгіленген міндет алғаш рет туындауына байланысты жеке тұлға табыс ететін Декларация;</w:t>
      </w:r>
    </w:p>
    <w:p>
      <w:pPr>
        <w:spacing w:after="0"/>
        <w:ind w:left="0"/>
        <w:jc w:val="both"/>
      </w:pPr>
      <w:r>
        <w:rPr>
          <w:rFonts w:ascii="Times New Roman"/>
          <w:b w:val="false"/>
          <w:i w:val="false"/>
          <w:color w:val="000000"/>
          <w:sz w:val="28"/>
        </w:rPr>
        <w:t>
      кезекті – бастапқы Декларация табыс етілгеннен кейінгі келесі салық кезеңдеріне ұсынылатын Декларация;</w:t>
      </w:r>
    </w:p>
    <w:p>
      <w:pPr>
        <w:spacing w:after="0"/>
        <w:ind w:left="0"/>
        <w:jc w:val="both"/>
      </w:pPr>
      <w:r>
        <w:rPr>
          <w:rFonts w:ascii="Times New Roman"/>
          <w:b w:val="false"/>
          <w:i w:val="false"/>
          <w:color w:val="000000"/>
          <w:sz w:val="28"/>
        </w:rPr>
        <w:t>
      қосымша – оған осы өзгерістер және (немесе) толықтырулар жататын салықтық кезең үшін бұрын табыс етілген Декларацияға өзгерістер және (немесе) толықтырулар енгізілген кезде жеке тұлға ұсынатын Декларация;</w:t>
      </w:r>
    </w:p>
    <w:p>
      <w:pPr>
        <w:spacing w:after="0"/>
        <w:ind w:left="0"/>
        <w:jc w:val="both"/>
      </w:pPr>
      <w:r>
        <w:rPr>
          <w:rFonts w:ascii="Times New Roman"/>
          <w:b w:val="false"/>
          <w:i w:val="false"/>
          <w:color w:val="000000"/>
          <w:sz w:val="28"/>
        </w:rPr>
        <w:t>
      хабарлама бойынша қосымша – мемлекеттік кірістер органы жеке тұлғаның активтері мен міндеттемелері бойынша камералдық бақылау нәтижелері бойынша бұзушылықтарды анықтаған салықтық кезең үшін бұрын табыс етілген Декларацияға өзгерістер және (немесе) толықтырулар енгізу кезінде жеке тұлға табыс ететін Декларация түрлеріне жатқызуды ескере отырып тиісті торкөз белгіленеді;</w:t>
      </w:r>
    </w:p>
    <w:p>
      <w:pPr>
        <w:spacing w:after="0"/>
        <w:ind w:left="0"/>
        <w:jc w:val="both"/>
      </w:pPr>
      <w:r>
        <w:rPr>
          <w:rFonts w:ascii="Times New Roman"/>
          <w:b w:val="false"/>
          <w:i w:val="false"/>
          <w:color w:val="000000"/>
          <w:sz w:val="28"/>
        </w:rPr>
        <w:t>
      8) 8-жолда – кіріс пен мүліктің болуы. Мәліметтердің болуы туралы ұсынылған қосымшалар ескертіле отырып тиісті торкөз белгіленеді (барлық көрсеткіштар есепті күні олар болған кезде белгіленеді):</w:t>
      </w:r>
    </w:p>
    <w:p>
      <w:pPr>
        <w:spacing w:after="0"/>
        <w:ind w:left="0"/>
        <w:jc w:val="both"/>
      </w:pPr>
      <w:r>
        <w:rPr>
          <w:rFonts w:ascii="Times New Roman"/>
          <w:b w:val="false"/>
          <w:i w:val="false"/>
          <w:color w:val="000000"/>
          <w:sz w:val="28"/>
        </w:rPr>
        <w:t xml:space="preserve">
      8А жолында – жеке тұлғаның дербес салық салуға жататын кірісі туралы (мүліктік кірістер, Қазақстан Республикасынан тысқары жерлердегі көздерден алынған кірістер, үй қызметкерінің кірісі, медиатордың кірісі, жеке қосалқы шаруашылықтан түсетін кіріс және Салық кодексінің </w:t>
      </w:r>
      <w:r>
        <w:rPr>
          <w:rFonts w:ascii="Times New Roman"/>
          <w:b w:val="false"/>
          <w:i w:val="false"/>
          <w:color w:val="000000"/>
          <w:sz w:val="28"/>
        </w:rPr>
        <w:t>321-бабында</w:t>
      </w:r>
      <w:r>
        <w:rPr>
          <w:rFonts w:ascii="Times New Roman"/>
          <w:b w:val="false"/>
          <w:i w:val="false"/>
          <w:color w:val="000000"/>
          <w:sz w:val="28"/>
        </w:rPr>
        <w:t xml:space="preserve"> көрсетілген, салық агенті болып табылмайтын тұлғалардан алынған басқа кірістер);</w:t>
      </w:r>
    </w:p>
    <w:p>
      <w:pPr>
        <w:spacing w:after="0"/>
        <w:ind w:left="0"/>
        <w:jc w:val="both"/>
      </w:pPr>
      <w:r>
        <w:rPr>
          <w:rFonts w:ascii="Times New Roman"/>
          <w:b w:val="false"/>
          <w:i w:val="false"/>
          <w:color w:val="000000"/>
          <w:sz w:val="28"/>
        </w:rPr>
        <w:t>
      8В жолында - ЖТС бойынша асып кетуді есепке жатқызу және қайтару туралы талап;</w:t>
      </w:r>
    </w:p>
    <w:p>
      <w:pPr>
        <w:spacing w:after="0"/>
        <w:ind w:left="0"/>
        <w:jc w:val="both"/>
      </w:pPr>
      <w:r>
        <w:rPr>
          <w:rFonts w:ascii="Times New Roman"/>
          <w:b w:val="false"/>
          <w:i w:val="false"/>
          <w:color w:val="000000"/>
          <w:sz w:val="28"/>
        </w:rPr>
        <w:t>
      8С жолында – жеке практикамен айналысатын тұлғаның кірісі туралы (жеке нотариус, сот орындаушысы, адвокат, кәсіби медиатор);</w:t>
      </w:r>
    </w:p>
    <w:p>
      <w:pPr>
        <w:spacing w:after="0"/>
        <w:ind w:left="0"/>
        <w:jc w:val="both"/>
      </w:pPr>
      <w:r>
        <w:rPr>
          <w:rFonts w:ascii="Times New Roman"/>
          <w:b w:val="false"/>
          <w:i w:val="false"/>
          <w:color w:val="000000"/>
          <w:sz w:val="28"/>
        </w:rPr>
        <w:t>
      8D жолында – Қазақстан Республикасынан тыс жерлерде мүлік болуы туралы;</w:t>
      </w:r>
    </w:p>
    <w:p>
      <w:pPr>
        <w:spacing w:after="0"/>
        <w:ind w:left="0"/>
        <w:jc w:val="both"/>
      </w:pPr>
      <w:r>
        <w:rPr>
          <w:rFonts w:ascii="Times New Roman"/>
          <w:b w:val="false"/>
          <w:i w:val="false"/>
          <w:color w:val="000000"/>
          <w:sz w:val="28"/>
        </w:rPr>
        <w:t xml:space="preserve">
      8E жолында – есепті салық кезеңі ішінде мүлікті сатып алу (алу) және (немесе) иеліктен шығару туралы және мүлікті оның ішінде Қазақстан Республикасынан тыс жерлерде мүлікті сатып алуға арналған шығыстарды жабу көздері туралы ("Сыбайлас жемқорлыққа қарсы ic-қимыл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Сыбайлас жемқорлыққа қарсы күрес туралы заң) сәйкес декларацияны тапсыру міндеті жүктелген тұлғалар ғана толтырады);</w:t>
      </w:r>
    </w:p>
    <w:p>
      <w:pPr>
        <w:spacing w:after="0"/>
        <w:ind w:left="0"/>
        <w:jc w:val="both"/>
      </w:pPr>
      <w:r>
        <w:rPr>
          <w:rFonts w:ascii="Times New Roman"/>
          <w:b w:val="false"/>
          <w:i w:val="false"/>
          <w:color w:val="000000"/>
          <w:sz w:val="28"/>
        </w:rPr>
        <w:t xml:space="preserve">
      8F жолында – есепті салық кезеңінің 31 желтоқсандағы жағдай бойынша дебиторлық/кредиторлық берешектің болуы туралы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ұйымдардың берешегін қоспағанда);</w:t>
      </w:r>
    </w:p>
    <w:p>
      <w:pPr>
        <w:spacing w:after="0"/>
        <w:ind w:left="0"/>
        <w:jc w:val="both"/>
      </w:pPr>
      <w:r>
        <w:rPr>
          <w:rFonts w:ascii="Times New Roman"/>
          <w:b w:val="false"/>
          <w:i w:val="false"/>
          <w:color w:val="000000"/>
          <w:sz w:val="28"/>
        </w:rPr>
        <w:t>
      8G жолында – бақыланатын шетелдік компанияның (бұдан әрі - БШК) қаржылық пайдасының болуы туралы мәліметтер көрсетіледі.</w:t>
      </w:r>
    </w:p>
    <w:bookmarkStart w:name="z37" w:id="27"/>
    <w:p>
      <w:pPr>
        <w:spacing w:after="0"/>
        <w:ind w:left="0"/>
        <w:jc w:val="both"/>
      </w:pPr>
      <w:r>
        <w:rPr>
          <w:rFonts w:ascii="Times New Roman"/>
          <w:b w:val="false"/>
          <w:i w:val="false"/>
          <w:color w:val="000000"/>
          <w:sz w:val="28"/>
        </w:rPr>
        <w:t>
      7. "Салық төлеушінің мәліметтерді ашуға келісімі" деген В бөлімде салық төлеуші банк мекемелерінің жеке тұлғаның Қазақстан Республикасында тұрғын үй сатып алуға алынған ипотекалық тұрғын үй қарыздары бойынша сыйақыны өтеуге жұмсаған шығыстары туралы мәліметтерді беруге келісімін береді.</w:t>
      </w:r>
    </w:p>
    <w:bookmarkEnd w:id="27"/>
    <w:bookmarkStart w:name="z38" w:id="28"/>
    <w:p>
      <w:pPr>
        <w:spacing w:after="0"/>
        <w:ind w:left="0"/>
        <w:jc w:val="both"/>
      </w:pPr>
      <w:r>
        <w:rPr>
          <w:rFonts w:ascii="Times New Roman"/>
          <w:b w:val="false"/>
          <w:i w:val="false"/>
          <w:color w:val="000000"/>
          <w:sz w:val="28"/>
        </w:rPr>
        <w:t>
      8. "Салық төлеушінің жауапкершілігі" деген C бөлімде:</w:t>
      </w:r>
    </w:p>
    <w:bookmarkEnd w:id="28"/>
    <w:bookmarkStart w:name="z39" w:id="29"/>
    <w:p>
      <w:pPr>
        <w:spacing w:after="0"/>
        <w:ind w:left="0"/>
        <w:jc w:val="both"/>
      </w:pPr>
      <w:r>
        <w:rPr>
          <w:rFonts w:ascii="Times New Roman"/>
          <w:b w:val="false"/>
          <w:i w:val="false"/>
          <w:color w:val="000000"/>
          <w:sz w:val="28"/>
        </w:rPr>
        <w:t>
      1) "Салық төлеушінің/заңды өкілінің тегі, аты, әкесінің аты (болған кезде)" деген ашық жолда – жеке басын куәландыратын құжаттарға сәйкес салық төлеушінің/заңды немесе уәкілеттік берілген өкілдің тегі, аты, әкесінің аты (болған кезде);</w:t>
      </w:r>
    </w:p>
    <w:bookmarkEnd w:id="29"/>
    <w:bookmarkStart w:name="z40" w:id="30"/>
    <w:p>
      <w:pPr>
        <w:spacing w:after="0"/>
        <w:ind w:left="0"/>
        <w:jc w:val="both"/>
      </w:pPr>
      <w:r>
        <w:rPr>
          <w:rFonts w:ascii="Times New Roman"/>
          <w:b w:val="false"/>
          <w:i w:val="false"/>
          <w:color w:val="000000"/>
          <w:sz w:val="28"/>
        </w:rPr>
        <w:t>
      2) "Декларация тапсырылған күні" деген ашық жолда – мемлекеттік кірістер органына Декларация табыс етілген күн;</w:t>
      </w:r>
    </w:p>
    <w:bookmarkEnd w:id="30"/>
    <w:bookmarkStart w:name="z41" w:id="31"/>
    <w:p>
      <w:pPr>
        <w:spacing w:after="0"/>
        <w:ind w:left="0"/>
        <w:jc w:val="both"/>
      </w:pPr>
      <w:r>
        <w:rPr>
          <w:rFonts w:ascii="Times New Roman"/>
          <w:b w:val="false"/>
          <w:i w:val="false"/>
          <w:color w:val="000000"/>
          <w:sz w:val="28"/>
        </w:rPr>
        <w:t>
      3) "Мемлекеттік кірістер органының коды" деген ашық жолда:</w:t>
      </w:r>
    </w:p>
    <w:bookmarkEnd w:id="31"/>
    <w:p>
      <w:pPr>
        <w:spacing w:after="0"/>
        <w:ind w:left="0"/>
        <w:jc w:val="both"/>
      </w:pPr>
      <w:r>
        <w:rPr>
          <w:rFonts w:ascii="Times New Roman"/>
          <w:b w:val="false"/>
          <w:i w:val="false"/>
          <w:color w:val="000000"/>
          <w:sz w:val="28"/>
        </w:rPr>
        <w:t>
      дара кәсіпкер ретінде тіркелмеген жеке тұлғалар, жеке практикамен айналысатын адамдар үшін – тұрғылықты (болатын) жері бойынша мемлекеттік кірістер органының коды;</w:t>
      </w:r>
    </w:p>
    <w:p>
      <w:pPr>
        <w:spacing w:after="0"/>
        <w:ind w:left="0"/>
        <w:jc w:val="both"/>
      </w:pPr>
      <w:r>
        <w:rPr>
          <w:rFonts w:ascii="Times New Roman"/>
          <w:b w:val="false"/>
          <w:i w:val="false"/>
          <w:color w:val="000000"/>
          <w:sz w:val="28"/>
        </w:rPr>
        <w:t>
      дара кәсіпкер ретінде тіркелген жеке тұлғалар, жеке практикамен айналысатын адамдар үшін – тұрғылықты жері бойынша мемлекеттік кірістер органының коды;</w:t>
      </w:r>
    </w:p>
    <w:bookmarkStart w:name="z42" w:id="32"/>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деген ашық жолда – Декларацияны қабылдаған мемлекеттік кірістер органы қызметкерінің тегі, аты, әкесінің аты (болған кезде);</w:t>
      </w:r>
    </w:p>
    <w:bookmarkEnd w:id="32"/>
    <w:bookmarkStart w:name="z43" w:id="33"/>
    <w:p>
      <w:pPr>
        <w:spacing w:after="0"/>
        <w:ind w:left="0"/>
        <w:jc w:val="both"/>
      </w:pPr>
      <w:r>
        <w:rPr>
          <w:rFonts w:ascii="Times New Roman"/>
          <w:b w:val="false"/>
          <w:i w:val="false"/>
          <w:color w:val="000000"/>
          <w:sz w:val="28"/>
        </w:rPr>
        <w:t xml:space="preserve">
      5) Декларацияны қабылдау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w:t>
      </w:r>
    </w:p>
    <w:bookmarkEnd w:id="33"/>
    <w:bookmarkStart w:name="z44" w:id="34"/>
    <w:p>
      <w:pPr>
        <w:spacing w:after="0"/>
        <w:ind w:left="0"/>
        <w:jc w:val="both"/>
      </w:pPr>
      <w:r>
        <w:rPr>
          <w:rFonts w:ascii="Times New Roman"/>
          <w:b w:val="false"/>
          <w:i w:val="false"/>
          <w:color w:val="000000"/>
          <w:sz w:val="28"/>
        </w:rPr>
        <w:t>
      6) құжаттың кіріс нөмірі – мемлекеттік кірістер органы беретін Декларацияның тіркеу нөмірі;</w:t>
      </w:r>
    </w:p>
    <w:bookmarkEnd w:id="34"/>
    <w:bookmarkStart w:name="z45" w:id="35"/>
    <w:p>
      <w:pPr>
        <w:spacing w:after="0"/>
        <w:ind w:left="0"/>
        <w:jc w:val="both"/>
      </w:pPr>
      <w:r>
        <w:rPr>
          <w:rFonts w:ascii="Times New Roman"/>
          <w:b w:val="false"/>
          <w:i w:val="false"/>
          <w:color w:val="000000"/>
          <w:sz w:val="28"/>
        </w:rPr>
        <w:t>
      7) пошта штемпелінің күні – пошта немесе өзге де байланыс ұйымы қойған пошта штемпелінің күні көрсетіледі.</w:t>
      </w:r>
    </w:p>
    <w:bookmarkEnd w:id="35"/>
    <w:p>
      <w:pPr>
        <w:spacing w:after="0"/>
        <w:ind w:left="0"/>
        <w:jc w:val="both"/>
      </w:pPr>
      <w:r>
        <w:rPr>
          <w:rFonts w:ascii="Times New Roman"/>
          <w:b w:val="false"/>
          <w:i w:val="false"/>
          <w:color w:val="000000"/>
          <w:sz w:val="28"/>
        </w:rPr>
        <w:t>
      Осы тармақтың 4), 5), 6) және 7) тармақшаларын Декларацияны қағаз тасымалдағышта қабылдаған мемлекеттік кірістер органының қызметкері толтырады.</w:t>
      </w:r>
    </w:p>
    <w:bookmarkStart w:name="z46" w:id="36"/>
    <w:p>
      <w:pPr>
        <w:spacing w:after="0"/>
        <w:ind w:left="0"/>
        <w:jc w:val="left"/>
      </w:pPr>
      <w:r>
        <w:rPr>
          <w:rFonts w:ascii="Times New Roman"/>
          <w:b/>
          <w:i w:val="false"/>
          <w:color w:val="000000"/>
        </w:rPr>
        <w:t xml:space="preserve"> 2-параграф. Жеке тұлғаның кірістері мен мүлкі туралы декларацияға 270.01-нысанын (1-қосымша) жасау</w:t>
      </w:r>
    </w:p>
    <w:bookmarkEnd w:id="36"/>
    <w:bookmarkStart w:name="z47" w:id="37"/>
    <w:p>
      <w:pPr>
        <w:spacing w:after="0"/>
        <w:ind w:left="0"/>
        <w:jc w:val="both"/>
      </w:pPr>
      <w:r>
        <w:rPr>
          <w:rFonts w:ascii="Times New Roman"/>
          <w:b w:val="false"/>
          <w:i w:val="false"/>
          <w:color w:val="000000"/>
          <w:sz w:val="28"/>
        </w:rPr>
        <w:t>
      9. "Жеке тұлғаның дербес салық салуға жататын кірісі туралы мәліметтер" деген 1-қосымша егер Декларацияда 8А жолы белгіленсе толтырылады.</w:t>
      </w:r>
    </w:p>
    <w:bookmarkEnd w:id="37"/>
    <w:bookmarkStart w:name="z48" w:id="38"/>
    <w:p>
      <w:pPr>
        <w:spacing w:after="0"/>
        <w:ind w:left="0"/>
        <w:jc w:val="both"/>
      </w:pPr>
      <w:r>
        <w:rPr>
          <w:rFonts w:ascii="Times New Roman"/>
          <w:b w:val="false"/>
          <w:i w:val="false"/>
          <w:color w:val="000000"/>
          <w:sz w:val="28"/>
        </w:rPr>
        <w:t>
      10. "Жалпы ақпарат" деген А бөлімде:</w:t>
      </w:r>
    </w:p>
    <w:bookmarkEnd w:id="38"/>
    <w:bookmarkStart w:name="z49" w:id="39"/>
    <w:p>
      <w:pPr>
        <w:spacing w:after="0"/>
        <w:ind w:left="0"/>
        <w:jc w:val="both"/>
      </w:pPr>
      <w:r>
        <w:rPr>
          <w:rFonts w:ascii="Times New Roman"/>
          <w:b w:val="false"/>
          <w:i w:val="false"/>
          <w:color w:val="000000"/>
          <w:sz w:val="28"/>
        </w:rPr>
        <w:t>
      1) 1-жолда – жеке тұлғаның сәйкестендіру нөмірі;</w:t>
      </w:r>
    </w:p>
    <w:bookmarkEnd w:id="39"/>
    <w:bookmarkStart w:name="z50" w:id="40"/>
    <w:p>
      <w:pPr>
        <w:spacing w:after="0"/>
        <w:ind w:left="0"/>
        <w:jc w:val="both"/>
      </w:pPr>
      <w:r>
        <w:rPr>
          <w:rFonts w:ascii="Times New Roman"/>
          <w:b w:val="false"/>
          <w:i w:val="false"/>
          <w:color w:val="000000"/>
          <w:sz w:val="28"/>
        </w:rPr>
        <w:t>
      2) 2-жолда – араб сандарымен Декларация табыс етілетін салық кезеңі көрсетіледі.</w:t>
      </w:r>
    </w:p>
    <w:bookmarkEnd w:id="40"/>
    <w:p>
      <w:pPr>
        <w:spacing w:after="0"/>
        <w:ind w:left="0"/>
        <w:jc w:val="both"/>
      </w:pPr>
      <w:r>
        <w:rPr>
          <w:rFonts w:ascii="Times New Roman"/>
          <w:b w:val="false"/>
          <w:i w:val="false"/>
          <w:color w:val="000000"/>
          <w:sz w:val="28"/>
        </w:rPr>
        <w:t>
      Декларацияны табыс ету үшін салық кезеңі күнтізбелік жыл болып табылады.</w:t>
      </w:r>
    </w:p>
    <w:bookmarkStart w:name="z51" w:id="41"/>
    <w:p>
      <w:pPr>
        <w:spacing w:after="0"/>
        <w:ind w:left="0"/>
        <w:jc w:val="both"/>
      </w:pPr>
      <w:r>
        <w:rPr>
          <w:rFonts w:ascii="Times New Roman"/>
          <w:b w:val="false"/>
          <w:i w:val="false"/>
          <w:color w:val="000000"/>
          <w:sz w:val="28"/>
        </w:rPr>
        <w:t>
      11. "Жеке тұлғаның дербес салық салуға жататын күнтізбелік жылдағы кірісі" деген В бөлімде:</w:t>
      </w:r>
    </w:p>
    <w:bookmarkEnd w:id="41"/>
    <w:p>
      <w:pPr>
        <w:spacing w:after="0"/>
        <w:ind w:left="0"/>
        <w:jc w:val="both"/>
      </w:pPr>
      <w:r>
        <w:rPr>
          <w:rFonts w:ascii="Times New Roman"/>
          <w:b w:val="false"/>
          <w:i w:val="false"/>
          <w:color w:val="000000"/>
          <w:sz w:val="28"/>
        </w:rPr>
        <w:t>
      1) А жолында Қазақстан Республикасында және одан тыс жерлерден алған мүліктік кірістің, оның ішінде Қазақстан Республикасының шегінен тыс жерлерде орналасқан мүлікті өткізуден түскен кірістің сомалары көрсетіледі. Бұл жол А1, А2, А3, А4, А5 жолдарының қосындысы ретінде айқындалады.</w:t>
      </w:r>
    </w:p>
    <w:p>
      <w:pPr>
        <w:spacing w:after="0"/>
        <w:ind w:left="0"/>
        <w:jc w:val="both"/>
      </w:pPr>
      <w:r>
        <w:rPr>
          <w:rFonts w:ascii="Times New Roman"/>
          <w:b w:val="false"/>
          <w:i w:val="false"/>
          <w:color w:val="000000"/>
          <w:sz w:val="28"/>
        </w:rPr>
        <w:t>
      А1 жолында 1) және 2) жолдың қосындысы ретінде құн өсімінен түскен кіріс көрсетіледі:</w:t>
      </w:r>
    </w:p>
    <w:p>
      <w:pPr>
        <w:spacing w:after="0"/>
        <w:ind w:left="0"/>
        <w:jc w:val="both"/>
      </w:pPr>
      <w:r>
        <w:rPr>
          <w:rFonts w:ascii="Times New Roman"/>
          <w:b w:val="false"/>
          <w:i w:val="false"/>
          <w:color w:val="000000"/>
          <w:sz w:val="28"/>
        </w:rPr>
        <w:t xml:space="preserve">
      1) жолда Салық кодексінің </w:t>
      </w:r>
      <w:r>
        <w:rPr>
          <w:rFonts w:ascii="Times New Roman"/>
          <w:b w:val="false"/>
          <w:i w:val="false"/>
          <w:color w:val="000000"/>
          <w:sz w:val="28"/>
        </w:rPr>
        <w:t>331-бабында</w:t>
      </w:r>
      <w:r>
        <w:rPr>
          <w:rFonts w:ascii="Times New Roman"/>
          <w:b w:val="false"/>
          <w:i w:val="false"/>
          <w:color w:val="000000"/>
          <w:sz w:val="28"/>
        </w:rPr>
        <w:t xml:space="preserve"> көрсетілген Қазақстан Республикасындағы мүлікті өткізуден түскен кіріс көрсетіледі;</w:t>
      </w:r>
    </w:p>
    <w:p>
      <w:pPr>
        <w:spacing w:after="0"/>
        <w:ind w:left="0"/>
        <w:jc w:val="both"/>
      </w:pPr>
      <w:r>
        <w:rPr>
          <w:rFonts w:ascii="Times New Roman"/>
          <w:b w:val="false"/>
          <w:i w:val="false"/>
          <w:color w:val="000000"/>
          <w:sz w:val="28"/>
        </w:rPr>
        <w:t xml:space="preserve">
      2) жолда Салық кодексінің </w:t>
      </w:r>
      <w:r>
        <w:rPr>
          <w:rFonts w:ascii="Times New Roman"/>
          <w:b w:val="false"/>
          <w:i w:val="false"/>
          <w:color w:val="000000"/>
          <w:sz w:val="28"/>
        </w:rPr>
        <w:t>332-бабына</w:t>
      </w:r>
      <w:r>
        <w:rPr>
          <w:rFonts w:ascii="Times New Roman"/>
          <w:b w:val="false"/>
          <w:i w:val="false"/>
          <w:color w:val="000000"/>
          <w:sz w:val="28"/>
        </w:rPr>
        <w:t xml:space="preserve"> сәйкес Қазақстан Республикасынан тыс жердегі көздерден алынған мүлікті өткізуден түскен кіріс көрсетіледі;</w:t>
      </w:r>
    </w:p>
    <w:p>
      <w:pPr>
        <w:spacing w:after="0"/>
        <w:ind w:left="0"/>
        <w:jc w:val="both"/>
      </w:pPr>
      <w:r>
        <w:rPr>
          <w:rFonts w:ascii="Times New Roman"/>
          <w:b w:val="false"/>
          <w:i w:val="false"/>
          <w:color w:val="000000"/>
          <w:sz w:val="28"/>
        </w:rPr>
        <w:t xml:space="preserve">
      А2 жолында Салық кодексінің </w:t>
      </w:r>
      <w:r>
        <w:rPr>
          <w:rFonts w:ascii="Times New Roman"/>
          <w:b w:val="false"/>
          <w:i w:val="false"/>
          <w:color w:val="000000"/>
          <w:sz w:val="28"/>
        </w:rPr>
        <w:t>333-бабын</w:t>
      </w:r>
      <w:r>
        <w:rPr>
          <w:rFonts w:ascii="Times New Roman"/>
          <w:b w:val="false"/>
          <w:i w:val="false"/>
          <w:color w:val="000000"/>
          <w:sz w:val="28"/>
        </w:rPr>
        <w:t xml:space="preserve"> сәйкес жарғылық капиталға салым ретінде мүлікті (ақшадан басқа) беру кезінде құн өсімінен түсетін кіріс көрсетіледі;</w:t>
      </w:r>
    </w:p>
    <w:p>
      <w:pPr>
        <w:spacing w:after="0"/>
        <w:ind w:left="0"/>
        <w:jc w:val="both"/>
      </w:pPr>
      <w:r>
        <w:rPr>
          <w:rFonts w:ascii="Times New Roman"/>
          <w:b w:val="false"/>
          <w:i w:val="false"/>
          <w:color w:val="000000"/>
          <w:sz w:val="28"/>
        </w:rPr>
        <w:t>
      А3 жолында салық агенттері болып табылмайтын тұлғаларға мүлікті мүліктік жалдауға (жалға алуға) беруден дара кәсіпкер болып табылмайтын жеке тұлғаның алған кірісі көрсетіледі;</w:t>
      </w:r>
    </w:p>
    <w:p>
      <w:pPr>
        <w:spacing w:after="0"/>
        <w:ind w:left="0"/>
        <w:jc w:val="both"/>
      </w:pPr>
      <w:r>
        <w:rPr>
          <w:rFonts w:ascii="Times New Roman"/>
          <w:b w:val="false"/>
          <w:i w:val="false"/>
          <w:color w:val="000000"/>
          <w:sz w:val="28"/>
        </w:rPr>
        <w:t xml:space="preserve">
      А4 жолында талап ету құқығын, оның ішінде Салық кодекстің </w:t>
      </w:r>
      <w:r>
        <w:rPr>
          <w:rFonts w:ascii="Times New Roman"/>
          <w:b w:val="false"/>
          <w:i w:val="false"/>
          <w:color w:val="000000"/>
          <w:sz w:val="28"/>
        </w:rPr>
        <w:t>335-бабына</w:t>
      </w:r>
      <w:r>
        <w:rPr>
          <w:rFonts w:ascii="Times New Roman"/>
          <w:b w:val="false"/>
          <w:i w:val="false"/>
          <w:color w:val="000000"/>
          <w:sz w:val="28"/>
        </w:rPr>
        <w:t xml:space="preserve"> сәйкес тұрғын үй құрылысына үлестік қатысу туралы шарт бойынша тұрғын үйдегі (ғимараттағы) үлесін басқаға беруден түсетін кіріс көрсетіледі;</w:t>
      </w:r>
    </w:p>
    <w:p>
      <w:pPr>
        <w:spacing w:after="0"/>
        <w:ind w:left="0"/>
        <w:jc w:val="both"/>
      </w:pPr>
      <w:r>
        <w:rPr>
          <w:rFonts w:ascii="Times New Roman"/>
          <w:b w:val="false"/>
          <w:i w:val="false"/>
          <w:color w:val="000000"/>
          <w:sz w:val="28"/>
        </w:rPr>
        <w:t xml:space="preserve">
      А5 жолында шағын бизнес субъектілері үшін не шаруа немесе фермер қожалықтары үшін арнаулы салық режимін қолданатын дара кәсіпкердің Салық кодексінің </w:t>
      </w:r>
      <w:r>
        <w:rPr>
          <w:rFonts w:ascii="Times New Roman"/>
          <w:b w:val="false"/>
          <w:i w:val="false"/>
          <w:color w:val="000000"/>
          <w:sz w:val="28"/>
        </w:rPr>
        <w:t>334-бабында</w:t>
      </w:r>
      <w:r>
        <w:rPr>
          <w:rFonts w:ascii="Times New Roman"/>
          <w:b w:val="false"/>
          <w:i w:val="false"/>
          <w:color w:val="000000"/>
          <w:sz w:val="28"/>
        </w:rPr>
        <w:t xml:space="preserve"> көрсетілген өзге де активтерін өткізу кезінде құн өсімінен түсетін кіріс көрсетіледі;</w:t>
      </w:r>
    </w:p>
    <w:p>
      <w:pPr>
        <w:spacing w:after="0"/>
        <w:ind w:left="0"/>
        <w:jc w:val="both"/>
      </w:pPr>
      <w:r>
        <w:rPr>
          <w:rFonts w:ascii="Times New Roman"/>
          <w:b w:val="false"/>
          <w:i w:val="false"/>
          <w:color w:val="000000"/>
          <w:sz w:val="28"/>
        </w:rPr>
        <w:t>
      2) В бөлімінің А жолында көрсетуге жатпайтын, басқа кірістер көрсетіледі, оның ішінде:</w:t>
      </w:r>
    </w:p>
    <w:p>
      <w:pPr>
        <w:spacing w:after="0"/>
        <w:ind w:left="0"/>
        <w:jc w:val="both"/>
      </w:pPr>
      <w:r>
        <w:rPr>
          <w:rFonts w:ascii="Times New Roman"/>
          <w:b w:val="false"/>
          <w:i w:val="false"/>
          <w:color w:val="000000"/>
          <w:sz w:val="28"/>
        </w:rPr>
        <w:t xml:space="preserve">
      В1 жолында Салық кодексінің </w:t>
      </w:r>
      <w:r>
        <w:rPr>
          <w:rFonts w:ascii="Times New Roman"/>
          <w:b w:val="false"/>
          <w:i w:val="false"/>
          <w:color w:val="000000"/>
          <w:sz w:val="28"/>
        </w:rPr>
        <w:t>322</w:t>
      </w:r>
      <w:r>
        <w:rPr>
          <w:rFonts w:ascii="Times New Roman"/>
          <w:b w:val="false"/>
          <w:i w:val="false"/>
          <w:color w:val="000000"/>
          <w:sz w:val="28"/>
        </w:rPr>
        <w:t>-</w:t>
      </w:r>
      <w:r>
        <w:rPr>
          <w:rFonts w:ascii="Times New Roman"/>
          <w:b w:val="false"/>
          <w:i w:val="false"/>
          <w:color w:val="000000"/>
          <w:sz w:val="28"/>
        </w:rPr>
        <w:t>338-баптарына</w:t>
      </w:r>
      <w:r>
        <w:rPr>
          <w:rFonts w:ascii="Times New Roman"/>
          <w:b w:val="false"/>
          <w:i w:val="false"/>
          <w:color w:val="000000"/>
          <w:sz w:val="28"/>
        </w:rPr>
        <w:t xml:space="preserve"> сәйкес айқындалатын шетелдік көздерден есепті салық кезеңінде алынған немесе алынуға жататын кіріс сомасы көрсетіледі. Осы жолға 1), 2), 3), 4), 5), 6), 7), 8) және 9) жолдың қортынды мәні көшіріледі:</w:t>
      </w:r>
    </w:p>
    <w:p>
      <w:pPr>
        <w:spacing w:after="0"/>
        <w:ind w:left="0"/>
        <w:jc w:val="both"/>
      </w:pPr>
      <w:r>
        <w:rPr>
          <w:rFonts w:ascii="Times New Roman"/>
          <w:b w:val="false"/>
          <w:i w:val="false"/>
          <w:color w:val="000000"/>
          <w:sz w:val="28"/>
        </w:rPr>
        <w:t>
      1) жол есепті салық кезеңінде шетелдік көздерден алынған немесе алынуға жататын еңбек (ұжымдық) шарты бойынша кіріс сомасын көрсетуге арналған;</w:t>
      </w:r>
    </w:p>
    <w:p>
      <w:pPr>
        <w:spacing w:after="0"/>
        <w:ind w:left="0"/>
        <w:jc w:val="both"/>
      </w:pPr>
      <w:r>
        <w:rPr>
          <w:rFonts w:ascii="Times New Roman"/>
          <w:b w:val="false"/>
          <w:i w:val="false"/>
          <w:color w:val="000000"/>
          <w:sz w:val="28"/>
        </w:rPr>
        <w:t>
      2) жол жол шетелдік көздерден есепті салық кезеңінде алынған немесе алынуға жататын, нысанасы қызметтер көрсету, жұмыстарды орындау болып табылатын азаматтық-құқықтық сипаттағы шарт бойынша кіріс сомасын көрсетуге арналған;</w:t>
      </w:r>
    </w:p>
    <w:p>
      <w:pPr>
        <w:spacing w:after="0"/>
        <w:ind w:left="0"/>
        <w:jc w:val="both"/>
      </w:pPr>
      <w:r>
        <w:rPr>
          <w:rFonts w:ascii="Times New Roman"/>
          <w:b w:val="false"/>
          <w:i w:val="false"/>
          <w:color w:val="000000"/>
          <w:sz w:val="28"/>
        </w:rPr>
        <w:t>
      3) жол есепті салық кезеңінде шетелдік көздерден алынған немесе алуға жататын ұтыстар түріндегі кіріс сомасын көрсетуге арналған;</w:t>
      </w:r>
    </w:p>
    <w:p>
      <w:pPr>
        <w:spacing w:after="0"/>
        <w:ind w:left="0"/>
        <w:jc w:val="both"/>
      </w:pPr>
      <w:r>
        <w:rPr>
          <w:rFonts w:ascii="Times New Roman"/>
          <w:b w:val="false"/>
          <w:i w:val="false"/>
          <w:color w:val="000000"/>
          <w:sz w:val="28"/>
        </w:rPr>
        <w:t>
      4) жол есепті салық кезеңінде шетелдік көздерден алынған немесе алынуға жататын дивидендтер түріндегі кіріс сомасын көрсетуге арналған;</w:t>
      </w:r>
    </w:p>
    <w:p>
      <w:pPr>
        <w:spacing w:after="0"/>
        <w:ind w:left="0"/>
        <w:jc w:val="both"/>
      </w:pPr>
      <w:r>
        <w:rPr>
          <w:rFonts w:ascii="Times New Roman"/>
          <w:b w:val="false"/>
          <w:i w:val="false"/>
          <w:color w:val="000000"/>
          <w:sz w:val="28"/>
        </w:rPr>
        <w:t>
      5) жол есепті салық кезеңінде шетелдік көздерден алынған немесе алынуға жататын сыйақы түріндегі кіріс сомасын көрсетуге арналған;</w:t>
      </w:r>
    </w:p>
    <w:p>
      <w:pPr>
        <w:spacing w:after="0"/>
        <w:ind w:left="0"/>
        <w:jc w:val="both"/>
      </w:pPr>
      <w:r>
        <w:rPr>
          <w:rFonts w:ascii="Times New Roman"/>
          <w:b w:val="false"/>
          <w:i w:val="false"/>
          <w:color w:val="000000"/>
          <w:sz w:val="28"/>
        </w:rPr>
        <w:t>
      6) жолы есепті салық кезеңінде шетелдік көздерден алынған немесе алынуға жататын стипендия түріндегі кіріс сомасын көрсетуге арналған;</w:t>
      </w:r>
    </w:p>
    <w:p>
      <w:pPr>
        <w:spacing w:after="0"/>
        <w:ind w:left="0"/>
        <w:jc w:val="both"/>
      </w:pPr>
      <w:r>
        <w:rPr>
          <w:rFonts w:ascii="Times New Roman"/>
          <w:b w:val="false"/>
          <w:i w:val="false"/>
          <w:color w:val="000000"/>
          <w:sz w:val="28"/>
        </w:rPr>
        <w:t>
      7) жол есепті салық кезеңінде шетелдік көздерден алынған немесе алынуға жататын сақтандыру төлемдері түріндегі кіріс сомасын көрсетуге арналған;</w:t>
      </w:r>
    </w:p>
    <w:p>
      <w:pPr>
        <w:spacing w:after="0"/>
        <w:ind w:left="0"/>
        <w:jc w:val="both"/>
      </w:pPr>
      <w:r>
        <w:rPr>
          <w:rFonts w:ascii="Times New Roman"/>
          <w:b w:val="false"/>
          <w:i w:val="false"/>
          <w:color w:val="000000"/>
          <w:sz w:val="28"/>
        </w:rPr>
        <w:t>
      8) жол есепті салық кезеңінде шетелдік көздерден алынған немесе алынуға жататын зейнетақы төлемдері түріндегі кіріс сомасын көрсетуге арналған;</w:t>
      </w:r>
    </w:p>
    <w:p>
      <w:pPr>
        <w:spacing w:after="0"/>
        <w:ind w:left="0"/>
        <w:jc w:val="both"/>
      </w:pPr>
      <w:r>
        <w:rPr>
          <w:rFonts w:ascii="Times New Roman"/>
          <w:b w:val="false"/>
          <w:i w:val="false"/>
          <w:color w:val="000000"/>
          <w:sz w:val="28"/>
        </w:rPr>
        <w:t>
      9) жол есепті салық кезеңінде шетелдік көздерден алынған немесе алынуға жататын басқа да кіріс сомасын көрсетуге арналған;</w:t>
      </w:r>
    </w:p>
    <w:p>
      <w:pPr>
        <w:spacing w:after="0"/>
        <w:ind w:left="0"/>
        <w:jc w:val="both"/>
      </w:pPr>
      <w:r>
        <w:rPr>
          <w:rFonts w:ascii="Times New Roman"/>
          <w:b w:val="false"/>
          <w:i w:val="false"/>
          <w:color w:val="000000"/>
          <w:sz w:val="28"/>
        </w:rPr>
        <w:t xml:space="preserve">
      В2 жолында Салық кодексінің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үй жұмыскерлерінің салық агенті болып табылмайтын адамнан алмаған кіріс сомасы көрсетіледі;</w:t>
      </w:r>
    </w:p>
    <w:p>
      <w:pPr>
        <w:spacing w:after="0"/>
        <w:ind w:left="0"/>
        <w:jc w:val="both"/>
      </w:pPr>
      <w:r>
        <w:rPr>
          <w:rFonts w:ascii="Times New Roman"/>
          <w:b w:val="false"/>
          <w:i w:val="false"/>
          <w:color w:val="000000"/>
          <w:sz w:val="28"/>
        </w:rPr>
        <w:t xml:space="preserve">
      В3 жолында Салық кодексінің 363-бабы </w:t>
      </w:r>
      <w:r>
        <w:rPr>
          <w:rFonts w:ascii="Times New Roman"/>
          <w:b w:val="false"/>
          <w:i w:val="false"/>
          <w:color w:val="000000"/>
          <w:sz w:val="28"/>
        </w:rPr>
        <w:t>1-тармағының</w:t>
      </w:r>
      <w:r>
        <w:rPr>
          <w:rFonts w:ascii="Times New Roman"/>
          <w:b w:val="false"/>
          <w:i w:val="false"/>
          <w:color w:val="000000"/>
          <w:sz w:val="28"/>
        </w:rPr>
        <w:t xml:space="preserve"> 6) және 7) тармақшасына сәйкес еңбек шарттары (келісімшарттары) және (немесе) азаматтық-құқықтық сипаттағы шарттар бойынша Қазақстан Республикасының азаматтары алған кіріс сомасы көрсетіледі;</w:t>
      </w:r>
    </w:p>
    <w:p>
      <w:pPr>
        <w:spacing w:after="0"/>
        <w:ind w:left="0"/>
        <w:jc w:val="both"/>
      </w:pPr>
      <w:r>
        <w:rPr>
          <w:rFonts w:ascii="Times New Roman"/>
          <w:b w:val="false"/>
          <w:i w:val="false"/>
          <w:color w:val="000000"/>
          <w:sz w:val="28"/>
        </w:rPr>
        <w:t xml:space="preserve">
      В4 жолында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агенттері болып табылмайтын адамдардан алған кәсіби медиаторларды қоспағанда, медиаторлардың кіріс сомасы көрсетіледі;</w:t>
      </w:r>
    </w:p>
    <w:p>
      <w:pPr>
        <w:spacing w:after="0"/>
        <w:ind w:left="0"/>
        <w:jc w:val="both"/>
      </w:pPr>
      <w:r>
        <w:rPr>
          <w:rFonts w:ascii="Times New Roman"/>
          <w:b w:val="false"/>
          <w:i w:val="false"/>
          <w:color w:val="000000"/>
          <w:sz w:val="28"/>
        </w:rPr>
        <w:t xml:space="preserve">
      В5 жолында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сәйкес шаруашылық бойынша есепке алу кітабында есепке алынған жеке қосалқы шаруашылықтан түсетін, Салық кодексінің 357-бабының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қосалқы шаруашылықпен айналысатын тұлғаның салық агентіне анық емес мәліметтерді ұсынуына байланысты төлем көзінен ЖТС ұстап қалу жүргізілмеген салық салуға жататын кіріс сомасы көрсетіледі;</w:t>
      </w:r>
    </w:p>
    <w:p>
      <w:pPr>
        <w:spacing w:after="0"/>
        <w:ind w:left="0"/>
        <w:jc w:val="both"/>
      </w:pPr>
      <w:r>
        <w:rPr>
          <w:rFonts w:ascii="Times New Roman"/>
          <w:b w:val="false"/>
          <w:i w:val="false"/>
          <w:color w:val="000000"/>
          <w:sz w:val="28"/>
        </w:rPr>
        <w:t xml:space="preserve">
      В6 жолында Салық кодексінің </w:t>
      </w:r>
      <w:r>
        <w:rPr>
          <w:rFonts w:ascii="Times New Roman"/>
          <w:b w:val="false"/>
          <w:i w:val="false"/>
          <w:color w:val="000000"/>
          <w:sz w:val="28"/>
        </w:rPr>
        <w:t>642-бабына</w:t>
      </w:r>
      <w:r>
        <w:rPr>
          <w:rFonts w:ascii="Times New Roman"/>
          <w:b w:val="false"/>
          <w:i w:val="false"/>
          <w:color w:val="000000"/>
          <w:sz w:val="28"/>
        </w:rPr>
        <w:t xml:space="preserve"> сәйкес Қазақстан Республикасындағы көздерден бейрезидент-еңбекші көшіп келушілер алған өзге де кіріс сомасы көрсетіледі;</w:t>
      </w:r>
    </w:p>
    <w:p>
      <w:pPr>
        <w:spacing w:after="0"/>
        <w:ind w:left="0"/>
        <w:jc w:val="both"/>
      </w:pPr>
      <w:r>
        <w:rPr>
          <w:rFonts w:ascii="Times New Roman"/>
          <w:b w:val="false"/>
          <w:i w:val="false"/>
          <w:color w:val="000000"/>
          <w:sz w:val="28"/>
        </w:rPr>
        <w:t xml:space="preserve">
      В7 жолында Салық кодексінің </w:t>
      </w:r>
      <w:r>
        <w:rPr>
          <w:rFonts w:ascii="Times New Roman"/>
          <w:b w:val="false"/>
          <w:i w:val="false"/>
          <w:color w:val="000000"/>
          <w:sz w:val="28"/>
        </w:rPr>
        <w:t>321-бабында</w:t>
      </w:r>
      <w:r>
        <w:rPr>
          <w:rFonts w:ascii="Times New Roman"/>
          <w:b w:val="false"/>
          <w:i w:val="false"/>
          <w:color w:val="000000"/>
          <w:sz w:val="28"/>
        </w:rPr>
        <w:t xml:space="preserve"> көзделген, салық агенті болып табылмайтын тұлғалардан алынған және В бөлімінің 1-6-жолдарында көрсетілмеген басқа кірістер; </w:t>
      </w:r>
    </w:p>
    <w:p>
      <w:pPr>
        <w:spacing w:after="0"/>
        <w:ind w:left="0"/>
        <w:jc w:val="both"/>
      </w:pPr>
      <w:r>
        <w:rPr>
          <w:rFonts w:ascii="Times New Roman"/>
          <w:b w:val="false"/>
          <w:i w:val="false"/>
          <w:color w:val="000000"/>
          <w:sz w:val="28"/>
        </w:rPr>
        <w:t xml:space="preserve">
      3) С жолында Салық кодексінің </w:t>
      </w:r>
      <w:r>
        <w:rPr>
          <w:rFonts w:ascii="Times New Roman"/>
          <w:b w:val="false"/>
          <w:i w:val="false"/>
          <w:color w:val="000000"/>
          <w:sz w:val="28"/>
        </w:rPr>
        <w:t>297</w:t>
      </w:r>
      <w:r>
        <w:rPr>
          <w:rFonts w:ascii="Times New Roman"/>
          <w:b w:val="false"/>
          <w:i w:val="false"/>
          <w:color w:val="000000"/>
          <w:sz w:val="28"/>
        </w:rPr>
        <w:t xml:space="preserve"> және </w:t>
      </w:r>
      <w:r>
        <w:rPr>
          <w:rFonts w:ascii="Times New Roman"/>
          <w:b w:val="false"/>
          <w:i w:val="false"/>
          <w:color w:val="000000"/>
          <w:sz w:val="28"/>
        </w:rPr>
        <w:t>340-бабына</w:t>
      </w:r>
      <w:r>
        <w:rPr>
          <w:rFonts w:ascii="Times New Roman"/>
          <w:b w:val="false"/>
          <w:i w:val="false"/>
          <w:color w:val="000000"/>
          <w:sz w:val="28"/>
        </w:rPr>
        <w:t xml:space="preserve"> сәйкес айқындалған бақыланатын шетелдік компаниялардың (бұдан әрі – БШК) және бақыланатын шетелдік компаниялардың тұрақты мекемелерінің (бұдан әрі – БШК ТМ) жиынтық пайдасы көрсетіледі;</w:t>
      </w:r>
    </w:p>
    <w:p>
      <w:pPr>
        <w:spacing w:after="0"/>
        <w:ind w:left="0"/>
        <w:jc w:val="both"/>
      </w:pPr>
      <w:r>
        <w:rPr>
          <w:rFonts w:ascii="Times New Roman"/>
          <w:b w:val="false"/>
          <w:i w:val="false"/>
          <w:color w:val="000000"/>
          <w:sz w:val="28"/>
        </w:rPr>
        <w:t>
      4) D жолында A, B және С жолының сомасы ретінде айқындалатын, салық салуға жататын кірістің қорытынды сомасы көрсетіледі</w:t>
      </w:r>
    </w:p>
    <w:p>
      <w:pPr>
        <w:spacing w:after="0"/>
        <w:ind w:left="0"/>
        <w:jc w:val="both"/>
      </w:pPr>
      <w:r>
        <w:rPr>
          <w:rFonts w:ascii="Times New Roman"/>
          <w:b w:val="false"/>
          <w:i w:val="false"/>
          <w:color w:val="000000"/>
          <w:sz w:val="28"/>
        </w:rPr>
        <w:t>
      5) Е жолында кірістерді түзетудің жалпы сомасы көрсетіледі:</w:t>
      </w:r>
    </w:p>
    <w:p>
      <w:pPr>
        <w:spacing w:after="0"/>
        <w:ind w:left="0"/>
        <w:jc w:val="both"/>
      </w:pPr>
      <w:r>
        <w:rPr>
          <w:rFonts w:ascii="Times New Roman"/>
          <w:b w:val="false"/>
          <w:i w:val="false"/>
          <w:color w:val="000000"/>
          <w:sz w:val="28"/>
        </w:rPr>
        <w:t xml:space="preserve">
      Е1 жолында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 сомасы көрсетіледі;</w:t>
      </w:r>
    </w:p>
    <w:p>
      <w:pPr>
        <w:spacing w:after="0"/>
        <w:ind w:left="0"/>
        <w:jc w:val="both"/>
      </w:pPr>
      <w:r>
        <w:rPr>
          <w:rFonts w:ascii="Times New Roman"/>
          <w:b w:val="false"/>
          <w:i w:val="false"/>
          <w:color w:val="000000"/>
          <w:sz w:val="28"/>
        </w:rPr>
        <w:t xml:space="preserve">
      Е2 жолында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Қазақстан Республикасында салық салуға жататын кірістерден алып тасталған кіріс сомасы көрсетіледі;</w:t>
      </w:r>
    </w:p>
    <w:p>
      <w:pPr>
        <w:spacing w:after="0"/>
        <w:ind w:left="0"/>
        <w:jc w:val="both"/>
      </w:pPr>
      <w:r>
        <w:rPr>
          <w:rFonts w:ascii="Times New Roman"/>
          <w:b w:val="false"/>
          <w:i w:val="false"/>
          <w:color w:val="000000"/>
          <w:sz w:val="28"/>
        </w:rPr>
        <w:t>
      Е3 жолында халықаралық шарттарға сәйкес Қазақстан Республикасында салық салуға жатпайтын кіріс сомасы көрсетіледі;</w:t>
      </w:r>
    </w:p>
    <w:p>
      <w:pPr>
        <w:spacing w:after="0"/>
        <w:ind w:left="0"/>
        <w:jc w:val="both"/>
      </w:pPr>
      <w:r>
        <w:rPr>
          <w:rFonts w:ascii="Times New Roman"/>
          <w:b w:val="false"/>
          <w:i w:val="false"/>
          <w:color w:val="000000"/>
          <w:sz w:val="28"/>
        </w:rPr>
        <w:t>
      Е4 жолында "Астана" Халықаралық қаржы орталығы туралы" Қазақстан Республикасы Конституциялық заңының 6-бабының 7-тармағына сәйкес босатылатын кіріс сомасы көрсетіледі;</w:t>
      </w:r>
    </w:p>
    <w:p>
      <w:pPr>
        <w:spacing w:after="0"/>
        <w:ind w:left="0"/>
        <w:jc w:val="both"/>
      </w:pPr>
      <w:r>
        <w:rPr>
          <w:rFonts w:ascii="Times New Roman"/>
          <w:b w:val="false"/>
          <w:i w:val="false"/>
          <w:color w:val="000000"/>
          <w:sz w:val="28"/>
        </w:rPr>
        <w:t xml:space="preserve">
      6) F жолында егер мұндай шегерімдер төлем көзінен салық салынатын кірісті айқындау кезінде жүргізілмесе, Салық кодексінің </w:t>
      </w:r>
      <w:r>
        <w:rPr>
          <w:rFonts w:ascii="Times New Roman"/>
          <w:b w:val="false"/>
          <w:i w:val="false"/>
          <w:color w:val="000000"/>
          <w:sz w:val="28"/>
        </w:rPr>
        <w:t>342-бабына</w:t>
      </w:r>
      <w:r>
        <w:rPr>
          <w:rFonts w:ascii="Times New Roman"/>
          <w:b w:val="false"/>
          <w:i w:val="false"/>
          <w:color w:val="000000"/>
          <w:sz w:val="28"/>
        </w:rPr>
        <w:t xml:space="preserve"> сәйкес салық шегерімдерінің сомасы көрсетіледі, оның ішінде:</w:t>
      </w:r>
    </w:p>
    <w:p>
      <w:pPr>
        <w:spacing w:after="0"/>
        <w:ind w:left="0"/>
        <w:jc w:val="both"/>
      </w:pPr>
      <w:r>
        <w:rPr>
          <w:rFonts w:ascii="Times New Roman"/>
          <w:b w:val="false"/>
          <w:i w:val="false"/>
          <w:color w:val="000000"/>
          <w:sz w:val="28"/>
        </w:rPr>
        <w:t>
      F1 жолында стандартты салық шегерімдерінің сомасы көрсетіледі;</w:t>
      </w:r>
    </w:p>
    <w:p>
      <w:pPr>
        <w:spacing w:after="0"/>
        <w:ind w:left="0"/>
        <w:jc w:val="both"/>
      </w:pPr>
      <w:r>
        <w:rPr>
          <w:rFonts w:ascii="Times New Roman"/>
          <w:b w:val="false"/>
          <w:i w:val="false"/>
          <w:color w:val="000000"/>
          <w:sz w:val="28"/>
        </w:rPr>
        <w:t>
      F2 жолында басқа да салық шегерімдерінің сомасы көрсетіледі;</w:t>
      </w:r>
    </w:p>
    <w:p>
      <w:pPr>
        <w:spacing w:after="0"/>
        <w:ind w:left="0"/>
        <w:jc w:val="both"/>
      </w:pPr>
      <w:r>
        <w:rPr>
          <w:rFonts w:ascii="Times New Roman"/>
          <w:b w:val="false"/>
          <w:i w:val="false"/>
          <w:color w:val="000000"/>
          <w:sz w:val="28"/>
        </w:rPr>
        <w:t xml:space="preserve">
      7) G жолында Салық кодексінің 357-бабы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салық салуға жататын кіріс сомас көрсетіледі (D жолы – E жолы – F жолы);</w:t>
      </w:r>
    </w:p>
    <w:p>
      <w:pPr>
        <w:spacing w:after="0"/>
        <w:ind w:left="0"/>
        <w:jc w:val="both"/>
      </w:pPr>
      <w:r>
        <w:rPr>
          <w:rFonts w:ascii="Times New Roman"/>
          <w:b w:val="false"/>
          <w:i w:val="false"/>
          <w:color w:val="000000"/>
          <w:sz w:val="28"/>
        </w:rPr>
        <w:t>
      8) Н жолында есептелген ЖТС сомасы көрсетіледі;</w:t>
      </w:r>
    </w:p>
    <w:p>
      <w:pPr>
        <w:spacing w:after="0"/>
        <w:ind w:left="0"/>
        <w:jc w:val="both"/>
      </w:pPr>
      <w:r>
        <w:rPr>
          <w:rFonts w:ascii="Times New Roman"/>
          <w:b w:val="false"/>
          <w:i w:val="false"/>
          <w:color w:val="000000"/>
          <w:sz w:val="28"/>
        </w:rPr>
        <w:t xml:space="preserve">
      9) I жолында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шетелдегі көздерден алынған кірісінен есепке жатқызылған шетелдік салықтың сомасы көрсетіледі;</w:t>
      </w:r>
    </w:p>
    <w:p>
      <w:pPr>
        <w:spacing w:after="0"/>
        <w:ind w:left="0"/>
        <w:jc w:val="both"/>
      </w:pPr>
      <w:r>
        <w:rPr>
          <w:rFonts w:ascii="Times New Roman"/>
          <w:b w:val="false"/>
          <w:i w:val="false"/>
          <w:color w:val="000000"/>
          <w:sz w:val="28"/>
        </w:rPr>
        <w:t xml:space="preserve">
      10) J жолында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БШК-ның және БШК ТМ-ның қаржылық пайдасынан есепке жатқызылған шетелдік салықтың сомасы көрсетіледі;</w:t>
      </w:r>
    </w:p>
    <w:p>
      <w:pPr>
        <w:spacing w:after="0"/>
        <w:ind w:left="0"/>
        <w:jc w:val="both"/>
      </w:pPr>
      <w:r>
        <w:rPr>
          <w:rFonts w:ascii="Times New Roman"/>
          <w:b w:val="false"/>
          <w:i w:val="false"/>
          <w:color w:val="000000"/>
          <w:sz w:val="28"/>
        </w:rPr>
        <w:t>
      11) K жолында H, I және J (H жолы – I жолы – J жолы) жолының айырмасы ретінде айқындалатын, мүліктік және басқа да кіріс бойынша салық кезеңі үшін төленуге жататын ЖТС сомасы көрсетіледі;</w:t>
      </w:r>
    </w:p>
    <w:p>
      <w:pPr>
        <w:spacing w:after="0"/>
        <w:ind w:left="0"/>
        <w:jc w:val="both"/>
      </w:pPr>
      <w:r>
        <w:rPr>
          <w:rFonts w:ascii="Times New Roman"/>
          <w:b w:val="false"/>
          <w:i w:val="false"/>
          <w:color w:val="000000"/>
          <w:sz w:val="28"/>
        </w:rPr>
        <w:t>
      12) "Жеке тұлғалардың тұрғылықты жері бойынша аудандық маңызы бар қаланың, ауылдың, кент және ауылдық округ әкімі аппараттың БСН" деген жолда тұлғаның тұрғылықты жері бойынша аудандық маңызы бар қаланың, ауылдың, кент, ауылдық округ әкімі аппаратының бизнес-сәйкестендіру нөмірі (бұдан әрі – БСН) көрсетіледі.</w:t>
      </w:r>
    </w:p>
    <w:bookmarkStart w:name="z52" w:id="42"/>
    <w:p>
      <w:pPr>
        <w:spacing w:after="0"/>
        <w:ind w:left="0"/>
        <w:jc w:val="left"/>
      </w:pPr>
      <w:r>
        <w:rPr>
          <w:rFonts w:ascii="Times New Roman"/>
          <w:b/>
          <w:i w:val="false"/>
          <w:color w:val="000000"/>
        </w:rPr>
        <w:t xml:space="preserve"> 3-параграф. Жеке тұлғаның кірістері мен мүлкі туралы декларацияға 270.02-нысанын (2-қосымша) жасау</w:t>
      </w:r>
    </w:p>
    <w:bookmarkEnd w:id="42"/>
    <w:bookmarkStart w:name="z53" w:id="43"/>
    <w:p>
      <w:pPr>
        <w:spacing w:after="0"/>
        <w:ind w:left="0"/>
        <w:jc w:val="both"/>
      </w:pPr>
      <w:r>
        <w:rPr>
          <w:rFonts w:ascii="Times New Roman"/>
          <w:b w:val="false"/>
          <w:i w:val="false"/>
          <w:color w:val="000000"/>
          <w:sz w:val="28"/>
        </w:rPr>
        <w:t>
      12. 2-қосымша "ЖТС бойынша асып кетуді есепке жатқызу және қайтару жөніндегі талап" 2025 жылдың 1 қаңтарынан бастап толтырылады.</w:t>
      </w:r>
    </w:p>
    <w:bookmarkEnd w:id="43"/>
    <w:bookmarkStart w:name="z54" w:id="44"/>
    <w:p>
      <w:pPr>
        <w:spacing w:after="0"/>
        <w:ind w:left="0"/>
        <w:jc w:val="both"/>
      </w:pPr>
      <w:r>
        <w:rPr>
          <w:rFonts w:ascii="Times New Roman"/>
          <w:b w:val="false"/>
          <w:i w:val="false"/>
          <w:color w:val="000000"/>
          <w:sz w:val="28"/>
        </w:rPr>
        <w:t>
      13. 2-қосымша Декларацияда 8В жолы белгіленсе ЖТС бойынша асып кетуді есепке жатқызу және қайтару жөніндегі талап толтырылады.</w:t>
      </w:r>
    </w:p>
    <w:bookmarkEnd w:id="44"/>
    <w:bookmarkStart w:name="z55" w:id="45"/>
    <w:p>
      <w:pPr>
        <w:spacing w:after="0"/>
        <w:ind w:left="0"/>
        <w:jc w:val="both"/>
      </w:pPr>
      <w:r>
        <w:rPr>
          <w:rFonts w:ascii="Times New Roman"/>
          <w:b w:val="false"/>
          <w:i w:val="false"/>
          <w:color w:val="000000"/>
          <w:sz w:val="28"/>
        </w:rPr>
        <w:t>
      14. "ЖТС бойынша асып кетуді есепке жатқызу туралы талап" деген В бөлімінде салық төлеуші ЖТС бойынша асып кетуді есепке жатқызуды қабылдауды талап еткен асып кету сомасы көрсетіледі;</w:t>
      </w:r>
    </w:p>
    <w:bookmarkEnd w:id="45"/>
    <w:bookmarkStart w:name="z56" w:id="46"/>
    <w:p>
      <w:pPr>
        <w:spacing w:after="0"/>
        <w:ind w:left="0"/>
        <w:jc w:val="both"/>
      </w:pPr>
      <w:r>
        <w:rPr>
          <w:rFonts w:ascii="Times New Roman"/>
          <w:b w:val="false"/>
          <w:i w:val="false"/>
          <w:color w:val="000000"/>
          <w:sz w:val="28"/>
        </w:rPr>
        <w:t>
      18. "ЖТС бойынша асып кетуді есепке жатқызу туралы талап сомасы" деген жолда есепке жатқызу үшін ЖТС асып кетуінің жалпы сомасы көрсетіледі.</w:t>
      </w:r>
    </w:p>
    <w:bookmarkEnd w:id="46"/>
    <w:p>
      <w:pPr>
        <w:spacing w:after="0"/>
        <w:ind w:left="0"/>
        <w:jc w:val="both"/>
      </w:pPr>
      <w:r>
        <w:rPr>
          <w:rFonts w:ascii="Times New Roman"/>
          <w:b w:val="false"/>
          <w:i w:val="false"/>
          <w:color w:val="000000"/>
          <w:sz w:val="28"/>
        </w:rPr>
        <w:t>
      "Салық берешегі бойынша" деген 1-жолда:</w:t>
      </w:r>
    </w:p>
    <w:p>
      <w:pPr>
        <w:spacing w:after="0"/>
        <w:ind w:left="0"/>
        <w:jc w:val="both"/>
      </w:pPr>
      <w:r>
        <w:rPr>
          <w:rFonts w:ascii="Times New Roman"/>
          <w:b w:val="false"/>
          <w:i w:val="false"/>
          <w:color w:val="000000"/>
          <w:sz w:val="28"/>
        </w:rPr>
        <w:t>
      1) "БСК" деген ұяшықта берешегі бар салықтың БСК-сы көрсетіледі;</w:t>
      </w:r>
    </w:p>
    <w:p>
      <w:pPr>
        <w:spacing w:after="0"/>
        <w:ind w:left="0"/>
        <w:jc w:val="both"/>
      </w:pPr>
      <w:r>
        <w:rPr>
          <w:rFonts w:ascii="Times New Roman"/>
          <w:b w:val="false"/>
          <w:i w:val="false"/>
          <w:color w:val="000000"/>
          <w:sz w:val="28"/>
        </w:rPr>
        <w:t>
      2) "Салық сомасы" деген ұяшықта берешегі бар салық бойынша сомасы көрсетіледі;</w:t>
      </w:r>
    </w:p>
    <w:p>
      <w:pPr>
        <w:spacing w:after="0"/>
        <w:ind w:left="0"/>
        <w:jc w:val="both"/>
      </w:pPr>
      <w:r>
        <w:rPr>
          <w:rFonts w:ascii="Times New Roman"/>
          <w:b w:val="false"/>
          <w:i w:val="false"/>
          <w:color w:val="000000"/>
          <w:sz w:val="28"/>
        </w:rPr>
        <w:t>
      3) "Өсімпұл сомасы" деген ұяшықта берешегі бар салық бойынша өсімпұл сомасы көрсетіледі;</w:t>
      </w:r>
    </w:p>
    <w:p>
      <w:pPr>
        <w:spacing w:after="0"/>
        <w:ind w:left="0"/>
        <w:jc w:val="both"/>
      </w:pPr>
      <w:r>
        <w:rPr>
          <w:rFonts w:ascii="Times New Roman"/>
          <w:b w:val="false"/>
          <w:i w:val="false"/>
          <w:color w:val="000000"/>
          <w:sz w:val="28"/>
        </w:rPr>
        <w:t>
      4) "МКО коды" деген ұяшықта аудандық маңызы бар қала, ауыл, кент, ауылдық округ, облыстық маңызы бар қаланың, республикалық маңызы бар қала аудандарының МКО-ның коды көрсетіледі.</w:t>
      </w:r>
    </w:p>
    <w:p>
      <w:pPr>
        <w:spacing w:after="0"/>
        <w:ind w:left="0"/>
        <w:jc w:val="both"/>
      </w:pPr>
      <w:r>
        <w:rPr>
          <w:rFonts w:ascii="Times New Roman"/>
          <w:b w:val="false"/>
          <w:i w:val="false"/>
          <w:color w:val="000000"/>
          <w:sz w:val="28"/>
        </w:rPr>
        <w:t>
      "Алдағы төлемдер" деген 2-жолда:</w:t>
      </w:r>
    </w:p>
    <w:p>
      <w:pPr>
        <w:spacing w:after="0"/>
        <w:ind w:left="0"/>
        <w:jc w:val="both"/>
      </w:pPr>
      <w:r>
        <w:rPr>
          <w:rFonts w:ascii="Times New Roman"/>
          <w:b w:val="false"/>
          <w:i w:val="false"/>
          <w:color w:val="000000"/>
          <w:sz w:val="28"/>
        </w:rPr>
        <w:t>
      1) "БСК" деген ұяшықта есепке жатқызатын салықтың БСК-сы көрсетіледі;</w:t>
      </w:r>
    </w:p>
    <w:p>
      <w:pPr>
        <w:spacing w:after="0"/>
        <w:ind w:left="0"/>
        <w:jc w:val="both"/>
      </w:pPr>
      <w:r>
        <w:rPr>
          <w:rFonts w:ascii="Times New Roman"/>
          <w:b w:val="false"/>
          <w:i w:val="false"/>
          <w:color w:val="000000"/>
          <w:sz w:val="28"/>
        </w:rPr>
        <w:t>
      2) "Салық сомасы" деген ұяшықта есепке жатқызатын салықтың сомасы көрсетіледі;</w:t>
      </w:r>
    </w:p>
    <w:p>
      <w:pPr>
        <w:spacing w:after="0"/>
        <w:ind w:left="0"/>
        <w:jc w:val="both"/>
      </w:pPr>
      <w:r>
        <w:rPr>
          <w:rFonts w:ascii="Times New Roman"/>
          <w:b w:val="false"/>
          <w:i w:val="false"/>
          <w:color w:val="000000"/>
          <w:sz w:val="28"/>
        </w:rPr>
        <w:t>
      3) "МКО коды" деген ұяшықта аудандық маңызы бар қала, ауыл, кент, ауылдық округ, облыстық маңызы бар қаланың, республикалық маңызы бар қала аудандарының МКО-ның коды көрсетіледі.</w:t>
      </w:r>
    </w:p>
    <w:bookmarkStart w:name="z57" w:id="47"/>
    <w:p>
      <w:pPr>
        <w:spacing w:after="0"/>
        <w:ind w:left="0"/>
        <w:jc w:val="both"/>
      </w:pPr>
      <w:r>
        <w:rPr>
          <w:rFonts w:ascii="Times New Roman"/>
          <w:b w:val="false"/>
          <w:i w:val="false"/>
          <w:color w:val="000000"/>
          <w:sz w:val="28"/>
        </w:rPr>
        <w:t>
      19. "ЖТС бойынша асып кетуді қайтару туралы талап" деген С бөлімде ЖТС-тің асып кетуін қайтаруға ниет білдірген салық төлеуші:</w:t>
      </w:r>
    </w:p>
    <w:bookmarkEnd w:id="47"/>
    <w:p>
      <w:pPr>
        <w:spacing w:after="0"/>
        <w:ind w:left="0"/>
        <w:jc w:val="both"/>
      </w:pPr>
      <w:r>
        <w:rPr>
          <w:rFonts w:ascii="Times New Roman"/>
          <w:b w:val="false"/>
          <w:i w:val="false"/>
          <w:color w:val="000000"/>
          <w:sz w:val="28"/>
        </w:rPr>
        <w:t>
      1) "Салық берешегін өтегеннен және алдағы төлемдер есебіне енгізгеннен кейінгі ЖТС сомасын банк шотыма қайтаруды сұраймын" деген ұяшықта банк шотына қайтару үшін ЖТС сомасын көрсетеді;</w:t>
      </w:r>
    </w:p>
    <w:p>
      <w:pPr>
        <w:spacing w:after="0"/>
        <w:ind w:left="0"/>
        <w:jc w:val="both"/>
      </w:pPr>
      <w:r>
        <w:rPr>
          <w:rFonts w:ascii="Times New Roman"/>
          <w:b w:val="false"/>
          <w:i w:val="false"/>
          <w:color w:val="000000"/>
          <w:sz w:val="28"/>
        </w:rPr>
        <w:t>
      2) "Бенефициар банктің ЖСК (шот нөмірі)" деген ұяшықта ЖТС бойынша асып кету сомасын аудару үшін қажет бенефициар банктің ЖСК-сын және банк шотының нөмірін көрсетеді;</w:t>
      </w:r>
    </w:p>
    <w:p>
      <w:pPr>
        <w:spacing w:after="0"/>
        <w:ind w:left="0"/>
        <w:jc w:val="both"/>
      </w:pPr>
      <w:r>
        <w:rPr>
          <w:rFonts w:ascii="Times New Roman"/>
          <w:b w:val="false"/>
          <w:i w:val="false"/>
          <w:color w:val="000000"/>
          <w:sz w:val="28"/>
        </w:rPr>
        <w:t>
      3) "Банк коды (банктің сәйкестендіру коды)" деген ұяшықта ЖТС бойынша асып кету сомасын банк шотына аудару үшін қажет банктің сәйкестендіру кодын көрсетеді.</w:t>
      </w:r>
    </w:p>
    <w:bookmarkStart w:name="z58" w:id="48"/>
    <w:p>
      <w:pPr>
        <w:spacing w:after="0"/>
        <w:ind w:left="0"/>
        <w:jc w:val="left"/>
      </w:pPr>
      <w:r>
        <w:rPr>
          <w:rFonts w:ascii="Times New Roman"/>
          <w:b/>
          <w:i w:val="false"/>
          <w:color w:val="000000"/>
        </w:rPr>
        <w:t xml:space="preserve"> 4-параграф. Жеке тұлғаның кірістері мен мүлкі туралы декларацияға 270.03-нысанын (3-қосымша) жасау</w:t>
      </w:r>
    </w:p>
    <w:bookmarkEnd w:id="48"/>
    <w:bookmarkStart w:name="z59" w:id="49"/>
    <w:p>
      <w:pPr>
        <w:spacing w:after="0"/>
        <w:ind w:left="0"/>
        <w:jc w:val="both"/>
      </w:pPr>
      <w:r>
        <w:rPr>
          <w:rFonts w:ascii="Times New Roman"/>
          <w:b w:val="false"/>
          <w:i w:val="false"/>
          <w:color w:val="000000"/>
          <w:sz w:val="28"/>
        </w:rPr>
        <w:t>
      20. Егер Декларацияда 8C жолы белгіленсе, "Жеке практикамен айналысатын адамның кірісі туралы мәліметтер" 3-қосымша толтырылады.</w:t>
      </w:r>
    </w:p>
    <w:bookmarkEnd w:id="49"/>
    <w:bookmarkStart w:name="z60" w:id="50"/>
    <w:p>
      <w:pPr>
        <w:spacing w:after="0"/>
        <w:ind w:left="0"/>
        <w:jc w:val="both"/>
      </w:pPr>
      <w:r>
        <w:rPr>
          <w:rFonts w:ascii="Times New Roman"/>
          <w:b w:val="false"/>
          <w:i w:val="false"/>
          <w:color w:val="000000"/>
          <w:sz w:val="28"/>
        </w:rPr>
        <w:t>
      21. "Жалпы ақпарат" деген А бөлімде:</w:t>
      </w:r>
    </w:p>
    <w:bookmarkEnd w:id="50"/>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 Декларация табыс етілетін салық кезеңі араб цифрымен көрсетіледі.</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61" w:id="51"/>
    <w:p>
      <w:pPr>
        <w:spacing w:after="0"/>
        <w:ind w:left="0"/>
        <w:jc w:val="both"/>
      </w:pPr>
      <w:r>
        <w:rPr>
          <w:rFonts w:ascii="Times New Roman"/>
          <w:b w:val="false"/>
          <w:i w:val="false"/>
          <w:color w:val="000000"/>
          <w:sz w:val="28"/>
        </w:rPr>
        <w:t>
      22. "Жекеше нотариустың, сот орындаушысының, адвокаттың, кәсіби медиатордың толтырады" деген В бөлімде салық төлеуші есепті кезеңде олар болған кезде мынадай деректерді:</w:t>
      </w:r>
    </w:p>
    <w:bookmarkEnd w:id="51"/>
    <w:p>
      <w:pPr>
        <w:spacing w:after="0"/>
        <w:ind w:left="0"/>
        <w:jc w:val="both"/>
      </w:pPr>
      <w:r>
        <w:rPr>
          <w:rFonts w:ascii="Times New Roman"/>
          <w:b w:val="false"/>
          <w:i w:val="false"/>
          <w:color w:val="000000"/>
          <w:sz w:val="28"/>
        </w:rPr>
        <w:t>
      1) А бағанында – кіріс алынған кезеңді (ай);</w:t>
      </w:r>
    </w:p>
    <w:p>
      <w:pPr>
        <w:spacing w:after="0"/>
        <w:ind w:left="0"/>
        <w:jc w:val="both"/>
      </w:pPr>
      <w:r>
        <w:rPr>
          <w:rFonts w:ascii="Times New Roman"/>
          <w:b w:val="false"/>
          <w:i w:val="false"/>
          <w:color w:val="000000"/>
          <w:sz w:val="28"/>
        </w:rPr>
        <w:t>
      2) В бағанында – есепті салық кезеңінің әрбір айы үшін алынған кіріс сомасын;</w:t>
      </w:r>
    </w:p>
    <w:p>
      <w:pPr>
        <w:spacing w:after="0"/>
        <w:ind w:left="0"/>
        <w:jc w:val="both"/>
      </w:pPr>
      <w:r>
        <w:rPr>
          <w:rFonts w:ascii="Times New Roman"/>
          <w:b w:val="false"/>
          <w:i w:val="false"/>
          <w:color w:val="000000"/>
          <w:sz w:val="28"/>
        </w:rPr>
        <w:t>
      3) С бағанында – есепті салық кезеңінің әрбір айы үшін бюджетке төленуге жататын ЖТС сомасын көрсетеді;</w:t>
      </w:r>
    </w:p>
    <w:p>
      <w:pPr>
        <w:spacing w:after="0"/>
        <w:ind w:left="0"/>
        <w:jc w:val="both"/>
      </w:pPr>
      <w:r>
        <w:rPr>
          <w:rFonts w:ascii="Times New Roman"/>
          <w:b w:val="false"/>
          <w:i w:val="false"/>
          <w:color w:val="000000"/>
          <w:sz w:val="28"/>
        </w:rPr>
        <w:t>
      4) "Жеке практикамен айналысатын адамның орналасқан жері бойынша аудандық маңызы бар қаланың, ауылдың, кент және ауылдық округ әкімі аппаратының БСН" деген бағанда тұлғаның орналасқан жері бойынша аудандық маңызы бар қаланың, ауылдың, кент, ауылдық округ әкімі аппаратының бизнес-сәйкестендіру нөмірі көрсетіледі.</w:t>
      </w:r>
    </w:p>
    <w:p>
      <w:pPr>
        <w:spacing w:after="0"/>
        <w:ind w:left="0"/>
        <w:jc w:val="both"/>
      </w:pPr>
      <w:r>
        <w:rPr>
          <w:rFonts w:ascii="Times New Roman"/>
          <w:b w:val="false"/>
          <w:i w:val="false"/>
          <w:color w:val="000000"/>
          <w:sz w:val="28"/>
        </w:rPr>
        <w:t>
      5) "Жеке практикамен айналысатын адамның орналасқан тұратын жері бойынша облыстық маңызы бар қаланың, республикалық маңызы бар қала аудандарының МКО коды" деген бағанда жеке практикамен айналысатын адамның тұрғылықты тұратын жері бойынша облыстық маңызы бар қаланың, республикалық маңызы бар қала аудандарының мемлекеттік кірістер органдарының коды көрсетіледі.</w:t>
      </w:r>
    </w:p>
    <w:bookmarkStart w:name="z62" w:id="52"/>
    <w:p>
      <w:pPr>
        <w:spacing w:after="0"/>
        <w:ind w:left="0"/>
        <w:jc w:val="left"/>
      </w:pPr>
      <w:r>
        <w:rPr>
          <w:rFonts w:ascii="Times New Roman"/>
          <w:b/>
          <w:i w:val="false"/>
          <w:color w:val="000000"/>
        </w:rPr>
        <w:t xml:space="preserve"> 5-параграф. Жеке тұлғаның кірістері мен мүлкі туралы декларацияға 270.04-нысанын (4-қосымша) жасау</w:t>
      </w:r>
    </w:p>
    <w:bookmarkEnd w:id="52"/>
    <w:bookmarkStart w:name="z63" w:id="53"/>
    <w:p>
      <w:pPr>
        <w:spacing w:after="0"/>
        <w:ind w:left="0"/>
        <w:jc w:val="both"/>
      </w:pPr>
      <w:r>
        <w:rPr>
          <w:rFonts w:ascii="Times New Roman"/>
          <w:b w:val="false"/>
          <w:i w:val="false"/>
          <w:color w:val="000000"/>
          <w:sz w:val="28"/>
        </w:rPr>
        <w:t>
      23. Егер Декларацияда 8D жолы белгіленсе, "Қазақстан Республикасынан тыс жерлердегі мүлік туралы мәліметтер" 4-қосымша толтырылады.</w:t>
      </w:r>
    </w:p>
    <w:bookmarkEnd w:id="53"/>
    <w:p>
      <w:pPr>
        <w:spacing w:after="0"/>
        <w:ind w:left="0"/>
        <w:jc w:val="both"/>
      </w:pPr>
      <w:r>
        <w:rPr>
          <w:rFonts w:ascii="Times New Roman"/>
          <w:b w:val="false"/>
          <w:i w:val="false"/>
          <w:color w:val="000000"/>
          <w:sz w:val="28"/>
        </w:rPr>
        <w:t xml:space="preserve">
      "Қазақстан Республикасынан тыс жерлердегі мүлік туралы мәлімет" деген 4-қосымшаны Сыбайлас жемқорлыққа қарсы күрес туралы </w:t>
      </w:r>
      <w:r>
        <w:rPr>
          <w:rFonts w:ascii="Times New Roman"/>
          <w:b w:val="false"/>
          <w:i w:val="false"/>
          <w:color w:val="000000"/>
          <w:sz w:val="28"/>
        </w:rPr>
        <w:t>заңға</w:t>
      </w:r>
      <w:r>
        <w:rPr>
          <w:rFonts w:ascii="Times New Roman"/>
          <w:b w:val="false"/>
          <w:i w:val="false"/>
          <w:color w:val="000000"/>
          <w:sz w:val="28"/>
        </w:rPr>
        <w:t xml:space="preserve"> сәйкес осы декларацияны тапсыру бойынша міндет жүктелген тұлғалар толтырмайды.</w:t>
      </w:r>
    </w:p>
    <w:bookmarkStart w:name="z64" w:id="54"/>
    <w:p>
      <w:pPr>
        <w:spacing w:after="0"/>
        <w:ind w:left="0"/>
        <w:jc w:val="both"/>
      </w:pPr>
      <w:r>
        <w:rPr>
          <w:rFonts w:ascii="Times New Roman"/>
          <w:b w:val="false"/>
          <w:i w:val="false"/>
          <w:color w:val="000000"/>
          <w:sz w:val="28"/>
        </w:rPr>
        <w:t>
      24. "Жалпы ақпарат" деген А бөлімде:</w:t>
      </w:r>
    </w:p>
    <w:bookmarkEnd w:id="54"/>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–Декларация табыс етілетін салық кезеңі араб цифрымен көрсетіледі.</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65" w:id="55"/>
    <w:p>
      <w:pPr>
        <w:spacing w:after="0"/>
        <w:ind w:left="0"/>
        <w:jc w:val="both"/>
      </w:pPr>
      <w:r>
        <w:rPr>
          <w:rFonts w:ascii="Times New Roman"/>
          <w:b w:val="false"/>
          <w:i w:val="false"/>
          <w:color w:val="000000"/>
          <w:sz w:val="28"/>
        </w:rPr>
        <w:t>
      25. "Қазақстан Республикасынан тыс жерлерде сатып алынған және (немесе) иеліктен шығарылған және (немесе) өтеусіз алынған мүлік туралы мәлімет" деген В бөлімде салық төлеуші есепті кезеңде олар болған кезде мынадай деректерді:</w:t>
      </w:r>
    </w:p>
    <w:bookmarkEnd w:id="55"/>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мүлікті сатып алу/алу, иеліктен шығару тәсілін;</w:t>
      </w:r>
    </w:p>
    <w:p>
      <w:pPr>
        <w:spacing w:after="0"/>
        <w:ind w:left="0"/>
        <w:jc w:val="both"/>
      </w:pPr>
      <w:r>
        <w:rPr>
          <w:rFonts w:ascii="Times New Roman"/>
          <w:b w:val="false"/>
          <w:i w:val="false"/>
          <w:color w:val="000000"/>
          <w:sz w:val="28"/>
        </w:rPr>
        <w:t>
      С бағанында – мүлік түрлері:</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қағаздарды, цифрлық активтерді;</w:t>
      </w:r>
    </w:p>
    <w:p>
      <w:pPr>
        <w:spacing w:after="0"/>
        <w:ind w:left="0"/>
        <w:jc w:val="both"/>
      </w:pPr>
      <w:r>
        <w:rPr>
          <w:rFonts w:ascii="Times New Roman"/>
          <w:b w:val="false"/>
          <w:i w:val="false"/>
          <w:color w:val="000000"/>
          <w:sz w:val="28"/>
        </w:rPr>
        <w:t>
      инвестициялық алтынды;</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үлесін;</w:t>
      </w:r>
    </w:p>
    <w:p>
      <w:pPr>
        <w:spacing w:after="0"/>
        <w:ind w:left="0"/>
        <w:jc w:val="both"/>
      </w:pPr>
      <w:r>
        <w:rPr>
          <w:rFonts w:ascii="Times New Roman"/>
          <w:b w:val="false"/>
          <w:i w:val="false"/>
          <w:color w:val="000000"/>
          <w:sz w:val="28"/>
        </w:rPr>
        <w:t>
      D бағанында – санын;</w:t>
      </w:r>
    </w:p>
    <w:p>
      <w:pPr>
        <w:spacing w:after="0"/>
        <w:ind w:left="0"/>
        <w:jc w:val="both"/>
      </w:pPr>
      <w:r>
        <w:rPr>
          <w:rFonts w:ascii="Times New Roman"/>
          <w:b w:val="false"/>
          <w:i w:val="false"/>
          <w:color w:val="000000"/>
          <w:sz w:val="28"/>
        </w:rPr>
        <w:t>
      E бағанында – құқық белгілейтін құжаттар негізінде С бағанында көрсетілген мүліктің сәйкестендіру нөмірін не шарттың нөмірін;</w:t>
      </w:r>
    </w:p>
    <w:p>
      <w:pPr>
        <w:spacing w:after="0"/>
        <w:ind w:left="0"/>
        <w:jc w:val="both"/>
      </w:pPr>
      <w:r>
        <w:rPr>
          <w:rFonts w:ascii="Times New Roman"/>
          <w:b w:val="false"/>
          <w:i w:val="false"/>
          <w:color w:val="000000"/>
          <w:sz w:val="28"/>
        </w:rPr>
        <w:t>
      F бағанында –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тіркеу күнін;</w:t>
      </w:r>
    </w:p>
    <w:p>
      <w:pPr>
        <w:spacing w:after="0"/>
        <w:ind w:left="0"/>
        <w:jc w:val="both"/>
      </w:pPr>
      <w:r>
        <w:rPr>
          <w:rFonts w:ascii="Times New Roman"/>
          <w:b w:val="false"/>
          <w:i w:val="false"/>
          <w:color w:val="000000"/>
          <w:sz w:val="28"/>
        </w:rPr>
        <w:t>
      G бағанында – беруші тұлғаның сәйкестендіру нөмірін;</w:t>
      </w:r>
    </w:p>
    <w:p>
      <w:pPr>
        <w:spacing w:after="0"/>
        <w:ind w:left="0"/>
        <w:jc w:val="both"/>
      </w:pPr>
      <w:r>
        <w:rPr>
          <w:rFonts w:ascii="Times New Roman"/>
          <w:b w:val="false"/>
          <w:i w:val="false"/>
          <w:color w:val="000000"/>
          <w:sz w:val="28"/>
        </w:rPr>
        <w:t>
      H бағанында – мүлікті тіркеу елінің кодын көрсетеді. Елдің коды "Кедендік декларацияны толтыру үшін пайдаланылатын жіктеуіштер туралы" Кеден одағы космиссиясының 2010 жылғы 20 қыркүйектегі №378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I бағанында – № 378 КОК шешімімен бекітілген "Валюталар жіктеуіші" 23-қосымшасында белгіленген үш таңбалы әріптік кодтауға сәйкес көрсетілетін валюта коды;</w:t>
      </w:r>
    </w:p>
    <w:p>
      <w:pPr>
        <w:spacing w:after="0"/>
        <w:ind w:left="0"/>
        <w:jc w:val="both"/>
      </w:pPr>
      <w:r>
        <w:rPr>
          <w:rFonts w:ascii="Times New Roman"/>
          <w:b w:val="false"/>
          <w:i w:val="false"/>
          <w:color w:val="000000"/>
          <w:sz w:val="28"/>
        </w:rPr>
        <w:t>
      J бағанында – мүліктің құнын (бағасын) көрсетеді.</w:t>
      </w:r>
    </w:p>
    <w:bookmarkStart w:name="z66" w:id="56"/>
    <w:p>
      <w:pPr>
        <w:spacing w:after="0"/>
        <w:ind w:left="0"/>
        <w:jc w:val="both"/>
      </w:pPr>
      <w:r>
        <w:rPr>
          <w:rFonts w:ascii="Times New Roman"/>
          <w:b w:val="false"/>
          <w:i w:val="false"/>
          <w:color w:val="000000"/>
          <w:sz w:val="28"/>
        </w:rPr>
        <w:t>
      26. "Есепті салық кезеңінің 31 желтоқсандағы жағдай бойынша Қазақстан Республикасының шегінен тыс жерлердегі шетел банктеріндегі банктік шоттарда, жиынтығында 1000 АЕК-ден асатын сомадағы ақша туралы мәліметтер" деген С бөлімде cалық төлеуші мынадай деректерді:</w:t>
      </w:r>
    </w:p>
    <w:bookmarkEnd w:id="56"/>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банк мекемесінің сәйкестендіру нөмірін;</w:t>
      </w:r>
    </w:p>
    <w:p>
      <w:pPr>
        <w:spacing w:after="0"/>
        <w:ind w:left="0"/>
        <w:jc w:val="both"/>
      </w:pPr>
      <w:r>
        <w:rPr>
          <w:rFonts w:ascii="Times New Roman"/>
          <w:b w:val="false"/>
          <w:i w:val="false"/>
          <w:color w:val="000000"/>
          <w:sz w:val="28"/>
        </w:rPr>
        <w:t>
      С бағанында – ақша сақталатын банк мекемесінің атауын;</w:t>
      </w:r>
    </w:p>
    <w:p>
      <w:pPr>
        <w:spacing w:after="0"/>
        <w:ind w:left="0"/>
        <w:jc w:val="both"/>
      </w:pPr>
      <w:r>
        <w:rPr>
          <w:rFonts w:ascii="Times New Roman"/>
          <w:b w:val="false"/>
          <w:i w:val="false"/>
          <w:color w:val="000000"/>
          <w:sz w:val="28"/>
        </w:rPr>
        <w:t>
      D бағанында – банк мекемесін тіркеген елдің кодын көрсетеді.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Е бағанында – № 378 КОК шешімімен бекітілген "Валюталар жіктеуіші" 23-қосымшасында белгіленген үш таңбалы әріптік кодтауға сәйкес көрсетілетін валюта кодын;</w:t>
      </w:r>
    </w:p>
    <w:p>
      <w:pPr>
        <w:spacing w:after="0"/>
        <w:ind w:left="0"/>
        <w:jc w:val="both"/>
      </w:pPr>
      <w:r>
        <w:rPr>
          <w:rFonts w:ascii="Times New Roman"/>
          <w:b w:val="false"/>
          <w:i w:val="false"/>
          <w:color w:val="000000"/>
          <w:sz w:val="28"/>
        </w:rPr>
        <w:t>
      F бағанында – жиынтығында АЕК-тің мың еселенген мөлшерінен асатын сомада Қазақстан Республикасының шегінен тыс жерлердегі шетелдік банктердегі банктік шоттардағы ақшаны көрсетеді.</w:t>
      </w:r>
    </w:p>
    <w:bookmarkStart w:name="z67" w:id="57"/>
    <w:p>
      <w:pPr>
        <w:spacing w:after="0"/>
        <w:ind w:left="0"/>
        <w:jc w:val="both"/>
      </w:pPr>
      <w:r>
        <w:rPr>
          <w:rFonts w:ascii="Times New Roman"/>
          <w:b w:val="false"/>
          <w:i w:val="false"/>
          <w:color w:val="000000"/>
          <w:sz w:val="28"/>
        </w:rPr>
        <w:t>
      27. "Есепті салықтық кезеңнің 31 желтоқсанына Қазақстан Республикасының шегінен тыс жерлерде дебиторлық/кредиторлық берешектің болуы туралы мәліметтер" деген D бөлімде егер шарт немесе міндеттеменің немесе талаптың туындауына негіз болып табылатын, нотариат куәландырған (растаған) өзге құжат болған кезде Декларацияны табыс ететін жеке тұлғаның алдындағы басқа тұлғалардың берешегі (дебиторлық берешек) және (немесе) Декларацияны табыс ететін жеке тұлғаның басқа тұлғалар алдындағы берешегі (кредиторлық берешек) болған кезде толтырылады.</w:t>
      </w:r>
    </w:p>
    <w:bookmarkEnd w:id="57"/>
    <w:p>
      <w:pPr>
        <w:spacing w:after="0"/>
        <w:ind w:left="0"/>
        <w:jc w:val="both"/>
      </w:pPr>
      <w:r>
        <w:rPr>
          <w:rFonts w:ascii="Times New Roman"/>
          <w:b w:val="false"/>
          <w:i w:val="false"/>
          <w:color w:val="000000"/>
          <w:sz w:val="28"/>
        </w:rPr>
        <w:t>
      Есепті күнге осы тармақтың бірінші бөлігінде көрсетілген құжаттар болған жағдайда салық төлеуші мынадай деректерді:</w:t>
      </w:r>
    </w:p>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берешек түрін (дебиторлық/кредиторлық);</w:t>
      </w:r>
    </w:p>
    <w:p>
      <w:pPr>
        <w:spacing w:after="0"/>
        <w:ind w:left="0"/>
        <w:jc w:val="both"/>
      </w:pPr>
      <w:r>
        <w:rPr>
          <w:rFonts w:ascii="Times New Roman"/>
          <w:b w:val="false"/>
          <w:i w:val="false"/>
          <w:color w:val="000000"/>
          <w:sz w:val="28"/>
        </w:rPr>
        <w:t>
      С бағанында – дебитордың/кредитордың сәйкестендіру нөмірін;</w:t>
      </w:r>
    </w:p>
    <w:p>
      <w:pPr>
        <w:spacing w:after="0"/>
        <w:ind w:left="0"/>
        <w:jc w:val="both"/>
      </w:pPr>
      <w:r>
        <w:rPr>
          <w:rFonts w:ascii="Times New Roman"/>
          <w:b w:val="false"/>
          <w:i w:val="false"/>
          <w:color w:val="000000"/>
          <w:sz w:val="28"/>
        </w:rPr>
        <w:t>
      D бағанында – дебитордың/кредитордың тіркелген елінің кодын көрсетеді.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Е бағанында – есептелген сыйақы (пайыздар) сомасын қоса алғанда, берешек сомасы;</w:t>
      </w:r>
    </w:p>
    <w:p>
      <w:pPr>
        <w:spacing w:after="0"/>
        <w:ind w:left="0"/>
        <w:jc w:val="both"/>
      </w:pPr>
      <w:r>
        <w:rPr>
          <w:rFonts w:ascii="Times New Roman"/>
          <w:b w:val="false"/>
          <w:i w:val="false"/>
          <w:color w:val="000000"/>
          <w:sz w:val="28"/>
        </w:rPr>
        <w:t>
      F бағанында – шартқа сәйкес қайтару мерзімі;</w:t>
      </w:r>
    </w:p>
    <w:p>
      <w:pPr>
        <w:spacing w:after="0"/>
        <w:ind w:left="0"/>
        <w:jc w:val="both"/>
      </w:pPr>
      <w:r>
        <w:rPr>
          <w:rFonts w:ascii="Times New Roman"/>
          <w:b w:val="false"/>
          <w:i w:val="false"/>
          <w:color w:val="000000"/>
          <w:sz w:val="28"/>
        </w:rPr>
        <w:t>
      G бағанында – нотариаттық іс-әрекеттерді жүргізген нотариус лицензиясының немесе сот шешімінің нөмірі мен күні.</w:t>
      </w:r>
    </w:p>
    <w:bookmarkStart w:name="z68" w:id="58"/>
    <w:p>
      <w:pPr>
        <w:spacing w:after="0"/>
        <w:ind w:left="0"/>
        <w:jc w:val="both"/>
      </w:pPr>
      <w:r>
        <w:rPr>
          <w:rFonts w:ascii="Times New Roman"/>
          <w:b w:val="false"/>
          <w:i w:val="false"/>
          <w:color w:val="000000"/>
          <w:sz w:val="28"/>
        </w:rPr>
        <w:t>
      28. "Есепті салықтық кезеңнің 31 желтоқсанына Қазақстан Республикасының шегінен тыс жерлерде мүлiк пен активтердің болуы туралы мәліметтер" деген Е бөлімде салық төлеуші есепті күнге олар болған кезде мынадай деректерді:</w:t>
      </w:r>
    </w:p>
    <w:bookmarkEnd w:id="58"/>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мүліктің түрі:</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түрін;</w:t>
      </w:r>
    </w:p>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қағаздарды, цифрлық активтерді;</w:t>
      </w:r>
    </w:p>
    <w:p>
      <w:pPr>
        <w:spacing w:after="0"/>
        <w:ind w:left="0"/>
        <w:jc w:val="both"/>
      </w:pPr>
      <w:r>
        <w:rPr>
          <w:rFonts w:ascii="Times New Roman"/>
          <w:b w:val="false"/>
          <w:i w:val="false"/>
          <w:color w:val="000000"/>
          <w:sz w:val="28"/>
        </w:rPr>
        <w:t>
      инвестициялық алтынды;</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үлесін;</w:t>
      </w:r>
    </w:p>
    <w:p>
      <w:pPr>
        <w:spacing w:after="0"/>
        <w:ind w:left="0"/>
        <w:jc w:val="both"/>
      </w:pPr>
      <w:r>
        <w:rPr>
          <w:rFonts w:ascii="Times New Roman"/>
          <w:b w:val="false"/>
          <w:i w:val="false"/>
          <w:color w:val="000000"/>
          <w:sz w:val="28"/>
        </w:rPr>
        <w:t>
      С бағанында – құқық белгілейтін құжаттар негізінде В бағанында көрсетілген мүліктің сәйкестендіру нөмірін;</w:t>
      </w:r>
    </w:p>
    <w:p>
      <w:pPr>
        <w:spacing w:after="0"/>
        <w:ind w:left="0"/>
        <w:jc w:val="both"/>
      </w:pPr>
      <w:r>
        <w:rPr>
          <w:rFonts w:ascii="Times New Roman"/>
          <w:b w:val="false"/>
          <w:i w:val="false"/>
          <w:color w:val="000000"/>
          <w:sz w:val="28"/>
        </w:rPr>
        <w:t>
      D бағанында – мүлікті тіркеу елінің кодын көрсетеді.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E бағанында – мүлікті тіркеу мекенжайын көрсетеді.</w:t>
      </w:r>
    </w:p>
    <w:bookmarkStart w:name="z69" w:id="59"/>
    <w:p>
      <w:pPr>
        <w:spacing w:after="0"/>
        <w:ind w:left="0"/>
        <w:jc w:val="left"/>
      </w:pPr>
      <w:r>
        <w:rPr>
          <w:rFonts w:ascii="Times New Roman"/>
          <w:b/>
          <w:i w:val="false"/>
          <w:color w:val="000000"/>
        </w:rPr>
        <w:t xml:space="preserve"> 6-параграф. Жеке тұлғаның кірістері мен мүлкі туралы декларацияға 270.05-нысанын (5-қосымша) жасау</w:t>
      </w:r>
    </w:p>
    <w:bookmarkEnd w:id="59"/>
    <w:bookmarkStart w:name="z70" w:id="60"/>
    <w:p>
      <w:pPr>
        <w:spacing w:after="0"/>
        <w:ind w:left="0"/>
        <w:jc w:val="both"/>
      </w:pPr>
      <w:r>
        <w:rPr>
          <w:rFonts w:ascii="Times New Roman"/>
          <w:b w:val="false"/>
          <w:i w:val="false"/>
          <w:color w:val="000000"/>
          <w:sz w:val="28"/>
        </w:rPr>
        <w:t xml:space="preserve">
      29. Егер Декларацияда 8E жолы белгіленсе "Мүлікті сатып алу (алу) және (немесе) иеліктен шығару туралы және мүлік сатып алуға арналған шығыстарды жабу көздері туралы мәліметтер" 5-қосымша, Сыбайлас жемқорлыққа қарсы күрес туралы </w:t>
      </w:r>
      <w:r>
        <w:rPr>
          <w:rFonts w:ascii="Times New Roman"/>
          <w:b w:val="false"/>
          <w:i w:val="false"/>
          <w:color w:val="000000"/>
          <w:sz w:val="28"/>
        </w:rPr>
        <w:t>заңға</w:t>
      </w:r>
      <w:r>
        <w:rPr>
          <w:rFonts w:ascii="Times New Roman"/>
          <w:b w:val="false"/>
          <w:i w:val="false"/>
          <w:color w:val="000000"/>
          <w:sz w:val="28"/>
        </w:rPr>
        <w:t xml:space="preserve"> сәйкес осы декларациясын тапсыру міндеті жүктелген тұлғалар ғана толтырады.</w:t>
      </w:r>
    </w:p>
    <w:bookmarkEnd w:id="60"/>
    <w:bookmarkStart w:name="z71" w:id="61"/>
    <w:p>
      <w:pPr>
        <w:spacing w:after="0"/>
        <w:ind w:left="0"/>
        <w:jc w:val="both"/>
      </w:pPr>
      <w:r>
        <w:rPr>
          <w:rFonts w:ascii="Times New Roman"/>
          <w:b w:val="false"/>
          <w:i w:val="false"/>
          <w:color w:val="000000"/>
          <w:sz w:val="28"/>
        </w:rPr>
        <w:t>
      30. "Жалпы ақпарат" деген А бөлімде:</w:t>
      </w:r>
    </w:p>
    <w:bookmarkEnd w:id="61"/>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 Декларация табыс етілетін салық кезеңі араб цифрымен көрсетіледі. Күнтізбелік жыл Декларацияны табыс ету үшін салық кезеңі болып табылады.</w:t>
      </w:r>
    </w:p>
    <w:bookmarkStart w:name="z72" w:id="62"/>
    <w:p>
      <w:pPr>
        <w:spacing w:after="0"/>
        <w:ind w:left="0"/>
        <w:jc w:val="both"/>
      </w:pPr>
      <w:r>
        <w:rPr>
          <w:rFonts w:ascii="Times New Roman"/>
          <w:b w:val="false"/>
          <w:i w:val="false"/>
          <w:color w:val="000000"/>
          <w:sz w:val="28"/>
        </w:rPr>
        <w:t xml:space="preserve">
      31. "Мүлікті сатып алу (алу) (оның ішінде ақша) туралы және мүлік сатып алуға арналған шығыстарды жабу көздері туралы мәліметтер" деген В бөлімде Сыбайлас жемқорлыққа қарсы күрес туралы заңына </w:t>
      </w:r>
      <w:r>
        <w:rPr>
          <w:rFonts w:ascii="Times New Roman"/>
          <w:b w:val="false"/>
          <w:i w:val="false"/>
          <w:color w:val="000000"/>
          <w:sz w:val="28"/>
        </w:rPr>
        <w:t>заңға</w:t>
      </w:r>
      <w:r>
        <w:rPr>
          <w:rFonts w:ascii="Times New Roman"/>
          <w:b w:val="false"/>
          <w:i w:val="false"/>
          <w:color w:val="000000"/>
          <w:sz w:val="28"/>
        </w:rPr>
        <w:t xml:space="preserve"> сәйкес жеке тұлғалардың декларациясын тапсыру міндеті жүктелген тұлғалар есепті кезеңде олар болған кезде, мынадай деректерді:</w:t>
      </w:r>
    </w:p>
    <w:bookmarkEnd w:id="62"/>
    <w:p>
      <w:pPr>
        <w:spacing w:after="0"/>
        <w:ind w:left="0"/>
        <w:jc w:val="both"/>
      </w:pPr>
      <w:r>
        <w:rPr>
          <w:rFonts w:ascii="Times New Roman"/>
          <w:b w:val="false"/>
          <w:i w:val="false"/>
          <w:color w:val="000000"/>
          <w:sz w:val="28"/>
        </w:rPr>
        <w:t>
      01 жолында – сатып алынған (алынған) мүлік (оның ішінде ақша) туралы:</w:t>
      </w:r>
    </w:p>
    <w:p>
      <w:pPr>
        <w:spacing w:after="0"/>
        <w:ind w:left="0"/>
        <w:jc w:val="both"/>
      </w:pPr>
      <w:r>
        <w:rPr>
          <w:rFonts w:ascii="Times New Roman"/>
          <w:b w:val="false"/>
          <w:i w:val="false"/>
          <w:color w:val="000000"/>
          <w:sz w:val="28"/>
        </w:rPr>
        <w:t>
      1) А бағанында – толтырылатын жолдың реттік нөмірін;</w:t>
      </w:r>
    </w:p>
    <w:p>
      <w:pPr>
        <w:spacing w:after="0"/>
        <w:ind w:left="0"/>
        <w:jc w:val="both"/>
      </w:pPr>
      <w:r>
        <w:rPr>
          <w:rFonts w:ascii="Times New Roman"/>
          <w:b w:val="false"/>
          <w:i w:val="false"/>
          <w:color w:val="000000"/>
          <w:sz w:val="28"/>
        </w:rPr>
        <w:t>
      2) В бағанында – сатып алынған (алынған) мүліктің түрін;</w:t>
      </w:r>
    </w:p>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нөмірін көрсетеді. Сатып алған (алған) кезде:</w:t>
      </w:r>
    </w:p>
    <w:p>
      <w:pPr>
        <w:spacing w:after="0"/>
        <w:ind w:left="0"/>
        <w:jc w:val="both"/>
      </w:pPr>
      <w:r>
        <w:rPr>
          <w:rFonts w:ascii="Times New Roman"/>
          <w:b w:val="false"/>
          <w:i w:val="false"/>
          <w:color w:val="000000"/>
          <w:sz w:val="28"/>
        </w:rPr>
        <w:t>
      заңды тұлғаға қатысу үлесі заңды тұлғаның сәйкестендіру нөмірі көрсетіледі;</w:t>
      </w:r>
    </w:p>
    <w:p>
      <w:pPr>
        <w:spacing w:after="0"/>
        <w:ind w:left="0"/>
        <w:jc w:val="both"/>
      </w:pPr>
      <w:r>
        <w:rPr>
          <w:rFonts w:ascii="Times New Roman"/>
          <w:b w:val="false"/>
          <w:i w:val="false"/>
          <w:color w:val="000000"/>
          <w:sz w:val="28"/>
        </w:rPr>
        <w:t>
      тұрғын үй құрылысындағы үлесі шарттың нөмірі көрсетіледі.</w:t>
      </w:r>
    </w:p>
    <w:p>
      <w:pPr>
        <w:spacing w:after="0"/>
        <w:ind w:left="0"/>
        <w:jc w:val="both"/>
      </w:pPr>
      <w:r>
        <w:rPr>
          <w:rFonts w:ascii="Times New Roman"/>
          <w:b w:val="false"/>
          <w:i w:val="false"/>
          <w:color w:val="000000"/>
          <w:sz w:val="28"/>
        </w:rPr>
        <w:t>
      4) D бағанында – шет мемлекеттің заңнамасына сәйкес шет мемлекеттің құзыретті органында мемлекеттік немесе өзге тіркеуге (есепке алуға) жататын не ол бойынша құқықтары және (немесе) мәмілелері мемлекеттік немесе өзге тіркеуге (есепке алуға) жататын мүліктің тіркеу күні;</w:t>
      </w:r>
    </w:p>
    <w:p>
      <w:pPr>
        <w:spacing w:after="0"/>
        <w:ind w:left="0"/>
        <w:jc w:val="both"/>
      </w:pPr>
      <w:r>
        <w:rPr>
          <w:rFonts w:ascii="Times New Roman"/>
          <w:b w:val="false"/>
          <w:i w:val="false"/>
          <w:color w:val="000000"/>
          <w:sz w:val="28"/>
        </w:rPr>
        <w:t>
      5) Е бағанында – сатып алынған мүлік елінің коды. Елдің коды № 378 КОК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6) F бағанында – объектінің орналасқан мекенжайы;</w:t>
      </w:r>
    </w:p>
    <w:p>
      <w:pPr>
        <w:spacing w:after="0"/>
        <w:ind w:left="0"/>
        <w:jc w:val="both"/>
      </w:pPr>
      <w:r>
        <w:rPr>
          <w:rFonts w:ascii="Times New Roman"/>
          <w:b w:val="false"/>
          <w:i w:val="false"/>
          <w:color w:val="000000"/>
          <w:sz w:val="28"/>
        </w:rPr>
        <w:t>
      7) G бағанында – валюта коды көрсетіледі.</w:t>
      </w:r>
    </w:p>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8) Н бағанында – мүлік сатып алынған құнын (бағасын);</w:t>
      </w:r>
    </w:p>
    <w:p>
      <w:pPr>
        <w:spacing w:after="0"/>
        <w:ind w:left="0"/>
        <w:jc w:val="both"/>
      </w:pPr>
      <w:r>
        <w:rPr>
          <w:rFonts w:ascii="Times New Roman"/>
          <w:b w:val="false"/>
          <w:i w:val="false"/>
          <w:color w:val="000000"/>
          <w:sz w:val="28"/>
        </w:rPr>
        <w:t>
      02 жолында – мүлікті сатып алуға арналған шығыстарды жабуға арналған кіріс көздері туралы:</w:t>
      </w:r>
    </w:p>
    <w:p>
      <w:pPr>
        <w:spacing w:after="0"/>
        <w:ind w:left="0"/>
        <w:jc w:val="both"/>
      </w:pPr>
      <w:r>
        <w:rPr>
          <w:rFonts w:ascii="Times New Roman"/>
          <w:b w:val="false"/>
          <w:i w:val="false"/>
          <w:color w:val="000000"/>
          <w:sz w:val="28"/>
        </w:rPr>
        <w:t>
      1) I бағанында – шығыстарды жабу көздері;</w:t>
      </w:r>
    </w:p>
    <w:p>
      <w:pPr>
        <w:spacing w:after="0"/>
        <w:ind w:left="0"/>
        <w:jc w:val="both"/>
      </w:pPr>
      <w:r>
        <w:rPr>
          <w:rFonts w:ascii="Times New Roman"/>
          <w:b w:val="false"/>
          <w:i w:val="false"/>
          <w:color w:val="000000"/>
          <w:sz w:val="28"/>
        </w:rPr>
        <w:t>
      2) J бағанында – мүлікті сатып алуға арналған шығыстарды жабуға арналған кіріс көзінің сәйкестендіру нөмірін;</w:t>
      </w:r>
    </w:p>
    <w:p>
      <w:pPr>
        <w:spacing w:after="0"/>
        <w:ind w:left="0"/>
        <w:jc w:val="both"/>
      </w:pPr>
      <w:r>
        <w:rPr>
          <w:rFonts w:ascii="Times New Roman"/>
          <w:b w:val="false"/>
          <w:i w:val="false"/>
          <w:color w:val="000000"/>
          <w:sz w:val="28"/>
        </w:rPr>
        <w:t>
      3) К бағанында – мүлікті сатып алу үшін шығыстарды жабуға арналған кіріс көзінің атауы/ тегі, аты, әкесінің аты (болған кезде);</w:t>
      </w:r>
    </w:p>
    <w:p>
      <w:pPr>
        <w:spacing w:after="0"/>
        <w:ind w:left="0"/>
        <w:jc w:val="both"/>
      </w:pPr>
      <w:r>
        <w:rPr>
          <w:rFonts w:ascii="Times New Roman"/>
          <w:b w:val="false"/>
          <w:i w:val="false"/>
          <w:color w:val="000000"/>
          <w:sz w:val="28"/>
        </w:rPr>
        <w:t>
      4) L бағанында – валюта коды көрсетіледі.</w:t>
      </w:r>
    </w:p>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5) М бағанында – мүлікті сатып алуға арналған шығыстарды жабуға арналған кіріс көзінің сомасын көрсетеді.</w:t>
      </w:r>
    </w:p>
    <w:bookmarkStart w:name="z73" w:id="63"/>
    <w:p>
      <w:pPr>
        <w:spacing w:after="0"/>
        <w:ind w:left="0"/>
        <w:jc w:val="both"/>
      </w:pPr>
      <w:r>
        <w:rPr>
          <w:rFonts w:ascii="Times New Roman"/>
          <w:b w:val="false"/>
          <w:i w:val="false"/>
          <w:color w:val="000000"/>
          <w:sz w:val="28"/>
        </w:rPr>
        <w:t xml:space="preserve">
      32. "Есепті салық кезеңі ішінде мүлікті, оның ішінде Қазақстан Республикасынан тыс жердегі мүлікті иеліктен шығару туралы мәліметтер" (Сыбайлас жемқорлыққа қарсы күрес туралы </w:t>
      </w:r>
      <w:r>
        <w:rPr>
          <w:rFonts w:ascii="Times New Roman"/>
          <w:b w:val="false"/>
          <w:i w:val="false"/>
          <w:color w:val="000000"/>
          <w:sz w:val="28"/>
        </w:rPr>
        <w:t>заңға</w:t>
      </w:r>
      <w:r>
        <w:rPr>
          <w:rFonts w:ascii="Times New Roman"/>
          <w:b w:val="false"/>
          <w:i w:val="false"/>
          <w:color w:val="000000"/>
          <w:sz w:val="28"/>
        </w:rPr>
        <w:t xml:space="preserve"> сәйкес осы декларацияны тапсыру міндеті жүктелген тұлғалар ғана толтырады) деген С бөлімінде салық төлеуші салық кезеңінде болған кезде мынадай деректерді:</w:t>
      </w:r>
    </w:p>
    <w:bookmarkEnd w:id="63"/>
    <w:p>
      <w:pPr>
        <w:spacing w:after="0"/>
        <w:ind w:left="0"/>
        <w:jc w:val="both"/>
      </w:pPr>
      <w:r>
        <w:rPr>
          <w:rFonts w:ascii="Times New Roman"/>
          <w:b w:val="false"/>
          <w:i w:val="false"/>
          <w:color w:val="000000"/>
          <w:sz w:val="28"/>
        </w:rPr>
        <w:t>
      1) А бағанында – толтырылатын жолдың реттік нөмірін;</w:t>
      </w:r>
    </w:p>
    <w:p>
      <w:pPr>
        <w:spacing w:after="0"/>
        <w:ind w:left="0"/>
        <w:jc w:val="both"/>
      </w:pPr>
      <w:r>
        <w:rPr>
          <w:rFonts w:ascii="Times New Roman"/>
          <w:b w:val="false"/>
          <w:i w:val="false"/>
          <w:color w:val="000000"/>
          <w:sz w:val="28"/>
        </w:rPr>
        <w:t>
      2) В бағанында – иеліктен шығарылған (берілген) мүліктің түрін;</w:t>
      </w:r>
    </w:p>
    <w:p>
      <w:pPr>
        <w:spacing w:after="0"/>
        <w:ind w:left="0"/>
        <w:jc w:val="both"/>
      </w:pPr>
      <w:r>
        <w:rPr>
          <w:rFonts w:ascii="Times New Roman"/>
          <w:b w:val="false"/>
          <w:i w:val="false"/>
          <w:color w:val="000000"/>
          <w:sz w:val="28"/>
        </w:rPr>
        <w:t>
      3) С бағанында – құқық белгілейтін құжаттар негізінде В бағанында көрсетілген мүліктің сәйкестендіру нөмірін;</w:t>
      </w:r>
    </w:p>
    <w:p>
      <w:pPr>
        <w:spacing w:after="0"/>
        <w:ind w:left="0"/>
        <w:jc w:val="both"/>
      </w:pPr>
      <w:r>
        <w:rPr>
          <w:rFonts w:ascii="Times New Roman"/>
          <w:b w:val="false"/>
          <w:i w:val="false"/>
          <w:color w:val="000000"/>
          <w:sz w:val="28"/>
        </w:rPr>
        <w:t>
      4) D бағанында – мүліктің тіркелген күнін (болған кезде);</w:t>
      </w:r>
    </w:p>
    <w:p>
      <w:pPr>
        <w:spacing w:after="0"/>
        <w:ind w:left="0"/>
        <w:jc w:val="both"/>
      </w:pPr>
      <w:r>
        <w:rPr>
          <w:rFonts w:ascii="Times New Roman"/>
          <w:b w:val="false"/>
          <w:i w:val="false"/>
          <w:color w:val="000000"/>
          <w:sz w:val="28"/>
        </w:rPr>
        <w:t>
      5) Е бағанында – иеліктен шығарылған мүлік орналасқан елдің коды. Елдің коды КОК-тың № 378 шешімімен бекітілген "Әлем елдерінің жіктеуіші" 22-қосымшасында белгіленген екі таңбалы әріптік кодтауға сәйкес көрсетіледі;</w:t>
      </w:r>
    </w:p>
    <w:p>
      <w:pPr>
        <w:spacing w:after="0"/>
        <w:ind w:left="0"/>
        <w:jc w:val="both"/>
      </w:pPr>
      <w:r>
        <w:rPr>
          <w:rFonts w:ascii="Times New Roman"/>
          <w:b w:val="false"/>
          <w:i w:val="false"/>
          <w:color w:val="000000"/>
          <w:sz w:val="28"/>
        </w:rPr>
        <w:t>
      6) F бағанында – объектінің орналасқан мекенжайын (болған кезде);</w:t>
      </w:r>
    </w:p>
    <w:p>
      <w:pPr>
        <w:spacing w:after="0"/>
        <w:ind w:left="0"/>
        <w:jc w:val="both"/>
      </w:pPr>
      <w:r>
        <w:rPr>
          <w:rFonts w:ascii="Times New Roman"/>
          <w:b w:val="false"/>
          <w:i w:val="false"/>
          <w:color w:val="000000"/>
          <w:sz w:val="28"/>
        </w:rPr>
        <w:t>
      7) G бағанында – сатып алушының/алушының атауы тегі, аты, әкесінің атын (болған кезде);</w:t>
      </w:r>
    </w:p>
    <w:p>
      <w:pPr>
        <w:spacing w:after="0"/>
        <w:ind w:left="0"/>
        <w:jc w:val="both"/>
      </w:pPr>
      <w:r>
        <w:rPr>
          <w:rFonts w:ascii="Times New Roman"/>
          <w:b w:val="false"/>
          <w:i w:val="false"/>
          <w:color w:val="000000"/>
          <w:sz w:val="28"/>
        </w:rPr>
        <w:t>
      8) Н бағанында – сатып алушының/алушының атауы ЖСН/БСН;</w:t>
      </w:r>
    </w:p>
    <w:p>
      <w:pPr>
        <w:spacing w:after="0"/>
        <w:ind w:left="0"/>
        <w:jc w:val="both"/>
      </w:pPr>
      <w:r>
        <w:rPr>
          <w:rFonts w:ascii="Times New Roman"/>
          <w:b w:val="false"/>
          <w:i w:val="false"/>
          <w:color w:val="000000"/>
          <w:sz w:val="28"/>
        </w:rPr>
        <w:t>
      7) І бағанында – өткізілген мүліктің теңгедегі құнын (бағасын) көрсетеді.</w:t>
      </w:r>
    </w:p>
    <w:bookmarkStart w:name="z74" w:id="64"/>
    <w:p>
      <w:pPr>
        <w:spacing w:after="0"/>
        <w:ind w:left="0"/>
        <w:jc w:val="left"/>
      </w:pPr>
      <w:r>
        <w:rPr>
          <w:rFonts w:ascii="Times New Roman"/>
          <w:b/>
          <w:i w:val="false"/>
          <w:color w:val="000000"/>
        </w:rPr>
        <w:t xml:space="preserve"> 7-параграф. Жеке тұлғаның кірістері мен мүлкі туралы декларацияға 270.06-нысанын (6-қосымша) жасау</w:t>
      </w:r>
    </w:p>
    <w:bookmarkEnd w:id="64"/>
    <w:bookmarkStart w:name="z75" w:id="65"/>
    <w:p>
      <w:pPr>
        <w:spacing w:after="0"/>
        <w:ind w:left="0"/>
        <w:jc w:val="both"/>
      </w:pPr>
      <w:r>
        <w:rPr>
          <w:rFonts w:ascii="Times New Roman"/>
          <w:b w:val="false"/>
          <w:i w:val="false"/>
          <w:color w:val="000000"/>
          <w:sz w:val="28"/>
        </w:rPr>
        <w:t>
      33. Егер Декларацияда 8 F жолы белгіленсе "Дебиторлық/кредиторлық берешек туралы мәліметтер" 6-қосымша толтырылады.</w:t>
      </w:r>
    </w:p>
    <w:bookmarkEnd w:id="65"/>
    <w:bookmarkStart w:name="z76" w:id="66"/>
    <w:p>
      <w:pPr>
        <w:spacing w:after="0"/>
        <w:ind w:left="0"/>
        <w:jc w:val="both"/>
      </w:pPr>
      <w:r>
        <w:rPr>
          <w:rFonts w:ascii="Times New Roman"/>
          <w:b w:val="false"/>
          <w:i w:val="false"/>
          <w:color w:val="000000"/>
          <w:sz w:val="28"/>
        </w:rPr>
        <w:t>
      34. "Жалпы ақпарат" деген А бөлімде:</w:t>
      </w:r>
    </w:p>
    <w:bookmarkEnd w:id="66"/>
    <w:p>
      <w:pPr>
        <w:spacing w:after="0"/>
        <w:ind w:left="0"/>
        <w:jc w:val="both"/>
      </w:pPr>
      <w:r>
        <w:rPr>
          <w:rFonts w:ascii="Times New Roman"/>
          <w:b w:val="false"/>
          <w:i w:val="false"/>
          <w:color w:val="000000"/>
          <w:sz w:val="28"/>
        </w:rPr>
        <w:t>
      1) 1-жолда – жеке тұлғаның жеке сәйкестендіру нөмірі (бұдан әрі – ЖСН);</w:t>
      </w:r>
    </w:p>
    <w:p>
      <w:pPr>
        <w:spacing w:after="0"/>
        <w:ind w:left="0"/>
        <w:jc w:val="both"/>
      </w:pPr>
      <w:r>
        <w:rPr>
          <w:rFonts w:ascii="Times New Roman"/>
          <w:b w:val="false"/>
          <w:i w:val="false"/>
          <w:color w:val="000000"/>
          <w:sz w:val="28"/>
        </w:rPr>
        <w:t>
      2) 2-жолда –Декларация табыс етілетін салық кезеңі араб цифрымен көрсетіледі.</w:t>
      </w:r>
    </w:p>
    <w:p>
      <w:pPr>
        <w:spacing w:after="0"/>
        <w:ind w:left="0"/>
        <w:jc w:val="both"/>
      </w:pPr>
      <w:r>
        <w:rPr>
          <w:rFonts w:ascii="Times New Roman"/>
          <w:b w:val="false"/>
          <w:i w:val="false"/>
          <w:color w:val="000000"/>
          <w:sz w:val="28"/>
        </w:rPr>
        <w:t>
      Күнтізбелік жыл Декларацияны табыс ету үшін салық кезеңі болып табылады.</w:t>
      </w:r>
    </w:p>
    <w:bookmarkStart w:name="z77" w:id="67"/>
    <w:p>
      <w:pPr>
        <w:spacing w:after="0"/>
        <w:ind w:left="0"/>
        <w:jc w:val="both"/>
      </w:pPr>
      <w:r>
        <w:rPr>
          <w:rFonts w:ascii="Times New Roman"/>
          <w:b w:val="false"/>
          <w:i w:val="false"/>
          <w:color w:val="000000"/>
          <w:sz w:val="28"/>
        </w:rPr>
        <w:t xml:space="preserve">
      35. Есепті салық кезеңінің 31 желтоқсанындағы жағдай бойынша Қазақстан Республикасының аумағындағы дебиторлық/кредиторлық берешектің болуы туралы мәліметтер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ұйымдардың берешегін қоспағанда) деген В бөлімінде шарт немесе міндеттеменің немесе талаптың туындауына негіз болып табылатын, нотариат куәландырған (растаған) өзге құжат болған кезде Декларацияны табыс ететін жеке тұлғаның алдындағы басқа тұлғалардың берешегін (дебиторлық берешек) және (немесе)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құрылған банктер мен банк операцияларының жекелеген түрлерін жүзеге асыратын ұйымдарға берешекті қоспағанда, Декларацияны табыс ететін жеке тұлғаның басқа тұлғалар алдындағы берешегі (кредиторлық берешек) болған кезде толтырылады.</w:t>
      </w:r>
    </w:p>
    <w:bookmarkEnd w:id="67"/>
    <w:p>
      <w:pPr>
        <w:spacing w:after="0"/>
        <w:ind w:left="0"/>
        <w:jc w:val="both"/>
      </w:pPr>
      <w:r>
        <w:rPr>
          <w:rFonts w:ascii="Times New Roman"/>
          <w:b w:val="false"/>
          <w:i w:val="false"/>
          <w:color w:val="000000"/>
          <w:sz w:val="28"/>
        </w:rPr>
        <w:t>
      Салық төлеуші есепті күні олар болған кезде мынадай деректерді:</w:t>
      </w:r>
    </w:p>
    <w:p>
      <w:pPr>
        <w:spacing w:after="0"/>
        <w:ind w:left="0"/>
        <w:jc w:val="both"/>
      </w:pPr>
      <w:r>
        <w:rPr>
          <w:rFonts w:ascii="Times New Roman"/>
          <w:b w:val="false"/>
          <w:i w:val="false"/>
          <w:color w:val="000000"/>
          <w:sz w:val="28"/>
        </w:rPr>
        <w:t>
      А бағанында – толтырылатын жолдың реттік нөмірін;</w:t>
      </w:r>
    </w:p>
    <w:p>
      <w:pPr>
        <w:spacing w:after="0"/>
        <w:ind w:left="0"/>
        <w:jc w:val="both"/>
      </w:pPr>
      <w:r>
        <w:rPr>
          <w:rFonts w:ascii="Times New Roman"/>
          <w:b w:val="false"/>
          <w:i w:val="false"/>
          <w:color w:val="000000"/>
          <w:sz w:val="28"/>
        </w:rPr>
        <w:t>
      В бағанында – берешек түрін (дебиторлық/кредиторлық);</w:t>
      </w:r>
    </w:p>
    <w:p>
      <w:pPr>
        <w:spacing w:after="0"/>
        <w:ind w:left="0"/>
        <w:jc w:val="both"/>
      </w:pPr>
      <w:r>
        <w:rPr>
          <w:rFonts w:ascii="Times New Roman"/>
          <w:b w:val="false"/>
          <w:i w:val="false"/>
          <w:color w:val="000000"/>
          <w:sz w:val="28"/>
        </w:rPr>
        <w:t>
      С бағанында – дебитордың/кредитордың сәйкестендіру нөмірін;</w:t>
      </w:r>
    </w:p>
    <w:p>
      <w:pPr>
        <w:spacing w:after="0"/>
        <w:ind w:left="0"/>
        <w:jc w:val="both"/>
      </w:pPr>
      <w:r>
        <w:rPr>
          <w:rFonts w:ascii="Times New Roman"/>
          <w:b w:val="false"/>
          <w:i w:val="false"/>
          <w:color w:val="000000"/>
          <w:sz w:val="28"/>
        </w:rPr>
        <w:t>
      D бағанында – берешегі бар валюта кодын көрсетеді.</w:t>
      </w:r>
    </w:p>
    <w:p>
      <w:pPr>
        <w:spacing w:after="0"/>
        <w:ind w:left="0"/>
        <w:jc w:val="both"/>
      </w:pPr>
      <w:r>
        <w:rPr>
          <w:rFonts w:ascii="Times New Roman"/>
          <w:b w:val="false"/>
          <w:i w:val="false"/>
          <w:color w:val="000000"/>
          <w:sz w:val="28"/>
        </w:rPr>
        <w:t>
      Валюта коды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E бағанында – есептелген сыйақы (пайыздар) сомасын қоса алғанда, берешек сомасын;</w:t>
      </w:r>
    </w:p>
    <w:p>
      <w:pPr>
        <w:spacing w:after="0"/>
        <w:ind w:left="0"/>
        <w:jc w:val="both"/>
      </w:pPr>
      <w:r>
        <w:rPr>
          <w:rFonts w:ascii="Times New Roman"/>
          <w:b w:val="false"/>
          <w:i w:val="false"/>
          <w:color w:val="000000"/>
          <w:sz w:val="28"/>
        </w:rPr>
        <w:t>
      F бағанында – шартқа сәйкес қайтару мерзімін;</w:t>
      </w:r>
    </w:p>
    <w:p>
      <w:pPr>
        <w:spacing w:after="0"/>
        <w:ind w:left="0"/>
        <w:jc w:val="both"/>
      </w:pPr>
      <w:r>
        <w:rPr>
          <w:rFonts w:ascii="Times New Roman"/>
          <w:b w:val="false"/>
          <w:i w:val="false"/>
          <w:color w:val="000000"/>
          <w:sz w:val="28"/>
        </w:rPr>
        <w:t>
      G бағанында – нотариаттық іс-әрекеттерді жүргізген нотариус лицензиясының немесе сот шешімінің нөмірі мен күні көрсетеді.</w:t>
      </w:r>
    </w:p>
    <w:bookmarkStart w:name="z78" w:id="68"/>
    <w:p>
      <w:pPr>
        <w:spacing w:after="0"/>
        <w:ind w:left="0"/>
        <w:jc w:val="left"/>
      </w:pPr>
      <w:r>
        <w:rPr>
          <w:rFonts w:ascii="Times New Roman"/>
          <w:b/>
          <w:i w:val="false"/>
          <w:color w:val="000000"/>
        </w:rPr>
        <w:t xml:space="preserve"> 8-параграф. Жеке тұлғаның кірістері мен мүлкі туралы декларацияға 270.07-нысанын (7-қосымша) жасау</w:t>
      </w:r>
    </w:p>
    <w:bookmarkEnd w:id="68"/>
    <w:bookmarkStart w:name="z79" w:id="69"/>
    <w:p>
      <w:pPr>
        <w:spacing w:after="0"/>
        <w:ind w:left="0"/>
        <w:jc w:val="both"/>
      </w:pPr>
      <w:r>
        <w:rPr>
          <w:rFonts w:ascii="Times New Roman"/>
          <w:b w:val="false"/>
          <w:i w:val="false"/>
          <w:color w:val="000000"/>
          <w:sz w:val="28"/>
        </w:rPr>
        <w:t>
      36. Егер Декларацияда 8 G жолы белгіленсе "Бақыланатын шетелдік компанияның (БШК) қаржылық пайдасы" 7-қосымша толтырылады.</w:t>
      </w:r>
    </w:p>
    <w:bookmarkEnd w:id="69"/>
    <w:p>
      <w:pPr>
        <w:spacing w:after="0"/>
        <w:ind w:left="0"/>
        <w:jc w:val="both"/>
      </w:pPr>
      <w:r>
        <w:rPr>
          <w:rFonts w:ascii="Times New Roman"/>
          <w:b w:val="false"/>
          <w:i w:val="false"/>
          <w:color w:val="000000"/>
          <w:sz w:val="28"/>
        </w:rPr>
        <w:t>
      Бұл нысан БШК қаржылық пайдасының немесе БШК ТМ қаржылық пайдасының, есепке жатқызылуы тиіс БШК қаржылық пайдасынан немесе БШК ТМ қаржылық пайдасынан пайдаға салынатын салықтың, БШК кірісінен төлем көзінен ұсталған КТС-тың немесе Қазақстан Республикасындағы көздерден алынған, БШК-ның салық салынатын кірісінен төленген КТС-тың сомалары туралы ақпаратты көрсетуге арналған.</w:t>
      </w:r>
    </w:p>
    <w:p>
      <w:pPr>
        <w:spacing w:after="0"/>
        <w:ind w:left="0"/>
        <w:jc w:val="both"/>
      </w:pPr>
      <w:r>
        <w:rPr>
          <w:rFonts w:ascii="Times New Roman"/>
          <w:b w:val="false"/>
          <w:i w:val="false"/>
          <w:color w:val="000000"/>
          <w:sz w:val="28"/>
        </w:rPr>
        <w:t xml:space="preserve">
      Резидент-салық төлеушіде Салық кодексінің 296-бабының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растайтын құжаттары болған кезде, осы қосымшада Салық кодексінің 340-бабының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Республикасында салық салудан босатылуы тиіс БШК қаржылық пайдасы немесе БШК ТМ қаржылық пайдасы көрсетілмейді.</w:t>
      </w:r>
    </w:p>
    <w:bookmarkStart w:name="z80" w:id="70"/>
    <w:p>
      <w:pPr>
        <w:spacing w:after="0"/>
        <w:ind w:left="0"/>
        <w:jc w:val="both"/>
      </w:pPr>
      <w:r>
        <w:rPr>
          <w:rFonts w:ascii="Times New Roman"/>
          <w:b w:val="false"/>
          <w:i w:val="false"/>
          <w:color w:val="000000"/>
          <w:sz w:val="28"/>
        </w:rPr>
        <w:t>
      37. А бөлімінде "Жалпы ақпарат":</w:t>
      </w:r>
    </w:p>
    <w:bookmarkEnd w:id="70"/>
    <w:p>
      <w:pPr>
        <w:spacing w:after="0"/>
        <w:ind w:left="0"/>
        <w:jc w:val="both"/>
      </w:pPr>
      <w:r>
        <w:rPr>
          <w:rFonts w:ascii="Times New Roman"/>
          <w:b w:val="false"/>
          <w:i w:val="false"/>
          <w:color w:val="000000"/>
          <w:sz w:val="28"/>
        </w:rPr>
        <w:t>
      1) 1-жолда – жеке тұлғаның жеке сәйкестендіру нөмірі;</w:t>
      </w:r>
    </w:p>
    <w:p>
      <w:pPr>
        <w:spacing w:after="0"/>
        <w:ind w:left="0"/>
        <w:jc w:val="both"/>
      </w:pPr>
      <w:r>
        <w:rPr>
          <w:rFonts w:ascii="Times New Roman"/>
          <w:b w:val="false"/>
          <w:i w:val="false"/>
          <w:color w:val="000000"/>
          <w:sz w:val="28"/>
        </w:rPr>
        <w:t>
      2) 2-жолда – араб сандарымен Декларация табыс етілетін салық кезеңі көрсетіледі.</w:t>
      </w:r>
    </w:p>
    <w:p>
      <w:pPr>
        <w:spacing w:after="0"/>
        <w:ind w:left="0"/>
        <w:jc w:val="both"/>
      </w:pPr>
      <w:r>
        <w:rPr>
          <w:rFonts w:ascii="Times New Roman"/>
          <w:b w:val="false"/>
          <w:i w:val="false"/>
          <w:color w:val="000000"/>
          <w:sz w:val="28"/>
        </w:rPr>
        <w:t>
      Декларацияны табыс ету үшін салық кезеңі күнтізбелік жыл болып табылады.</w:t>
      </w:r>
    </w:p>
    <w:bookmarkStart w:name="z81" w:id="71"/>
    <w:p>
      <w:pPr>
        <w:spacing w:after="0"/>
        <w:ind w:left="0"/>
        <w:jc w:val="both"/>
      </w:pPr>
      <w:r>
        <w:rPr>
          <w:rFonts w:ascii="Times New Roman"/>
          <w:b w:val="false"/>
          <w:i w:val="false"/>
          <w:color w:val="000000"/>
          <w:sz w:val="28"/>
        </w:rPr>
        <w:t>
      38. В бөлімінде "Бақыланатын шетелдік компанияның (БШК) қаржылық пайдасы" салық төлеуші есепті кезеңде олар болған кезде мынадай деректерді:</w:t>
      </w:r>
    </w:p>
    <w:bookmarkEnd w:id="71"/>
    <w:p>
      <w:pPr>
        <w:spacing w:after="0"/>
        <w:ind w:left="0"/>
        <w:jc w:val="both"/>
      </w:pPr>
      <w:r>
        <w:rPr>
          <w:rFonts w:ascii="Times New Roman"/>
          <w:b w:val="false"/>
          <w:i w:val="false"/>
          <w:color w:val="000000"/>
          <w:sz w:val="28"/>
        </w:rPr>
        <w:t>
      1) А бағанында – толтырылатын жолдың реттік нөмірі;</w:t>
      </w:r>
    </w:p>
    <w:p>
      <w:pPr>
        <w:spacing w:after="0"/>
        <w:ind w:left="0"/>
        <w:jc w:val="both"/>
      </w:pPr>
      <w:r>
        <w:rPr>
          <w:rFonts w:ascii="Times New Roman"/>
          <w:b w:val="false"/>
          <w:i w:val="false"/>
          <w:color w:val="000000"/>
          <w:sz w:val="28"/>
        </w:rPr>
        <w:t xml:space="preserve">
      2) В бағанында – әрбір БШК-ның немесе әрбір БШК ТМ-ның атауы көрсетіледі. БШК және БШК ТМ айқындау Салық кодексінің </w:t>
      </w:r>
      <w:r>
        <w:rPr>
          <w:rFonts w:ascii="Times New Roman"/>
          <w:b w:val="false"/>
          <w:i w:val="false"/>
          <w:color w:val="000000"/>
          <w:sz w:val="28"/>
        </w:rPr>
        <w:t>294-бабында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3) С бағанында – БШК-нің немесе БШК ТМ құрылған (инкорпорацияланған) елдің кодын көрсетеді.</w:t>
      </w:r>
    </w:p>
    <w:p>
      <w:pPr>
        <w:spacing w:after="0"/>
        <w:ind w:left="0"/>
        <w:jc w:val="both"/>
      </w:pPr>
      <w:r>
        <w:rPr>
          <w:rFonts w:ascii="Times New Roman"/>
          <w:b w:val="false"/>
          <w:i w:val="false"/>
          <w:color w:val="000000"/>
          <w:sz w:val="28"/>
        </w:rPr>
        <w:t>
      Елдің коды КОК № 378 шешімімен бекітілген "Әлем елдерінің жіктеуіші" 22-қосымшасына сәйкес екі таңбалы әріптік кодтауға сәйкес көрсетіледі;</w:t>
      </w:r>
    </w:p>
    <w:p>
      <w:pPr>
        <w:spacing w:after="0"/>
        <w:ind w:left="0"/>
        <w:jc w:val="both"/>
      </w:pPr>
      <w:r>
        <w:rPr>
          <w:rFonts w:ascii="Times New Roman"/>
          <w:b w:val="false"/>
          <w:i w:val="false"/>
          <w:color w:val="000000"/>
          <w:sz w:val="28"/>
        </w:rPr>
        <w:t>
      4) D бағанында – олар құрылған (инкорпорацияланған) елдегі әрбір БШК-нің немесе әрбір БШК ТМ-ның мемлекеттік (салықтық) тіркеу нөмірі көрсетіледі. БШК-де немесе БШК ТМ-да екі тіркеу болған кезде: мемлекеттік және салықтық тіркеу болса, онда осы бағанда салықтық тіркеу нөмірін көрсету қажет;</w:t>
      </w:r>
    </w:p>
    <w:p>
      <w:pPr>
        <w:spacing w:after="0"/>
        <w:ind w:left="0"/>
        <w:jc w:val="both"/>
      </w:pPr>
      <w:r>
        <w:rPr>
          <w:rFonts w:ascii="Times New Roman"/>
          <w:b w:val="false"/>
          <w:i w:val="false"/>
          <w:color w:val="000000"/>
          <w:sz w:val="28"/>
        </w:rPr>
        <w:t>
      5) E бағанында – Салық кодексінің 294-бабына және 297-бабының 7-тармағына сәйкес айқындалатын дербес немесе бақыланатын тұлға (бақыланатын тұлғалар) арқылы резидент-салық төлеушінің БШК-де тікелей, жанама, конструктивті иелік етуі немесе тікелей, жанама, конструктивті бақылауы кезінде әрбір БШК-де тікелей, жанама, конструктивті қатысуы немесе бақылау коэффициентінің жалпы мөлшері;</w:t>
      </w:r>
    </w:p>
    <w:p>
      <w:pPr>
        <w:spacing w:after="0"/>
        <w:ind w:left="0"/>
        <w:jc w:val="both"/>
      </w:pPr>
      <w:r>
        <w:rPr>
          <w:rFonts w:ascii="Times New Roman"/>
          <w:b w:val="false"/>
          <w:i w:val="false"/>
          <w:color w:val="000000"/>
          <w:sz w:val="28"/>
        </w:rPr>
        <w:t>
      6) F бағанында – валютаның, қаржылық пайданың кодын көрсетеді;</w:t>
      </w:r>
    </w:p>
    <w:p>
      <w:pPr>
        <w:spacing w:after="0"/>
        <w:ind w:left="0"/>
        <w:jc w:val="both"/>
      </w:pPr>
      <w:r>
        <w:rPr>
          <w:rFonts w:ascii="Times New Roman"/>
          <w:b w:val="false"/>
          <w:i w:val="false"/>
          <w:color w:val="000000"/>
          <w:sz w:val="28"/>
        </w:rPr>
        <w:t>
      Валюта коды № 378 КОК шешімімен бекітілген "Валюталар жіктеуіші" 23-қосымшасында белгіленген үш таңбалы әріптік кодтауға сәйкес көрсетіледі;</w:t>
      </w:r>
    </w:p>
    <w:p>
      <w:pPr>
        <w:spacing w:after="0"/>
        <w:ind w:left="0"/>
        <w:jc w:val="both"/>
      </w:pPr>
      <w:r>
        <w:rPr>
          <w:rFonts w:ascii="Times New Roman"/>
          <w:b w:val="false"/>
          <w:i w:val="false"/>
          <w:color w:val="000000"/>
          <w:sz w:val="28"/>
        </w:rPr>
        <w:t xml:space="preserve">
      7) G бағанында – Салық кодексінің 340-бабы </w:t>
      </w:r>
      <w:r>
        <w:rPr>
          <w:rFonts w:ascii="Times New Roman"/>
          <w:b w:val="false"/>
          <w:i w:val="false"/>
          <w:color w:val="000000"/>
          <w:sz w:val="28"/>
        </w:rPr>
        <w:t>1-тармағына</w:t>
      </w:r>
      <w:r>
        <w:rPr>
          <w:rFonts w:ascii="Times New Roman"/>
          <w:b w:val="false"/>
          <w:i w:val="false"/>
          <w:color w:val="000000"/>
          <w:sz w:val="28"/>
        </w:rPr>
        <w:t xml:space="preserve">, 297-бабының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айқындалатын, әрбір БШК-ге немесе әрбір БШК ТМ-ға салық салынғанға дейінгі қаржылық пайданың шетел валютасындағы оң шамасын;</w:t>
      </w:r>
    </w:p>
    <w:p>
      <w:pPr>
        <w:spacing w:after="0"/>
        <w:ind w:left="0"/>
        <w:jc w:val="both"/>
      </w:pPr>
      <w:r>
        <w:rPr>
          <w:rFonts w:ascii="Times New Roman"/>
          <w:b w:val="false"/>
          <w:i w:val="false"/>
          <w:color w:val="000000"/>
          <w:sz w:val="28"/>
        </w:rPr>
        <w:t xml:space="preserve">
      8) H бағанында – резидент-салық төлеушіде Салық кодексінің 297-бабының </w:t>
      </w:r>
      <w:r>
        <w:rPr>
          <w:rFonts w:ascii="Times New Roman"/>
          <w:b w:val="false"/>
          <w:i w:val="false"/>
          <w:color w:val="000000"/>
          <w:sz w:val="28"/>
        </w:rPr>
        <w:t>10-тармағында</w:t>
      </w:r>
      <w:r>
        <w:rPr>
          <w:rFonts w:ascii="Times New Roman"/>
          <w:b w:val="false"/>
          <w:i w:val="false"/>
          <w:color w:val="000000"/>
          <w:sz w:val="28"/>
        </w:rPr>
        <w:t xml:space="preserve"> айқындалған растайтын құжаттар болған кезде, Салық кодексінің 340-бабының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БШК-ның қаржылық пайдасынан немесе БШК ТМ-ның қаржылық пайдасынан жүргізілген азайтулар сомасы шетелдік валютада көрсетіледі.</w:t>
      </w:r>
    </w:p>
    <w:p>
      <w:pPr>
        <w:spacing w:after="0"/>
        <w:ind w:left="0"/>
        <w:jc w:val="both"/>
      </w:pPr>
      <w:r>
        <w:rPr>
          <w:rFonts w:ascii="Times New Roman"/>
          <w:b w:val="false"/>
          <w:i w:val="false"/>
          <w:color w:val="000000"/>
          <w:sz w:val="28"/>
        </w:rPr>
        <w:t xml:space="preserve">
      Егер резидент-салық төлеуші Салық кодексінің 340-бабының </w:t>
      </w:r>
      <w:r>
        <w:rPr>
          <w:rFonts w:ascii="Times New Roman"/>
          <w:b w:val="false"/>
          <w:i w:val="false"/>
          <w:color w:val="000000"/>
          <w:sz w:val="28"/>
        </w:rPr>
        <w:t>3-тармағын</w:t>
      </w:r>
      <w:r>
        <w:rPr>
          <w:rFonts w:ascii="Times New Roman"/>
          <w:b w:val="false"/>
          <w:i w:val="false"/>
          <w:color w:val="000000"/>
          <w:sz w:val="28"/>
        </w:rPr>
        <w:t xml:space="preserve"> қолданбаған жағдайда, онда бұл бағанда "0" көрсетіледі;</w:t>
      </w:r>
    </w:p>
    <w:p>
      <w:pPr>
        <w:spacing w:after="0"/>
        <w:ind w:left="0"/>
        <w:jc w:val="both"/>
      </w:pPr>
      <w:r>
        <w:rPr>
          <w:rFonts w:ascii="Times New Roman"/>
          <w:b w:val="false"/>
          <w:i w:val="false"/>
          <w:color w:val="000000"/>
          <w:sz w:val="28"/>
        </w:rPr>
        <w:t>
      9) I бағанында –Қазақстан Республикасында салық салынуы тиіс қаржылық пайданың шетел валютасындағы оң шамасы көрсетіледі, ол мынадай тәртіптердің бірімен:</w:t>
      </w:r>
    </w:p>
    <w:p>
      <w:pPr>
        <w:spacing w:after="0"/>
        <w:ind w:left="0"/>
        <w:jc w:val="both"/>
      </w:pPr>
      <w:r>
        <w:rPr>
          <w:rFonts w:ascii="Times New Roman"/>
          <w:b w:val="false"/>
          <w:i w:val="false"/>
          <w:color w:val="000000"/>
          <w:sz w:val="28"/>
        </w:rPr>
        <w:t xml:space="preserve">
      егер G бағанында көрсетілген қаржылық пайда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түзетуге жатпаса, G және Н бағандарының (G бағаны – Н бағаны) х Е бағаны) арасындағы айырма ретінде айқындалатын шамасы мен Е бағанының туындысы ретінде;</w:t>
      </w:r>
    </w:p>
    <w:p>
      <w:pPr>
        <w:spacing w:after="0"/>
        <w:ind w:left="0"/>
        <w:jc w:val="both"/>
      </w:pPr>
      <w:r>
        <w:rPr>
          <w:rFonts w:ascii="Times New Roman"/>
          <w:b w:val="false"/>
          <w:i w:val="false"/>
          <w:color w:val="000000"/>
          <w:sz w:val="28"/>
        </w:rPr>
        <w:t xml:space="preserve">
      Салық кодексінің 297-бабының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түзету коэффициенттерін қолдана отырып, осы тармақшаның екінші абзацына сәйкес айқындалған шамасы мен Е бағанының туындысы ретінде айқындалады;</w:t>
      </w:r>
    </w:p>
    <w:p>
      <w:pPr>
        <w:spacing w:after="0"/>
        <w:ind w:left="0"/>
        <w:jc w:val="both"/>
      </w:pPr>
      <w:r>
        <w:rPr>
          <w:rFonts w:ascii="Times New Roman"/>
          <w:b w:val="false"/>
          <w:i w:val="false"/>
          <w:color w:val="000000"/>
          <w:sz w:val="28"/>
        </w:rPr>
        <w:t xml:space="preserve">
      10) J бағанында – І бағанында көрсетілген және Салық кодексінің 297-бабының </w:t>
      </w:r>
      <w:r>
        <w:rPr>
          <w:rFonts w:ascii="Times New Roman"/>
          <w:b w:val="false"/>
          <w:i w:val="false"/>
          <w:color w:val="000000"/>
          <w:sz w:val="28"/>
        </w:rPr>
        <w:t>6-тармағына</w:t>
      </w:r>
      <w:r>
        <w:rPr>
          <w:rFonts w:ascii="Times New Roman"/>
          <w:b w:val="false"/>
          <w:i w:val="false"/>
          <w:color w:val="000000"/>
          <w:sz w:val="28"/>
        </w:rPr>
        <w:t xml:space="preserve"> сәйкес ұлттық валютада қайта есептелген, Қазақстан Республикасында салық салынуы тиіс қаржылық пайданың оң шамасы көрсетіледі;</w:t>
      </w:r>
    </w:p>
    <w:p>
      <w:pPr>
        <w:spacing w:after="0"/>
        <w:ind w:left="0"/>
        <w:jc w:val="both"/>
      </w:pPr>
      <w:r>
        <w:rPr>
          <w:rFonts w:ascii="Times New Roman"/>
          <w:b w:val="false"/>
          <w:i w:val="false"/>
          <w:color w:val="000000"/>
          <w:sz w:val="28"/>
        </w:rPr>
        <w:t xml:space="preserve">
      11) K бағанында резидент-салық төлеушіде Салық кодексінің 359-бабының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растайтын құжаттардың болу шарты кезінде, Салық кодексінің 359-бабының 2-тармағына сәйкес есепке жатқызылуға жататын пайда салығының сомасы ұлттық валютада көрсетіледі.</w:t>
      </w:r>
    </w:p>
    <w:p>
      <w:pPr>
        <w:spacing w:after="0"/>
        <w:ind w:left="0"/>
        <w:jc w:val="both"/>
      </w:pPr>
      <w:r>
        <w:rPr>
          <w:rFonts w:ascii="Times New Roman"/>
          <w:b w:val="false"/>
          <w:i w:val="false"/>
          <w:color w:val="000000"/>
          <w:sz w:val="28"/>
        </w:rPr>
        <w:t>
      Осы бағанда мынадай:</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w:t>
      </w:r>
      <w:r>
        <w:rPr>
          <w:rFonts w:ascii="Times New Roman"/>
          <w:b w:val="false"/>
          <w:i w:val="false"/>
          <w:color w:val="000000"/>
          <w:sz w:val="28"/>
        </w:rPr>
        <w:t>4-тармағы</w:t>
      </w:r>
      <w:r>
        <w:rPr>
          <w:rFonts w:ascii="Times New Roman"/>
          <w:b w:val="false"/>
          <w:i w:val="false"/>
          <w:color w:val="000000"/>
          <w:sz w:val="28"/>
        </w:rPr>
        <w:t xml:space="preserve"> 12) тармақшасының екінші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w:t>
      </w:r>
    </w:p>
    <w:p>
      <w:pPr>
        <w:spacing w:after="0"/>
        <w:ind w:left="0"/>
        <w:jc w:val="both"/>
      </w:pPr>
      <w:r>
        <w:rPr>
          <w:rFonts w:ascii="Times New Roman"/>
          <w:b w:val="false"/>
          <w:i w:val="false"/>
          <w:color w:val="000000"/>
          <w:sz w:val="28"/>
        </w:rPr>
        <w:t xml:space="preserve">
      Салық кодексінің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кодексінің 294-бабының </w:t>
      </w:r>
      <w:r>
        <w:rPr>
          <w:rFonts w:ascii="Times New Roman"/>
          <w:b w:val="false"/>
          <w:i w:val="false"/>
          <w:color w:val="000000"/>
          <w:sz w:val="28"/>
        </w:rPr>
        <w:t>4-тармағы</w:t>
      </w:r>
      <w:r>
        <w:rPr>
          <w:rFonts w:ascii="Times New Roman"/>
          <w:b w:val="false"/>
          <w:i w:val="false"/>
          <w:color w:val="000000"/>
          <w:sz w:val="28"/>
        </w:rPr>
        <w:t xml:space="preserve"> 12) тармақшасының үшінші абзацына сәйкес айқындалатын тиімді мөлшерлемені қолдана отырып) есептелген, салық салуға дейін БШК қаржылық пайдасына немесе салық салуға дейін БШК ТМ қаржылық пайдасына салынған пайда салығының төленген сомасының ең аз шамалары көрсетіледі.</w:t>
      </w:r>
    </w:p>
    <w:p>
      <w:pPr>
        <w:spacing w:after="0"/>
        <w:ind w:left="0"/>
        <w:jc w:val="both"/>
      </w:pPr>
      <w:r>
        <w:rPr>
          <w:rFonts w:ascii="Times New Roman"/>
          <w:b w:val="false"/>
          <w:i w:val="false"/>
          <w:color w:val="000000"/>
          <w:sz w:val="28"/>
        </w:rPr>
        <w:t>
      Бұл бағанда валюта айырбастаудың мынадай:</w:t>
      </w:r>
    </w:p>
    <w:p>
      <w:pPr>
        <w:spacing w:after="0"/>
        <w:ind w:left="0"/>
        <w:jc w:val="both"/>
      </w:pPr>
      <w:r>
        <w:rPr>
          <w:rFonts w:ascii="Times New Roman"/>
          <w:b w:val="false"/>
          <w:i w:val="false"/>
          <w:color w:val="000000"/>
          <w:sz w:val="28"/>
        </w:rPr>
        <w:t>
      егер бұл бағанда осы тармақшаның үшінші абзацында көрсетілген пайда салығының сомасы көрсетілуі тиіс болса – есепті кезең үшін валюта айырбастаудың орташа арифметикалық нарықтық бағамын;</w:t>
      </w:r>
    </w:p>
    <w:p>
      <w:pPr>
        <w:spacing w:after="0"/>
        <w:ind w:left="0"/>
        <w:jc w:val="both"/>
      </w:pPr>
      <w:r>
        <w:rPr>
          <w:rFonts w:ascii="Times New Roman"/>
          <w:b w:val="false"/>
          <w:i w:val="false"/>
          <w:color w:val="000000"/>
          <w:sz w:val="28"/>
        </w:rPr>
        <w:t>
      егер бұл бағанда осы тармақшаның төртінші абзацында көрсетілген пайда салығының сомасы көрсетілуі тиіс болса – шет мемлекетте осындай пайдаға салық төленген күнгі валюта айырбастаудың нарықтық бағамын қолдана отырып ұлттық валютада қайта есептелген пайда салығының сомасы көрсетіледі.</w:t>
      </w:r>
    </w:p>
    <w:p>
      <w:pPr>
        <w:spacing w:after="0"/>
        <w:ind w:left="0"/>
        <w:jc w:val="both"/>
      </w:pPr>
      <w:r>
        <w:rPr>
          <w:rFonts w:ascii="Times New Roman"/>
          <w:b w:val="false"/>
          <w:i w:val="false"/>
          <w:color w:val="000000"/>
          <w:sz w:val="28"/>
        </w:rPr>
        <w:t>
      12) L бағанында БШК-ның Қазақстан Республикасындағы көздерден алған кірістері ұлттық валютада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