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feeb" w14:textId="180f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26 ақпандағы № 75 бұйрығы. Қазақстан Республикасының Әділет министрлігінде 2024 жылғы 27 ақпанда № 34062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 w:id="1"/>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