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b494" w14:textId="2f7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 жинақтары жүйесі саласындағы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5 ақпандағы № 46 бұйрығы. Қазақстан Республикасының Әділет министрлігінде 2024 жылғы 6 ақпанда № 33973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Тұрғын үй құрылыс жинақтары жүйесі саласындағы әкімшілік деректерді жинауға арналған нысандар: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"Тұрғын үй құрылыс жинақтары жүйесіне қатысушылардың Қазақстан Республикасы жұмыс күшіне үлесі туралы мәліметтер" әкімшілік деректерді жинауға арналған нысан;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аумағында жергілікті атқарушы органдардың кезекте тұрғандарды "Отбасы банк" акционерлік қоғамымен берген 2% және 5% жеңілдікті қарыздар есебінен тұрғын үймен қамтамасыз ету туралы мәліметтер" әкімшілік деректерді жинауға арналған нысан бекітілсін.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реформалар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"Тұрғын үй құрылыс жинақтары жүйесіне қатысушылардың Қазақстан Республикасы жұмыс күшіне үлесі туралы мәліметтер" әкімшілік деректерді жинауға арналған нысан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Өнеркәсіп және құрылыс министрлігінің Құрылыс және тұрғын үй-коммуналдық шаруашылық істері комитетіне ұсынылады.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 www.mps.gov.kz интернет-ресурсында орналастырылған.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Нысанының атауы: Тұрғын үй құрылысы жинақ ақшасы жүйесіне қатысушылардың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ТҚЖАҚ-1.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ай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 айы.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"Отбасы банк"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есепті айдан кейінгі келесі айдың 25-күнінен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күшіне үлесі,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жинақ ақшасы жүйесіне қатысушылар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мекенжайы 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болған жағдайда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тұлға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болған жағдайда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Мөрге арналған орын (жеке кәсіпкерлік субъектілері болып табылатын тұлғаларды қоспағанда)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Әкімшілік деректерді жинауға арналған нысанды толтыру бойынша түсіндірме (индекс - ТҚЖАҚ-1, кезеңділігі - тоқсан сайын)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"Тұрғын үй құрылысы жинақ ақшасы жүйесіне қатысушылардың саны" әкімшілік деректерін жинауға арналған нысанды (бұдан әрі – Нысан) толтыру бойынша бірыңғай талаптарды айқындайды.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"Отбасы банк" акционерлік қоғамының тиісті құрылымдық бөлімшесі толтырады және Қазақстан Республикасы Өнеркәсіп және құрылыс министрлігінің Құрылыс және тұрғын үй-коммуналдық шаруашылық істері комитетіне ұсынады.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құрылымдық бөлімшенің жетекшілік ететін басшысы не оның міндетін атқарушы тұлға өзінің тегі мен аты-жөнін көрсете отырып (құрылымдық бөлімше басшысының міндеттерін атқарғаны туралы растайтын құжат болған кезде) қол қояды.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есепті айдан кейінгі келесі айдың 25-күнінен кешіктірілмей беріледі.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тілде және орыс тілінде толтырылады.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 мынадай түрде толтырылады: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деректердің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тұрғын үй құрылысы жинақ ақшасы жүйесіне қатысушылардың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тұрғын үй құрылысы жинақ ақшасы жүйесіне қатысушылардың жұмыс күшіне үйлесі көрсетіледі.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Аббревиатураның транскрипциясы: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ТҚЖАҚ-1</w:t>
      </w:r>
      <w:r>
        <w:rPr>
          <w:rFonts w:ascii="Times New Roman"/>
          <w:b w:val="false"/>
          <w:i w:val="false"/>
          <w:color w:val="000000"/>
          <w:sz w:val="28"/>
        </w:rPr>
        <w:t xml:space="preserve"> - Тұрғын үй құрылысы жинақ ақшасы жүйесіне қатысушылар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жергілікті атқарушы органдардың кезекте тұрғандарды "Отбасы банк" акционерлік қоғамымен берген 2% және 5% жеңілдікті қарыздар есебінен тұрғын үймен қамтамасыз ету туралы мәліметтер" әкімшілік деректерді жинауға арналған нысан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Өнеркәсіп және құрылыс министрлігінің Құрылыс және тұрғын үй-коммуналдық шаруашылық істері комитетіне ұсынылады.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 www.mps.gov.kz интернет-ресурсында орналастырылған.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Нысанының атауы: Қазақстан Республикасының аумағында жергілікті атқарушы органдарда кезекте тұрғандар "Отбасы банк" акционерлік қоғамымен берген 2% және 5% жеңілдікті қарыздар есебінен сатып алынған тұрғын үйлердің көлемі.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САТҮК-1.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ай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жылғы __ айы.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"Отбасы банк" акционерлік қоғамы.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есепті айдан кейінгі келесі айдың 15-күнінен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 бойынша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тұрғын үйлердің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"2-10-20"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"5-10-20"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қарыздар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млрд.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шаршы.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қарыздар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млрд.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шаршы. метр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мекенжайы 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болған жағдайда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тұлға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болған жағдайда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Мөрге арналған орын (жеке кәсіпкерлік субъектілері болып табылатын тұлғаларды қоспағанда)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(индекс - САТҮК-1, кезеңділігі - ай сайын)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"Қазақстан Республикасының аумағында жергілікті атқарушы органдарда кезекте тұрғандар "Отбасы банк" акционерлік қоғамымен берген 2% және 5% жеңілдікті қарыздар есебінен сатып алынған тұрғын үйлердің көлемі" әкімшілік деректерін жинауға арналған нысанды (бұдан әрі – Нысан) толтыру бойынша бірыңғай талаптарды айқындайды.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"Отбасы банк" акционерлік қоғамының тиісті құрылымдық бөлімшесі толтырады және Қазақстан Республикасы Өнеркәсіп және құрылыс министрлігінің Құрылыс және тұрғын үй-коммуналдық шаруашылық істері комитетіне ұсынады.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құрылымдық бөлімшенің жетекшілік ететін басшысы не оның міндетін атқарушы тұлға өзінің тегі мен аты-жөнін көрсете отырып (құрылымдық бөлімше басшысының міндеттерін атқарғаны туралы растайтын құжат болған кезде) қол қояды.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есепті айдан кейінгі келесі айдың 15-күнінен кешіктірілмей беріледі.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тілде және орыс тілінде толтырылады.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 мынадай түрде толтырылады: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әкімшілік-аумақтық объектілер жіктеуіші бойынша коды (ӘАОЖ коды)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облыстың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есепті күнге 2%-бен берілген кредиттер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2%-бен кредиттер бойынша бөлінген сома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есепті күнге 2% деңгейінде сатып алынған тұрғын үй ауданы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есепті күнге 5%-бен берілген кредиттер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5%-бен кредиттер бойынша бөлінген сома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есепті күнге 5% деңгейінде сатып алынған тұрғын үй ауданы көрсетіледі.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Аббревиатураның транскрипциясы: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САТҮК-1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Сатып алынған тұрғын үйлердің көлемі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