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d6c" w14:textId="d247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және индустриялық аймақтар мәселелері бойынша үлгілік шарттардың, өтініш пен сауалнамалардың нысандарын бекіту туралы" Қазақстан Республикасы Индустрия және инфрақұрылымдық даму министрінің 2019 жылғы 19 шілдедегі № 522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26 қаңтардағы № 36 бұйрығы. Қазақстан Республикасының Әділет министрлігінде 2024 жылғы 30 қаңтарда № 33944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және индустриялық аймақтар мәселелері бойынша үлгілік шарттардың, өтініш пен сауалнамалардың нысандарын бекіту туралы" Қазақстан Республикасы Индустрия және инфрақұрылымдық даму министрінің 2019 жылғы 19 шілдедегі № 522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19067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5-қосымшаның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Басқарушы компания: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АЭА қатысушыларының қызметті жүзеге асыруы туралы шарттар талаптарының орындалуына, оның ішінде қызметтің басым түрлеріне сәйкестігіне тұрақты негізде мониторингті жүзеге асыруға міндетті.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 анықталған кезде 3 жұмыс күні ішінде бұл туралы бюджетке салықтар мен төлемдер түсімдерін қамтамасыз ету саласындағы уәкілетті органға хабарлауы қажет;".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